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ПЕСЧАНОКОПСКИЙ РАЙКОМ КПСС</w:t>
      </w: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Отдел пропаганды и агитации</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u w:val="single"/>
        </w:rPr>
      </w:pPr>
      <w:r w:rsidRPr="00B556BA">
        <w:rPr>
          <w:rFonts w:ascii="Times New Roman" w:hAnsi="Times New Roman"/>
          <w:u w:val="single"/>
        </w:rPr>
        <w:t>Музей истории Песчанокопского района</w:t>
      </w:r>
    </w:p>
    <w:p w:rsidR="00B609C2" w:rsidRPr="00B556BA" w:rsidRDefault="00B609C2" w:rsidP="00541ED1">
      <w:pPr>
        <w:spacing w:after="0" w:line="240" w:lineRule="auto"/>
        <w:ind w:firstLine="180"/>
        <w:jc w:val="both"/>
        <w:rPr>
          <w:rFonts w:ascii="Times New Roman" w:hAnsi="Times New Roman"/>
          <w:u w:val="single"/>
        </w:rPr>
      </w:pPr>
      <w:r w:rsidRPr="00B556BA">
        <w:rPr>
          <w:rFonts w:ascii="Times New Roman" w:hAnsi="Times New Roman"/>
          <w:u w:val="single"/>
        </w:rPr>
        <w:t>Райорганизация общества «Знание»</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На правах рукописи</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М.А. КУЗЬМИНОВ</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ОЧЕРКИ ИСТОРИИ</w:t>
      </w: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ПЕСЧАНОКОПСКОГО РАЙОНА</w:t>
      </w: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(1780-1982 годы)</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Издание третье, дополнительное, исправленное</w:t>
      </w: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rPr>
      </w:pPr>
      <w:r w:rsidRPr="00B556BA">
        <w:rPr>
          <w:rFonts w:ascii="Times New Roman" w:hAnsi="Times New Roman"/>
        </w:rPr>
        <w:t>с. Песчанокопское</w:t>
      </w:r>
    </w:p>
    <w:p w:rsidR="00B609C2" w:rsidRDefault="00B609C2" w:rsidP="00541ED1">
      <w:pPr>
        <w:spacing w:after="0" w:line="240" w:lineRule="auto"/>
        <w:ind w:firstLine="180"/>
        <w:jc w:val="both"/>
        <w:rPr>
          <w:rFonts w:ascii="Times New Roman" w:hAnsi="Times New Roman"/>
        </w:rPr>
      </w:pPr>
      <w:r w:rsidRPr="00B556BA">
        <w:rPr>
          <w:rFonts w:ascii="Times New Roman" w:hAnsi="Times New Roman"/>
        </w:rPr>
        <w:t>август 1983 год</w:t>
      </w: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Default="00201272" w:rsidP="00541ED1">
      <w:pPr>
        <w:spacing w:after="0" w:line="240" w:lineRule="auto"/>
        <w:ind w:firstLine="180"/>
        <w:jc w:val="both"/>
        <w:rPr>
          <w:rFonts w:ascii="Times New Roman" w:hAnsi="Times New Roman"/>
        </w:rPr>
      </w:pPr>
    </w:p>
    <w:p w:rsidR="00201272" w:rsidRPr="00B556BA" w:rsidRDefault="00201272" w:rsidP="00541ED1">
      <w:pPr>
        <w:spacing w:after="0" w:line="240" w:lineRule="auto"/>
        <w:ind w:firstLine="180"/>
        <w:jc w:val="both"/>
        <w:rPr>
          <w:rFonts w:ascii="Times New Roman" w:hAnsi="Times New Roman"/>
        </w:rPr>
      </w:pPr>
    </w:p>
    <w:p w:rsidR="00B609C2" w:rsidRPr="00B556BA" w:rsidRDefault="00B609C2" w:rsidP="00541ED1">
      <w:pPr>
        <w:spacing w:after="0"/>
        <w:ind w:firstLine="180"/>
        <w:jc w:val="both"/>
        <w:rPr>
          <w:rFonts w:ascii="Times New Roman" w:hAnsi="Times New Roman"/>
        </w:rPr>
      </w:pP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ПРЕДИСЛОВИЕ</w:t>
      </w:r>
    </w:p>
    <w:p w:rsidR="00B609C2" w:rsidRPr="00B556BA" w:rsidRDefault="00B609C2" w:rsidP="00541ED1">
      <w:pPr>
        <w:spacing w:after="0"/>
        <w:ind w:firstLine="180"/>
        <w:jc w:val="both"/>
        <w:rPr>
          <w:rFonts w:ascii="Times New Roman" w:hAnsi="Times New Roman"/>
        </w:rPr>
      </w:pP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Раскрытие закономерного процесса движения нашей Родины к коммунизму является главной задачей, поставленной нашей партией советской исторической наукой. Особое внимание этому уделили </w:t>
      </w:r>
      <w:r w:rsidRPr="00B556BA">
        <w:rPr>
          <w:rFonts w:ascii="Times New Roman" w:hAnsi="Times New Roman"/>
          <w:lang w:val="en-US"/>
        </w:rPr>
        <w:t>XXVI</w:t>
      </w:r>
      <w:r w:rsidRPr="00B556BA">
        <w:rPr>
          <w:rFonts w:ascii="Times New Roman" w:hAnsi="Times New Roman"/>
        </w:rPr>
        <w:t xml:space="preserve"> съезд партии и июньский (1983г.). Пленум ЦК КПСС.</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Выступая на июньском (1983г.) Пленуме ЦК нашей партии, Генеральный секретарь ЦК КПСС товарищ Ю.В. Андропов сказал: «Должен быть обеспечен новый, значительно более высокий ур</w:t>
      </w:r>
      <w:r w:rsidRPr="00B556BA">
        <w:rPr>
          <w:rFonts w:ascii="Times New Roman" w:hAnsi="Times New Roman"/>
        </w:rPr>
        <w:t>о</w:t>
      </w:r>
      <w:r w:rsidRPr="00B556BA">
        <w:rPr>
          <w:rFonts w:ascii="Times New Roman" w:hAnsi="Times New Roman"/>
        </w:rPr>
        <w:t>вень идейно-теоритической работы в области общественных и прежде всего экономических наук, работы научных учреждений и каждого ученого в отдельности. Необходим решительный  поворот к реальным, практическим задачам, которые ставит жизнь перед обществом. Общественные науки в такой же степени, как и естественные, должны стать эффективным помощником партии и всего народа в решении этих задач».</w:t>
      </w:r>
      <w:r w:rsidRPr="00B556BA">
        <w:rPr>
          <w:rFonts w:ascii="Times New Roman" w:hAnsi="Times New Roman"/>
          <w:vertAlign w:val="superscript"/>
        </w:rPr>
        <w:t>1</w:t>
      </w:r>
    </w:p>
    <w:p w:rsidR="00B609C2" w:rsidRPr="00B556BA" w:rsidRDefault="00B609C2" w:rsidP="00541ED1">
      <w:pPr>
        <w:spacing w:after="0"/>
        <w:ind w:firstLine="180"/>
        <w:jc w:val="both"/>
        <w:rPr>
          <w:rFonts w:ascii="Times New Roman" w:hAnsi="Times New Roman"/>
          <w:vertAlign w:val="superscript"/>
        </w:rPr>
      </w:pPr>
      <w:r w:rsidRPr="00B556BA">
        <w:rPr>
          <w:rFonts w:ascii="Times New Roman" w:hAnsi="Times New Roman"/>
        </w:rPr>
        <w:t>В этом плане изучение истории любого населенного пункта, как частицы нашей великой Род</w:t>
      </w:r>
      <w:r w:rsidRPr="00B556BA">
        <w:rPr>
          <w:rFonts w:ascii="Times New Roman" w:hAnsi="Times New Roman"/>
        </w:rPr>
        <w:t>и</w:t>
      </w:r>
      <w:r w:rsidRPr="00B556BA">
        <w:rPr>
          <w:rFonts w:ascii="Times New Roman" w:hAnsi="Times New Roman"/>
        </w:rPr>
        <w:t>ны, имеет особо важное значение для углубления понятия происходивших и происходящих ист</w:t>
      </w:r>
      <w:r w:rsidRPr="00B556BA">
        <w:rPr>
          <w:rFonts w:ascii="Times New Roman" w:hAnsi="Times New Roman"/>
        </w:rPr>
        <w:t>о</w:t>
      </w:r>
      <w:r w:rsidRPr="00B556BA">
        <w:rPr>
          <w:rFonts w:ascii="Times New Roman" w:hAnsi="Times New Roman"/>
        </w:rPr>
        <w:t>рических процессов, развития экономических и социальных отношений. История каждого нас</w:t>
      </w:r>
      <w:r w:rsidRPr="00B556BA">
        <w:rPr>
          <w:rFonts w:ascii="Times New Roman" w:hAnsi="Times New Roman"/>
        </w:rPr>
        <w:t>е</w:t>
      </w:r>
      <w:r w:rsidRPr="00B556BA">
        <w:rPr>
          <w:rFonts w:ascii="Times New Roman" w:hAnsi="Times New Roman"/>
        </w:rPr>
        <w:t xml:space="preserve">ленного пункта отражает историю нашего государства и народа. «Мы воспринимаем прошлое как </w:t>
      </w:r>
      <w:r w:rsidRPr="00B556BA">
        <w:rPr>
          <w:rFonts w:ascii="Times New Roman" w:hAnsi="Times New Roman"/>
        </w:rPr>
        <w:lastRenderedPageBreak/>
        <w:t>богатейший резервуар опыта, как материал для раздумий, для критического анализа обществе</w:t>
      </w:r>
      <w:r w:rsidRPr="00B556BA">
        <w:rPr>
          <w:rFonts w:ascii="Times New Roman" w:hAnsi="Times New Roman"/>
        </w:rPr>
        <w:t>н</w:t>
      </w:r>
      <w:r w:rsidRPr="00B556BA">
        <w:rPr>
          <w:rFonts w:ascii="Times New Roman" w:hAnsi="Times New Roman"/>
        </w:rPr>
        <w:t>ных решений и действий. Мы черпаем из прошлого вдохновение для нынешних и грядущих дел».</w:t>
      </w:r>
      <w:r w:rsidRPr="00B556BA">
        <w:rPr>
          <w:rFonts w:ascii="Times New Roman" w:hAnsi="Times New Roman"/>
          <w:vertAlign w:val="superscript"/>
        </w:rPr>
        <w:t>2</w:t>
      </w:r>
    </w:p>
    <w:p w:rsidR="00B609C2" w:rsidRPr="00B556BA" w:rsidRDefault="00B609C2" w:rsidP="00541ED1">
      <w:pPr>
        <w:pBdr>
          <w:bottom w:val="single" w:sz="12" w:space="1" w:color="auto"/>
        </w:pBdr>
        <w:spacing w:after="0"/>
        <w:ind w:firstLine="180"/>
        <w:jc w:val="both"/>
        <w:rPr>
          <w:rFonts w:ascii="Times New Roman" w:hAnsi="Times New Roman"/>
        </w:rPr>
      </w:pPr>
      <w:r w:rsidRPr="00B556BA">
        <w:rPr>
          <w:rFonts w:ascii="Times New Roman" w:hAnsi="Times New Roman"/>
        </w:rPr>
        <w:t>Вот поэтому изучение прошлого  и настоящего населенных пунктов имеет общепартийное, г</w:t>
      </w:r>
      <w:r w:rsidRPr="00B556BA">
        <w:rPr>
          <w:rFonts w:ascii="Times New Roman" w:hAnsi="Times New Roman"/>
        </w:rPr>
        <w:t>о</w:t>
      </w:r>
      <w:r w:rsidRPr="00B556BA">
        <w:rPr>
          <w:rFonts w:ascii="Times New Roman" w:hAnsi="Times New Roman"/>
        </w:rPr>
        <w:t>сударственное значение. Изучение истории своего родного района и его сел обогащает их жителей запасом исторических знаний, знакомит их с революционным, боевым и трудовым прошлым, с</w:t>
      </w:r>
      <w:r w:rsidRPr="00B556BA">
        <w:rPr>
          <w:rFonts w:ascii="Times New Roman" w:hAnsi="Times New Roman"/>
        </w:rPr>
        <w:t>о</w:t>
      </w:r>
      <w:r w:rsidRPr="00B556BA">
        <w:rPr>
          <w:rFonts w:ascii="Times New Roman" w:hAnsi="Times New Roman"/>
        </w:rPr>
        <w:t>действует в развитии у них об</w:t>
      </w:r>
      <w:r w:rsidR="00115F6F">
        <w:rPr>
          <w:rFonts w:ascii="Times New Roman" w:hAnsi="Times New Roman"/>
        </w:rPr>
        <w:t>щественного сознания.</w:t>
      </w:r>
      <w:r w:rsidRPr="00B556BA">
        <w:rPr>
          <w:rFonts w:ascii="Times New Roman" w:hAnsi="Times New Roman"/>
        </w:rPr>
        <w:t xml:space="preserve"> </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1. Ю.А. Андропов. Речь на июньском (1983г.) Пленуме ЦК КПСС. </w:t>
      </w:r>
    </w:p>
    <w:p w:rsidR="00B609C2" w:rsidRPr="00B556BA" w:rsidRDefault="00B609C2" w:rsidP="00541ED1">
      <w:pPr>
        <w:spacing w:after="0"/>
        <w:ind w:firstLine="180"/>
        <w:jc w:val="both"/>
        <w:rPr>
          <w:rFonts w:ascii="Times New Roman" w:hAnsi="Times New Roman"/>
        </w:rPr>
      </w:pPr>
      <w:smartTag w:uri="urn:schemas-microsoft-com:office:smarttags" w:element="metricconverter">
        <w:smartTagPr>
          <w:attr w:name="ProductID" w:val="2. Л"/>
        </w:smartTagPr>
        <w:r w:rsidRPr="00B556BA">
          <w:rPr>
            <w:rFonts w:ascii="Times New Roman" w:hAnsi="Times New Roman"/>
          </w:rPr>
          <w:t>2. Л</w:t>
        </w:r>
      </w:smartTag>
      <w:r w:rsidRPr="00B556BA">
        <w:rPr>
          <w:rFonts w:ascii="Times New Roman" w:hAnsi="Times New Roman"/>
        </w:rPr>
        <w:t xml:space="preserve">.И. Брежнев. Советские профсоюзы – влиятельная сила на общества. Политиздат. </w:t>
      </w:r>
      <w:smartTag w:uri="urn:schemas-microsoft-com:office:smarttags" w:element="metricconverter">
        <w:smartTagPr>
          <w:attr w:name="ProductID" w:val="1977 г"/>
        </w:smartTagPr>
        <w:r w:rsidRPr="00B556BA">
          <w:rPr>
            <w:rFonts w:ascii="Times New Roman" w:hAnsi="Times New Roman"/>
          </w:rPr>
          <w:t>1977 г</w:t>
        </w:r>
      </w:smartTag>
      <w:r w:rsidRPr="00B556BA">
        <w:rPr>
          <w:rFonts w:ascii="Times New Roman" w:hAnsi="Times New Roman"/>
        </w:rPr>
        <w:t>.</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Изучая историю наших сел, читатель имеет полную возможность сделать сравнение их прошл</w:t>
      </w:r>
      <w:r w:rsidRPr="00B556BA">
        <w:rPr>
          <w:rFonts w:ascii="Times New Roman" w:hAnsi="Times New Roman"/>
        </w:rPr>
        <w:t>о</w:t>
      </w:r>
      <w:r w:rsidRPr="00B556BA">
        <w:rPr>
          <w:rFonts w:ascii="Times New Roman" w:hAnsi="Times New Roman"/>
        </w:rPr>
        <w:t>го с современным.</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своей работе автор пользуется заветами великого писателя Алексея Максимовича Горького. Он писал: «Чем лучше мы будем знать прошлое, тем более глубоко и радостно поймем значение творимого нами настоящего».</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Работая много лет учителем истории, партийным работником, автор постоянно ощущал потре</w:t>
      </w:r>
      <w:r w:rsidRPr="00B556BA">
        <w:rPr>
          <w:rFonts w:ascii="Times New Roman" w:hAnsi="Times New Roman"/>
        </w:rPr>
        <w:t>б</w:t>
      </w:r>
      <w:r w:rsidRPr="00B556BA">
        <w:rPr>
          <w:rFonts w:ascii="Times New Roman" w:hAnsi="Times New Roman"/>
        </w:rPr>
        <w:t>ность людей в знаниях истории района. Именно это побудило его взяться за этот нелегкий, но бл</w:t>
      </w:r>
      <w:r w:rsidRPr="00B556BA">
        <w:rPr>
          <w:rFonts w:ascii="Times New Roman" w:hAnsi="Times New Roman"/>
        </w:rPr>
        <w:t>а</w:t>
      </w:r>
      <w:r w:rsidRPr="00B556BA">
        <w:rPr>
          <w:rFonts w:ascii="Times New Roman" w:hAnsi="Times New Roman"/>
        </w:rPr>
        <w:t>городный труд.</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далеком прошлом Песчанокопские крестьяне своим упорным трудом преобразовали огромные степные просторы в обширные плодородные земли. Они активно боролись против царизма, тыс</w:t>
      </w:r>
      <w:r w:rsidRPr="00B556BA">
        <w:rPr>
          <w:rFonts w:ascii="Times New Roman" w:hAnsi="Times New Roman"/>
        </w:rPr>
        <w:t>я</w:t>
      </w:r>
      <w:r w:rsidRPr="00B556BA">
        <w:rPr>
          <w:rFonts w:ascii="Times New Roman" w:hAnsi="Times New Roman"/>
        </w:rPr>
        <w:t>чи и тысячи их храбро сражались на фронтах гражданской (1918-1920г.г.) и Великой Отечестве</w:t>
      </w:r>
      <w:r w:rsidRPr="00B556BA">
        <w:rPr>
          <w:rFonts w:ascii="Times New Roman" w:hAnsi="Times New Roman"/>
        </w:rPr>
        <w:t>н</w:t>
      </w:r>
      <w:r w:rsidRPr="00B556BA">
        <w:rPr>
          <w:rFonts w:ascii="Times New Roman" w:hAnsi="Times New Roman"/>
        </w:rPr>
        <w:t>ной войны.</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Песчанокопская земля вспоила и вскормила многих своих славных сыновей и дочерей. Среди них член ЦИК СССР и ВЦИК И.А. Давыдов, злодейски убитый врагами Советской власти в 1924 году. Наши земляки П.М. Давыдов, Ф.Ф. Лыткин, П.М. Медведев, Г.Г. Семенов в годы гражда</w:t>
      </w:r>
      <w:r w:rsidRPr="00B556BA">
        <w:rPr>
          <w:rFonts w:ascii="Times New Roman" w:hAnsi="Times New Roman"/>
        </w:rPr>
        <w:t>н</w:t>
      </w:r>
      <w:r w:rsidRPr="00B556BA">
        <w:rPr>
          <w:rFonts w:ascii="Times New Roman" w:hAnsi="Times New Roman"/>
        </w:rPr>
        <w:t>ской войны командовали полками и дивизиями Красной Армии. Прославили наш район земляки Герои Советского Союза П.М. Веретенников, М.Г. Владими</w:t>
      </w:r>
      <w:r w:rsidR="00115F6F">
        <w:rPr>
          <w:rFonts w:ascii="Times New Roman" w:hAnsi="Times New Roman"/>
        </w:rPr>
        <w:t>ров, Н.И. Гулимов, Г.М. Лазаре</w:t>
      </w:r>
      <w:r w:rsidRPr="00B556BA">
        <w:rPr>
          <w:rFonts w:ascii="Times New Roman" w:hAnsi="Times New Roman"/>
        </w:rPr>
        <w:t>в, К.Ф. Резеньков, В.Ф. Соляник, полные кавалеры орденов Славы К.Ф. Гурьев, М.П. Пухов, М.Ф. См</w:t>
      </w:r>
      <w:r w:rsidRPr="00B556BA">
        <w:rPr>
          <w:rFonts w:ascii="Times New Roman" w:hAnsi="Times New Roman"/>
        </w:rPr>
        <w:t>ы</w:t>
      </w:r>
      <w:r w:rsidRPr="00B556BA">
        <w:rPr>
          <w:rFonts w:ascii="Times New Roman" w:hAnsi="Times New Roman"/>
        </w:rPr>
        <w:t>ков.</w:t>
      </w:r>
      <w:r w:rsidRPr="00B556BA">
        <w:rPr>
          <w:rFonts w:ascii="Times New Roman" w:hAnsi="Times New Roman"/>
        </w:rPr>
        <w:tab/>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На нашей земле родились генералы нашей Армии П.Д. Давыдов, М.И. Перевозников, П.И. Ф</w:t>
      </w:r>
      <w:r w:rsidRPr="00B556BA">
        <w:rPr>
          <w:rFonts w:ascii="Times New Roman" w:hAnsi="Times New Roman"/>
        </w:rPr>
        <w:t>о</w:t>
      </w:r>
      <w:r w:rsidRPr="00B556BA">
        <w:rPr>
          <w:rFonts w:ascii="Times New Roman" w:hAnsi="Times New Roman"/>
        </w:rPr>
        <w:t>менко, один из конструкторов трактора «К-700» В.Л. Поляченко, первая трактористка района, к</w:t>
      </w:r>
      <w:r w:rsidRPr="00B556BA">
        <w:rPr>
          <w:rFonts w:ascii="Times New Roman" w:hAnsi="Times New Roman"/>
        </w:rPr>
        <w:t>а</w:t>
      </w:r>
      <w:r w:rsidRPr="00B556BA">
        <w:rPr>
          <w:rFonts w:ascii="Times New Roman" w:hAnsi="Times New Roman"/>
        </w:rPr>
        <w:t>валер ордена Ленина, делегат Втрого Всесоюзного съезда колхозников Е.В. Зубцова.</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В районе родились и заслужили славу Герои Социалистического Труда комбайнеры И.Р. Евко и И.Т. Мариненко, колхозный бригадир, делегат </w:t>
      </w:r>
      <w:r w:rsidRPr="00B556BA">
        <w:rPr>
          <w:rFonts w:ascii="Times New Roman" w:hAnsi="Times New Roman"/>
          <w:lang w:val="en-US"/>
        </w:rPr>
        <w:t>XXII</w:t>
      </w:r>
      <w:r w:rsidRPr="00B556BA">
        <w:rPr>
          <w:rFonts w:ascii="Times New Roman" w:hAnsi="Times New Roman"/>
        </w:rPr>
        <w:t xml:space="preserve"> съезда КПСС К.П. Родичкина, депутаты Ве</w:t>
      </w:r>
      <w:r w:rsidRPr="00B556BA">
        <w:rPr>
          <w:rFonts w:ascii="Times New Roman" w:hAnsi="Times New Roman"/>
        </w:rPr>
        <w:t>р</w:t>
      </w:r>
      <w:r w:rsidRPr="00B556BA">
        <w:rPr>
          <w:rFonts w:ascii="Times New Roman" w:hAnsi="Times New Roman"/>
        </w:rPr>
        <w:t>ховного совета СССР Б.И. Кучма, Р.И. Проскурина.</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На всю страну теперь известно имя члена ЦК КПСС звеньевой уборочно-транспортного звена Н.В. Переверзевой. Она Герой Социалистического труда, делегат </w:t>
      </w:r>
      <w:r w:rsidRPr="00B556BA">
        <w:rPr>
          <w:rFonts w:ascii="Times New Roman" w:hAnsi="Times New Roman"/>
          <w:lang w:val="en-US"/>
        </w:rPr>
        <w:t>XXV</w:t>
      </w:r>
      <w:r w:rsidRPr="00B556BA">
        <w:rPr>
          <w:rFonts w:ascii="Times New Roman" w:hAnsi="Times New Roman"/>
        </w:rPr>
        <w:t xml:space="preserve"> и </w:t>
      </w:r>
      <w:r w:rsidRPr="00B556BA">
        <w:rPr>
          <w:rFonts w:ascii="Times New Roman" w:hAnsi="Times New Roman"/>
          <w:lang w:val="en-US"/>
        </w:rPr>
        <w:t>XXVI</w:t>
      </w:r>
      <w:r w:rsidRPr="00B556BA">
        <w:rPr>
          <w:rFonts w:ascii="Times New Roman" w:hAnsi="Times New Roman"/>
        </w:rPr>
        <w:t xml:space="preserve"> съездов, лауреат Государственной премии СССР, член Советского комитета защиты мира, член бюро обкома и райкома КПСС, депутат областного, районного и сельского Советов народных депутатов.</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 Всем известны имена в районе заслуженного учителя РСФСР Г.В. Алисова, заслуженного врача РСФСР В.И. Безручко, Заслуженного работника торговли РСФСР Л.А. Малиновской, заслуже</w:t>
      </w:r>
      <w:r w:rsidRPr="00B556BA">
        <w:rPr>
          <w:rFonts w:ascii="Times New Roman" w:hAnsi="Times New Roman"/>
        </w:rPr>
        <w:t>н</w:t>
      </w:r>
      <w:r w:rsidRPr="00B556BA">
        <w:rPr>
          <w:rFonts w:ascii="Times New Roman" w:hAnsi="Times New Roman"/>
        </w:rPr>
        <w:t>ных строителей РСФСР Л.М. Самбурской  и М.М. Старчеуса, заслуженного работника культуры А.С. Пикаря и других заслуженных работников.</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Среди молодых людей  делегатом </w:t>
      </w:r>
      <w:r w:rsidRPr="00B556BA">
        <w:rPr>
          <w:rFonts w:ascii="Times New Roman" w:hAnsi="Times New Roman"/>
          <w:lang w:val="en-US"/>
        </w:rPr>
        <w:t>XVI</w:t>
      </w:r>
      <w:r w:rsidRPr="00B556BA">
        <w:rPr>
          <w:rFonts w:ascii="Times New Roman" w:hAnsi="Times New Roman"/>
        </w:rPr>
        <w:t xml:space="preserve"> съезда ВЛКСМ была Зоя Щитова, а восемнадцатого - Иван Гвоздик. Лауреатами премии Ленинского комсомол</w:t>
      </w:r>
      <w:r w:rsidR="00115F6F">
        <w:rPr>
          <w:rFonts w:ascii="Times New Roman" w:hAnsi="Times New Roman"/>
        </w:rPr>
        <w:t>а стали орденоносцы, звеньевые у</w:t>
      </w:r>
      <w:r w:rsidRPr="00B556BA">
        <w:rPr>
          <w:rFonts w:ascii="Times New Roman" w:hAnsi="Times New Roman"/>
        </w:rPr>
        <w:t>боро</w:t>
      </w:r>
      <w:r w:rsidRPr="00B556BA">
        <w:rPr>
          <w:rFonts w:ascii="Times New Roman" w:hAnsi="Times New Roman"/>
        </w:rPr>
        <w:t>ч</w:t>
      </w:r>
      <w:r w:rsidRPr="00B556BA">
        <w:rPr>
          <w:rFonts w:ascii="Times New Roman" w:hAnsi="Times New Roman"/>
        </w:rPr>
        <w:t>но-транспортных звеньев Алексей Рубцов, Иван Гвоздик, бригадир строителей Федор Лунин.</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Около двух тысяч оставшихся в живых участников Великой Отечественной войны награждены орденами и медалями за храбрость при защите Родины. Почти пятьсот тружеников района нагр</w:t>
      </w:r>
      <w:r w:rsidRPr="00B556BA">
        <w:rPr>
          <w:rFonts w:ascii="Times New Roman" w:hAnsi="Times New Roman"/>
        </w:rPr>
        <w:t>а</w:t>
      </w:r>
      <w:r w:rsidRPr="00B556BA">
        <w:rPr>
          <w:rFonts w:ascii="Times New Roman" w:hAnsi="Times New Roman"/>
        </w:rPr>
        <w:t>ждены правительственными наградами за самоотверженный труд.</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труде и боях выросли наши села. Наша Песчанокопская земля теперь стала районом многоо</w:t>
      </w:r>
      <w:r w:rsidRPr="00B556BA">
        <w:rPr>
          <w:rFonts w:ascii="Times New Roman" w:hAnsi="Times New Roman"/>
        </w:rPr>
        <w:t>т</w:t>
      </w:r>
      <w:r w:rsidRPr="00B556BA">
        <w:rPr>
          <w:rFonts w:ascii="Times New Roman" w:hAnsi="Times New Roman"/>
        </w:rPr>
        <w:t xml:space="preserve">раслевого сельского хозяйства, растет его местная промышленность, культура и быт. Достаточно </w:t>
      </w:r>
      <w:r w:rsidRPr="00B556BA">
        <w:rPr>
          <w:rFonts w:ascii="Times New Roman" w:hAnsi="Times New Roman"/>
        </w:rPr>
        <w:lastRenderedPageBreak/>
        <w:t>сказать, что за последние годы хозяйства района ежегодно продает 100-125 тысяч тонн зерна,22-26 тысяч тонн молока, 6-7 тысяч тонн мяса, до 400 тонн шерсти, до 20 миллионов яиц.</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 На территории района выросли благоустроенные села. В каждом из них расположен колхоз, а в селе Песчанокопском два, один совхоз и рыбколхоз. За счет государства, хозяйств и предприятий в каждом селе построены типовые школы, больницы, Дома культуры, библиотеки, детские сады и ясли, имеется водопровод, проложены сотни километров асфальтированных пешеходных дорожек и десятки километров асфальтированных дорог.</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Жители сел живут богато и культурно. За послевоенное время почти все дома в селах переус</w:t>
      </w:r>
      <w:r w:rsidRPr="00B556BA">
        <w:rPr>
          <w:rFonts w:ascii="Times New Roman" w:hAnsi="Times New Roman"/>
        </w:rPr>
        <w:t>т</w:t>
      </w:r>
      <w:r w:rsidRPr="00B556BA">
        <w:rPr>
          <w:rFonts w:ascii="Times New Roman" w:hAnsi="Times New Roman"/>
        </w:rPr>
        <w:t>роены или построены вновь. Теперь почти все они кирпичные, просторные, крытые шифером. В каждом доме есть электричество, радио, телевизоры. Тысячи их имеют холодильники, стиральные машины, газовые плиты.</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личном пользовании жителей имеется более 500 легковых автомобилей, более 7 тысяч мот</w:t>
      </w:r>
      <w:r w:rsidRPr="00B556BA">
        <w:rPr>
          <w:rFonts w:ascii="Times New Roman" w:hAnsi="Times New Roman"/>
        </w:rPr>
        <w:t>о</w:t>
      </w:r>
      <w:r w:rsidRPr="00B556BA">
        <w:rPr>
          <w:rFonts w:ascii="Times New Roman" w:hAnsi="Times New Roman"/>
        </w:rPr>
        <w:t>циклов и мопедов. В сберегательных кассах района хранится свыше 33 миллионов рублей.</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течение более чем тридцатилетие автору с целью создания истории района, а потом  и музея истории района, пришлось изучать ряд работ В.И. Ленина, выдающихся деятелей КПСС и Сове</w:t>
      </w:r>
      <w:r w:rsidRPr="00B556BA">
        <w:rPr>
          <w:rFonts w:ascii="Times New Roman" w:hAnsi="Times New Roman"/>
        </w:rPr>
        <w:t>т</w:t>
      </w:r>
      <w:r w:rsidRPr="00B556BA">
        <w:rPr>
          <w:rFonts w:ascii="Times New Roman" w:hAnsi="Times New Roman"/>
        </w:rPr>
        <w:t>ского государства, печатных трудов  по истории Ставрополья и Дона, архивные документы. Автор широко использовал в своей работе материалы Государственного архива Ставропольского края (ГАСК), партийного архива Ростовской области (ПАРО), государственного архива Ростовской области (ГАРО), Ставропольский краевой научной библиотеки им. Крупской, областные и кра</w:t>
      </w:r>
      <w:r w:rsidRPr="00B556BA">
        <w:rPr>
          <w:rFonts w:ascii="Times New Roman" w:hAnsi="Times New Roman"/>
        </w:rPr>
        <w:t>е</w:t>
      </w:r>
      <w:r w:rsidRPr="00B556BA">
        <w:rPr>
          <w:rFonts w:ascii="Times New Roman" w:hAnsi="Times New Roman"/>
        </w:rPr>
        <w:t>вые газеты, районные газеты «Колхозная трибуна», «Сталинский путь», «Ленинская правда», «Сельская степь», «Колос», текущие архивы Песчанокопского райкома КПСС и райисполкома. Эти суммарные материалы сперва использовались на уроках истории, кружках краеведения, в лекциях перед населением, в партийных докладах, а потом стали основой написания работы «Очерки истории Песчанокопского района» (1780-1983г.г.).</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Однако в процессе работы у автора возникли определенные трудности. Во-первых, история Ставрополья в период конца </w:t>
      </w:r>
      <w:r w:rsidRPr="00B556BA">
        <w:rPr>
          <w:rFonts w:ascii="Times New Roman" w:hAnsi="Times New Roman"/>
          <w:lang w:val="en-US"/>
        </w:rPr>
        <w:t>XVIII</w:t>
      </w:r>
      <w:r w:rsidRPr="00B556BA">
        <w:rPr>
          <w:rFonts w:ascii="Times New Roman" w:hAnsi="Times New Roman"/>
        </w:rPr>
        <w:t xml:space="preserve"> века и 60-годов </w:t>
      </w:r>
      <w:r w:rsidRPr="00B556BA">
        <w:rPr>
          <w:rFonts w:ascii="Times New Roman" w:hAnsi="Times New Roman"/>
          <w:lang w:val="en-US"/>
        </w:rPr>
        <w:t>XIX</w:t>
      </w:r>
      <w:r w:rsidRPr="00B556BA">
        <w:rPr>
          <w:rFonts w:ascii="Times New Roman" w:hAnsi="Times New Roman"/>
        </w:rPr>
        <w:t xml:space="preserve"> столетия имеет свои особенности, гла</w:t>
      </w:r>
      <w:r w:rsidRPr="00B556BA">
        <w:rPr>
          <w:rFonts w:ascii="Times New Roman" w:hAnsi="Times New Roman"/>
        </w:rPr>
        <w:t>в</w:t>
      </w:r>
      <w:r w:rsidRPr="00B556BA">
        <w:rPr>
          <w:rFonts w:ascii="Times New Roman" w:hAnsi="Times New Roman"/>
        </w:rPr>
        <w:t>ным из которых является полное отсутствие крепостного права в наших селах и бурное развитие капитализма в сельском хозяйстве нашего края. Вся зависимость крестьян была сосредоточена в руках феодала - государства.</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Во-вторых теперешние историки Ставропольского края в своих работах в большинстве случаев только упоминают название наших сел в связи тех или иных описываемых событий. Это связано с тем, что с июня 1925 года наши села вышли из границ Ставрополья и  у ставропольских историков отпала необходимость заниматься более глубоким анализом экономической и культурной жизнью нашего района. Ростовские же историки в своих исследованиях по истории Дона ограничиваются территорией бывшего Войск Донского. Более того, они совершенно или почти совершенно не з</w:t>
      </w:r>
      <w:r w:rsidRPr="00B556BA">
        <w:rPr>
          <w:rFonts w:ascii="Times New Roman" w:hAnsi="Times New Roman"/>
        </w:rPr>
        <w:t>а</w:t>
      </w:r>
      <w:r w:rsidRPr="00B556BA">
        <w:rPr>
          <w:rFonts w:ascii="Times New Roman" w:hAnsi="Times New Roman"/>
        </w:rPr>
        <w:t>трагивают исторические события в селах нашего района дооктябрьского периода и даже событий наших дней.</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В-третьих, работа осложнялась тем, что архивные материалы очень сильно разбросаны из-за смены районирования (1925,1934,1937,1957,1962,1965г.г.). Основные архивные фонды по нашим селам до 1925 года  находятся в городе Ставрополе, а поздние - в городе Ростов-на-Дону. Это очень сильно затрудняло их поиски, анализирование.</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 В-четвертых, ростовские и некоторые другие историки, публикуя свои работы по истории Дона, не затрагивали экономическую и культурную деятельность нашего района из-за малого размера бывших Песчанокопского и Развиленского районов, только в 1959 году объединенных в единый район.</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В-пятых, автору этой работы пришлось использовать множество монографий дореволюционных историков и главным образом факты и цифры. Все эти работы (список всех источников дан в ко</w:t>
      </w:r>
      <w:r w:rsidRPr="00B556BA">
        <w:rPr>
          <w:rFonts w:ascii="Times New Roman" w:hAnsi="Times New Roman"/>
        </w:rPr>
        <w:t>н</w:t>
      </w:r>
      <w:r w:rsidRPr="00B556BA">
        <w:rPr>
          <w:rFonts w:ascii="Times New Roman" w:hAnsi="Times New Roman"/>
        </w:rPr>
        <w:t>це работы) далеки от марксистско-ленинского понимания истории, поэтому необходимо было все обработать с точки зрения марксистско-ленинской методологии и советской историографии. О</w:t>
      </w:r>
      <w:r w:rsidRPr="00B556BA">
        <w:rPr>
          <w:rFonts w:ascii="Times New Roman" w:hAnsi="Times New Roman"/>
        </w:rPr>
        <w:t>д</w:t>
      </w:r>
      <w:r w:rsidRPr="00B556BA">
        <w:rPr>
          <w:rFonts w:ascii="Times New Roman" w:hAnsi="Times New Roman"/>
        </w:rPr>
        <w:t>нако нельзя и не сказать, что эти работы для автора имели большое значение.</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lastRenderedPageBreak/>
        <w:t>В-шестых, автор не является профессиональным писателем. Он был ограничен временем. Для написания «Очерки истории Песчанокопского района» автор использовал свои трудовые отпуска, выходные дни и бессонные ночи.</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Автор </w:t>
      </w:r>
      <w:r w:rsidR="00115F6F">
        <w:rPr>
          <w:rFonts w:ascii="Times New Roman" w:hAnsi="Times New Roman"/>
        </w:rPr>
        <w:t xml:space="preserve">этой </w:t>
      </w:r>
      <w:r w:rsidRPr="00B556BA">
        <w:rPr>
          <w:rFonts w:ascii="Times New Roman" w:hAnsi="Times New Roman"/>
        </w:rPr>
        <w:t>работы поставил перед собой скромную цель - кратко рассмотреть в пропагандис</w:t>
      </w:r>
      <w:r w:rsidRPr="00B556BA">
        <w:rPr>
          <w:rFonts w:ascii="Times New Roman" w:hAnsi="Times New Roman"/>
        </w:rPr>
        <w:t>т</w:t>
      </w:r>
      <w:r w:rsidRPr="00B556BA">
        <w:rPr>
          <w:rFonts w:ascii="Times New Roman" w:hAnsi="Times New Roman"/>
        </w:rPr>
        <w:t>ском плане истории района и в какой-то степени познакомить читателей с прошлым и настоящим района.</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«Очерки» не претендуют на полный охват всех сторон жизни сел, хотя большинство фактов и событий, описанных в этой работе, публикуются впервые.</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Он стремился изложить историю района в определенной хронологической последовательности, часто вел повествование и хронику событий по годам. Периодизация истории района установлена автором исходя из условий его работы над материалами и возможности во времени.</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В работе взята территория района в современных границах любого описываемого периода. В ряде случаев автор показывает жизнь отдельных сел, самостоятельную жизнь Песчанокопского т Развильненского районов (1935-</w:t>
      </w:r>
      <w:smartTag w:uri="urn:schemas-microsoft-com:office:smarttags" w:element="metricconverter">
        <w:smartTagPr>
          <w:attr w:name="ProductID" w:val="1959 г"/>
        </w:smartTagPr>
        <w:r w:rsidRPr="00B556BA">
          <w:rPr>
            <w:rFonts w:ascii="Times New Roman" w:hAnsi="Times New Roman"/>
          </w:rPr>
          <w:t>1959 г</w:t>
        </w:r>
      </w:smartTag>
      <w:r w:rsidRPr="00B556BA">
        <w:rPr>
          <w:rFonts w:ascii="Times New Roman" w:hAnsi="Times New Roman"/>
        </w:rPr>
        <w:t>.г.), в других же случаях дает сводные данные по обеим районам вместе взятых.</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 xml:space="preserve">Все события, факты, цифры, собственные имена </w:t>
      </w:r>
      <w:r w:rsidR="00115F6F">
        <w:rPr>
          <w:rFonts w:ascii="Times New Roman" w:hAnsi="Times New Roman"/>
        </w:rPr>
        <w:t xml:space="preserve">в </w:t>
      </w:r>
      <w:r w:rsidRPr="00B556BA">
        <w:rPr>
          <w:rFonts w:ascii="Times New Roman" w:hAnsi="Times New Roman"/>
        </w:rPr>
        <w:t>«Очерках» даны только на основе опублик</w:t>
      </w:r>
      <w:r w:rsidRPr="00B556BA">
        <w:rPr>
          <w:rFonts w:ascii="Times New Roman" w:hAnsi="Times New Roman"/>
        </w:rPr>
        <w:t>о</w:t>
      </w:r>
      <w:r w:rsidRPr="00B556BA">
        <w:rPr>
          <w:rFonts w:ascii="Times New Roman" w:hAnsi="Times New Roman"/>
        </w:rPr>
        <w:t>ванных печатных источников и фондов Государственного архива Ростовской области (ГАРО), партийного архива Ростовской области (ПАРО), Государственного архива Ставропольского края (ГАСК), Ставропольского Государственного краевого краеведческого музея и Ставропольской краевой научной библиотеки им.Крупской.</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Данная работа по частям была опубликована на страницах районной газеты «Колос» в период 1967-1982 годов. Это рукопись является третьей по переработке.  Основная и первая часть «Оче</w:t>
      </w:r>
      <w:r w:rsidRPr="00B556BA">
        <w:rPr>
          <w:rFonts w:ascii="Times New Roman" w:hAnsi="Times New Roman"/>
        </w:rPr>
        <w:t>р</w:t>
      </w:r>
      <w:r w:rsidRPr="00B556BA">
        <w:rPr>
          <w:rFonts w:ascii="Times New Roman" w:hAnsi="Times New Roman"/>
        </w:rPr>
        <w:t>ков истории Песчанокопского района» (1780-1945г.г.) находится на хранении в Песчанокопском отделении Всероссийского общества охраны памятников истории и культуры.</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Автор рукописи весьма благодарен за консультации нашему земляку, доктору исторических н</w:t>
      </w:r>
      <w:r w:rsidRPr="00B556BA">
        <w:rPr>
          <w:rFonts w:ascii="Times New Roman" w:hAnsi="Times New Roman"/>
        </w:rPr>
        <w:t>а</w:t>
      </w:r>
      <w:r w:rsidRPr="00B556BA">
        <w:rPr>
          <w:rFonts w:ascii="Times New Roman" w:hAnsi="Times New Roman"/>
        </w:rPr>
        <w:t>ук, профессору, заведующему кафедры истории КПСС и научного коммунизма РИИЖТа и Мир</w:t>
      </w:r>
      <w:r w:rsidRPr="00B556BA">
        <w:rPr>
          <w:rFonts w:ascii="Times New Roman" w:hAnsi="Times New Roman"/>
        </w:rPr>
        <w:t>о</w:t>
      </w:r>
      <w:r w:rsidRPr="00B556BA">
        <w:rPr>
          <w:rFonts w:ascii="Times New Roman" w:hAnsi="Times New Roman"/>
        </w:rPr>
        <w:t>ну Титовичу Узнародову и учительнице Песчанокопской восьмилетней школы №3 В.А. Алисовой за оказание практической помощи в подборе некоторых материалов.</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Автор благодарит Песчанокопский райком КПСС за оказание содействия в работе. Один экзе</w:t>
      </w:r>
      <w:r w:rsidRPr="00B556BA">
        <w:rPr>
          <w:rFonts w:ascii="Times New Roman" w:hAnsi="Times New Roman"/>
        </w:rPr>
        <w:t>м</w:t>
      </w:r>
      <w:r w:rsidRPr="00B556BA">
        <w:rPr>
          <w:rFonts w:ascii="Times New Roman" w:hAnsi="Times New Roman"/>
        </w:rPr>
        <w:t>пляр данной работы сдан на государственное хранение в музей истории Песчанокопского района, на основе которой и создан этот музей. Сама же рукопись (подлинник) находится у автора Куз</w:t>
      </w:r>
      <w:r w:rsidRPr="00B556BA">
        <w:rPr>
          <w:rFonts w:ascii="Times New Roman" w:hAnsi="Times New Roman"/>
        </w:rPr>
        <w:t>ь</w:t>
      </w:r>
      <w:r w:rsidRPr="00B556BA">
        <w:rPr>
          <w:rFonts w:ascii="Times New Roman" w:hAnsi="Times New Roman"/>
        </w:rPr>
        <w:t>минова Михаила Антоновича,1923 года рождения, члена КПСС бывшего учителя истории и д</w:t>
      </w:r>
      <w:r w:rsidRPr="00B556BA">
        <w:rPr>
          <w:rFonts w:ascii="Times New Roman" w:hAnsi="Times New Roman"/>
        </w:rPr>
        <w:t>и</w:t>
      </w:r>
      <w:r w:rsidRPr="00B556BA">
        <w:rPr>
          <w:rFonts w:ascii="Times New Roman" w:hAnsi="Times New Roman"/>
        </w:rPr>
        <w:t>ректора школы, бывшего партийного работника, ныне ветерана войны и труда, Гвардии майора в отставке.</w:t>
      </w:r>
    </w:p>
    <w:p w:rsidR="00B609C2" w:rsidRPr="00B556BA" w:rsidRDefault="00B609C2" w:rsidP="00541ED1">
      <w:pPr>
        <w:spacing w:after="0"/>
        <w:ind w:firstLine="180"/>
        <w:jc w:val="both"/>
        <w:rPr>
          <w:rFonts w:ascii="Times New Roman" w:hAnsi="Times New Roman"/>
        </w:rPr>
      </w:pPr>
      <w:r w:rsidRPr="00B556BA">
        <w:rPr>
          <w:rFonts w:ascii="Times New Roman" w:hAnsi="Times New Roman"/>
        </w:rPr>
        <w:t>Будет очень приятно, если благодарные читатели окажут автору свое внимание и пришлют ему свои замечания и пожелания по данной работе.</w:t>
      </w:r>
    </w:p>
    <w:p w:rsidR="00B609C2" w:rsidRPr="002F5083" w:rsidRDefault="00B609C2" w:rsidP="00722F4D">
      <w:pPr>
        <w:spacing w:after="0"/>
        <w:jc w:val="both"/>
        <w:rPr>
          <w:rFonts w:ascii="Times New Roman" w:hAnsi="Times New Roman"/>
        </w:rPr>
      </w:pPr>
    </w:p>
    <w:p w:rsidR="00B609C2" w:rsidRDefault="00B609C2" w:rsidP="00541ED1">
      <w:pPr>
        <w:spacing w:after="0"/>
        <w:ind w:firstLine="180"/>
        <w:jc w:val="both"/>
        <w:rPr>
          <w:rFonts w:ascii="Times New Roman" w:hAnsi="Times New Roman"/>
        </w:rPr>
      </w:pPr>
      <w:r w:rsidRPr="00B556BA">
        <w:rPr>
          <w:rFonts w:ascii="Times New Roman" w:hAnsi="Times New Roman"/>
        </w:rPr>
        <w:t>М.А. Кузьминов.</w:t>
      </w: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C827CF" w:rsidRDefault="00C827CF" w:rsidP="00541ED1">
      <w:pPr>
        <w:spacing w:after="0"/>
        <w:ind w:firstLine="180"/>
        <w:jc w:val="both"/>
        <w:rPr>
          <w:rFonts w:ascii="Times New Roman" w:hAnsi="Times New Roman"/>
        </w:rPr>
      </w:pPr>
    </w:p>
    <w:p w:rsidR="00201272" w:rsidRDefault="00201272" w:rsidP="00541ED1">
      <w:pPr>
        <w:spacing w:after="0"/>
        <w:ind w:firstLine="180"/>
        <w:jc w:val="both"/>
        <w:rPr>
          <w:rFonts w:ascii="Times New Roman" w:hAnsi="Times New Roman"/>
        </w:rPr>
      </w:pPr>
    </w:p>
    <w:p w:rsidR="00201272" w:rsidRDefault="00201272" w:rsidP="00541ED1">
      <w:pPr>
        <w:spacing w:after="0"/>
        <w:ind w:firstLine="180"/>
        <w:jc w:val="both"/>
        <w:rPr>
          <w:rFonts w:ascii="Times New Roman" w:hAnsi="Times New Roman"/>
        </w:rPr>
      </w:pPr>
    </w:p>
    <w:p w:rsidR="00B609C2" w:rsidRDefault="00B609C2" w:rsidP="00C827CF">
      <w:pPr>
        <w:spacing w:after="0" w:line="240" w:lineRule="auto"/>
        <w:jc w:val="both"/>
        <w:rPr>
          <w:rFonts w:ascii="Times New Roman" w:hAnsi="Times New Roman"/>
        </w:rPr>
      </w:pPr>
    </w:p>
    <w:p w:rsidR="00D50F79" w:rsidRDefault="00D50F79" w:rsidP="00C827CF">
      <w:pPr>
        <w:spacing w:after="0" w:line="240" w:lineRule="auto"/>
        <w:jc w:val="both"/>
        <w:rPr>
          <w:rFonts w:ascii="Times New Roman" w:hAnsi="Times New Roman"/>
        </w:rPr>
      </w:pPr>
    </w:p>
    <w:p w:rsidR="00D50F79" w:rsidRPr="00B556BA" w:rsidRDefault="00D50F79" w:rsidP="00C827CF">
      <w:pPr>
        <w:spacing w:after="0" w:line="240" w:lineRule="auto"/>
        <w:jc w:val="both"/>
        <w:rPr>
          <w:rFonts w:ascii="Times New Roman" w:hAnsi="Times New Roman"/>
        </w:rPr>
      </w:pPr>
    </w:p>
    <w:p w:rsidR="00201272" w:rsidRPr="00DB1095" w:rsidRDefault="00B609C2" w:rsidP="00DB1095">
      <w:pPr>
        <w:spacing w:after="0"/>
        <w:ind w:firstLine="180"/>
        <w:jc w:val="both"/>
        <w:rPr>
          <w:rFonts w:ascii="Times New Roman" w:hAnsi="Times New Roman"/>
          <w:sz w:val="28"/>
          <w:szCs w:val="28"/>
          <w:u w:val="single"/>
        </w:rPr>
      </w:pPr>
      <w:r w:rsidRPr="00B556BA">
        <w:rPr>
          <w:rFonts w:ascii="Times New Roman" w:hAnsi="Times New Roman"/>
          <w:u w:val="single"/>
        </w:rPr>
        <w:lastRenderedPageBreak/>
        <w:t xml:space="preserve">ГЛАВА I. </w:t>
      </w:r>
      <w:r w:rsidRPr="00201272">
        <w:rPr>
          <w:rFonts w:ascii="Times New Roman" w:hAnsi="Times New Roman"/>
          <w:sz w:val="28"/>
          <w:szCs w:val="28"/>
          <w:u w:val="single"/>
        </w:rPr>
        <w:t>Возникновение сел района.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Среди огромных степных просторов лежат теперешние красивые села Песчанокопского района.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Наши села возникли в тех краях, которые имеют свою особую многовековую историю.</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Примерно за три тысячи лет до нашей эры в наших краях уже существовало родовое первобы</w:t>
      </w:r>
      <w:r w:rsidRPr="00B556BA">
        <w:rPr>
          <w:rFonts w:ascii="Times New Roman" w:hAnsi="Times New Roman"/>
        </w:rPr>
        <w:t>т</w:t>
      </w:r>
      <w:r w:rsidRPr="00B556BA">
        <w:rPr>
          <w:rFonts w:ascii="Times New Roman" w:hAnsi="Times New Roman"/>
        </w:rPr>
        <w:t>ное общество. Наши края были в III - II тысячелетиях до нашей эры заселены т.н. «докиммери</w:t>
      </w:r>
      <w:r w:rsidRPr="00B556BA">
        <w:rPr>
          <w:rFonts w:ascii="Times New Roman" w:hAnsi="Times New Roman"/>
        </w:rPr>
        <w:t>й</w:t>
      </w:r>
      <w:r w:rsidRPr="00B556BA">
        <w:rPr>
          <w:rFonts w:ascii="Times New Roman" w:hAnsi="Times New Roman"/>
        </w:rPr>
        <w:t>скими» племенами, т.е. племенами, обитавшими здесь до появления на юге нашей страны племен киммерийцев.</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Проходят сотни лет и тысячелетия. Территориальная смена одних племен другими продолж</w:t>
      </w:r>
      <w:r w:rsidRPr="00B556BA">
        <w:rPr>
          <w:rFonts w:ascii="Times New Roman" w:hAnsi="Times New Roman"/>
        </w:rPr>
        <w:t>а</w:t>
      </w:r>
      <w:r w:rsidRPr="00B556BA">
        <w:rPr>
          <w:rFonts w:ascii="Times New Roman" w:hAnsi="Times New Roman"/>
        </w:rPr>
        <w:t>лась. Как бы в порядке очередности в  бассейнах рек Дона и Кубани, от Черного до Каспийского морей, наши края заселяли киммерийцы, скифы, сарматы, гунны, хазары, печенеги, половцы и многие другие народы. В начале XIII века здесь прошли огромные полчища татаро-монгольских завоевателей.</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Наши обширные степные просторы не единожды оглашались боевыми кличами воинов, лязгом оружия, ржанием боевых коней и стоном раненых, плачем женщин и детей, боевыми походными песнями и разгульными криками пирующих победителей.</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Заселение территории Песчанокопского района тесно связано с историей заселения Северного Кавказа, а также с историей нашего государства.  Укрепление Московского государства способс</w:t>
      </w:r>
      <w:r w:rsidRPr="00B556BA">
        <w:rPr>
          <w:rFonts w:ascii="Times New Roman" w:hAnsi="Times New Roman"/>
        </w:rPr>
        <w:t>т</w:t>
      </w:r>
      <w:r w:rsidRPr="00B556BA">
        <w:rPr>
          <w:rFonts w:ascii="Times New Roman" w:hAnsi="Times New Roman"/>
        </w:rPr>
        <w:t>вовало не только восстановлению, но и в значительной степени расширению связей русского н</w:t>
      </w:r>
      <w:r w:rsidRPr="00B556BA">
        <w:rPr>
          <w:rFonts w:ascii="Times New Roman" w:hAnsi="Times New Roman"/>
        </w:rPr>
        <w:t>а</w:t>
      </w:r>
      <w:r w:rsidRPr="00B556BA">
        <w:rPr>
          <w:rFonts w:ascii="Times New Roman" w:hAnsi="Times New Roman"/>
        </w:rPr>
        <w:t>рода с народами Северного Кавказа в XVI в. Многие горские народы уже тогда хорошо понимали, что отстоять свою самостоятельность от постоянных угроз со стороны Персии, Турции и подвл</w:t>
      </w:r>
      <w:r w:rsidRPr="00B556BA">
        <w:rPr>
          <w:rFonts w:ascii="Times New Roman" w:hAnsi="Times New Roman"/>
        </w:rPr>
        <w:t>а</w:t>
      </w:r>
      <w:r w:rsidRPr="00B556BA">
        <w:rPr>
          <w:rFonts w:ascii="Times New Roman" w:hAnsi="Times New Roman"/>
        </w:rPr>
        <w:t>стного ей Крыма можно только с русским народом.</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 Для укрепления своих позиций на Северном Кавказе и защиты местных народов от внешних врагов русское правительство в середине XVI в. посылало туда хорошо вооруженные отряды стрельцов и казаков. Вместе с горскими народами русские воины отбивали многочисленные нап</w:t>
      </w:r>
      <w:r w:rsidRPr="00B556BA">
        <w:rPr>
          <w:rFonts w:ascii="Times New Roman" w:hAnsi="Times New Roman"/>
        </w:rPr>
        <w:t>а</w:t>
      </w:r>
      <w:r w:rsidRPr="00B556BA">
        <w:rPr>
          <w:rFonts w:ascii="Times New Roman" w:hAnsi="Times New Roman"/>
        </w:rPr>
        <w:t xml:space="preserve">дения турок и крымских татар.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«Эрзерум в Азии, Азов в Европе, - писал Карл Маркс, - являются важнейшими базами турецкого наступления в этот период. Вот почему Турция с удивительной настойчивостью и упорством удерживала в течении  XVI - XVIII веков устье Дона и Азов, который являлся для турок как бы залогом возможного расширения империи в сторону Дона, Донца, Волги, Кавказа и даже Ирана».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В 1695 и 1696 годах под руководством Петра I произошли два азовских похода, в которых большую роль сыграли донские казаки. Первая попытка овладеть Азовом кончилась неудачей главным образом потому, что турки свободно получали подкрепления с моря. Но к лету </w:t>
      </w:r>
      <w:smartTag w:uri="urn:schemas-microsoft-com:office:smarttags" w:element="metricconverter">
        <w:smartTagPr>
          <w:attr w:name="ProductID" w:val="1696 г"/>
        </w:smartTagPr>
        <w:r w:rsidRPr="00B556BA">
          <w:rPr>
            <w:rFonts w:ascii="Times New Roman" w:hAnsi="Times New Roman"/>
          </w:rPr>
          <w:t>1696 г</w:t>
        </w:r>
      </w:smartTag>
      <w:r w:rsidRPr="00B556BA">
        <w:rPr>
          <w:rFonts w:ascii="Times New Roman" w:hAnsi="Times New Roman"/>
        </w:rPr>
        <w:t>. Петр I построил флот и блокировал Азов со стороны моря. После ожесточенных боев турки были вынуждены оставить крепость.</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Взятие Азова явилось крупной победой России. Азов имел огромное значение во внутренней и внешней политике России, повысился международный престиж Русского государства. По севе</w:t>
      </w:r>
      <w:r w:rsidRPr="00B556BA">
        <w:rPr>
          <w:rFonts w:ascii="Times New Roman" w:hAnsi="Times New Roman"/>
        </w:rPr>
        <w:t>р</w:t>
      </w:r>
      <w:r w:rsidRPr="00B556BA">
        <w:rPr>
          <w:rFonts w:ascii="Times New Roman" w:hAnsi="Times New Roman"/>
        </w:rPr>
        <w:t>ному побережью азовского моря стали сооружать крепости, закладывать верфи, строить таганро</w:t>
      </w:r>
      <w:r w:rsidRPr="00B556BA">
        <w:rPr>
          <w:rFonts w:ascii="Times New Roman" w:hAnsi="Times New Roman"/>
        </w:rPr>
        <w:t>г</w:t>
      </w:r>
      <w:r w:rsidRPr="00B556BA">
        <w:rPr>
          <w:rFonts w:ascii="Times New Roman" w:hAnsi="Times New Roman"/>
        </w:rPr>
        <w:t>ский порт. В Азов, Таганрог и другие приазовские селения стали переезжать выходцы из це</w:t>
      </w:r>
      <w:r w:rsidRPr="00B556BA">
        <w:rPr>
          <w:rFonts w:ascii="Times New Roman" w:hAnsi="Times New Roman"/>
        </w:rPr>
        <w:t>н</w:t>
      </w:r>
      <w:r w:rsidRPr="00B556BA">
        <w:rPr>
          <w:rFonts w:ascii="Times New Roman" w:hAnsi="Times New Roman"/>
        </w:rPr>
        <w:t>тральной России.  Началось освоение пустующих земель. Быстро развивались ремесло и тор</w:t>
      </w:r>
      <w:r w:rsidR="00951F8D">
        <w:rPr>
          <w:rFonts w:ascii="Times New Roman" w:hAnsi="Times New Roman"/>
        </w:rPr>
        <w:t>говля. Но неудачный Прутский по</w:t>
      </w:r>
      <w:r w:rsidRPr="00B556BA">
        <w:rPr>
          <w:rFonts w:ascii="Times New Roman" w:hAnsi="Times New Roman"/>
        </w:rPr>
        <w:t>ход резко изменил обстановку. Русская армия потерпела поражение в Молдавии, и в 1712 году был подписан Константинопольский договор, по которому Азов и Пр</w:t>
      </w:r>
      <w:r w:rsidRPr="00B556BA">
        <w:rPr>
          <w:rFonts w:ascii="Times New Roman" w:hAnsi="Times New Roman"/>
        </w:rPr>
        <w:t>и</w:t>
      </w:r>
      <w:r w:rsidRPr="00B556BA">
        <w:rPr>
          <w:rFonts w:ascii="Times New Roman" w:hAnsi="Times New Roman"/>
        </w:rPr>
        <w:t>азовье вновь отходили к Турции, а укрепления в Таганроге срывались.</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1736 году донские казаки вновь участвовали в захвате Азова русские войска и казачьи подра</w:t>
      </w:r>
      <w:r w:rsidRPr="00B556BA">
        <w:rPr>
          <w:rFonts w:ascii="Times New Roman" w:hAnsi="Times New Roman"/>
        </w:rPr>
        <w:t>з</w:t>
      </w:r>
      <w:r w:rsidRPr="00B556BA">
        <w:rPr>
          <w:rFonts w:ascii="Times New Roman" w:hAnsi="Times New Roman"/>
        </w:rPr>
        <w:t>деления были направлены в Крым.</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1739 году Россия подписала невыгодный для себя Белградский договор, по которому Азо</w:t>
      </w:r>
      <w:r w:rsidRPr="00B556BA">
        <w:rPr>
          <w:rFonts w:ascii="Times New Roman" w:hAnsi="Times New Roman"/>
        </w:rPr>
        <w:t>в</w:t>
      </w:r>
      <w:r w:rsidRPr="00B556BA">
        <w:rPr>
          <w:rFonts w:ascii="Times New Roman" w:hAnsi="Times New Roman"/>
        </w:rPr>
        <w:t>ское побережье оставалось в руках турок, а Азов и Таганрог были превращены в развалины. Ро</w:t>
      </w:r>
      <w:r w:rsidRPr="00B556BA">
        <w:rPr>
          <w:rFonts w:ascii="Times New Roman" w:hAnsi="Times New Roman"/>
        </w:rPr>
        <w:t>с</w:t>
      </w:r>
      <w:r w:rsidRPr="00B556BA">
        <w:rPr>
          <w:rFonts w:ascii="Times New Roman" w:hAnsi="Times New Roman"/>
        </w:rPr>
        <w:t>сия получила право построить крепость вблизи устья Дона, а турки - на Кубани.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Более 10 лет шла ожесточенная борьба на дипломатической арене за право создать крепость на месте современного Ростова-на-Дону. Несмотря на упорные сопротивления турок, в 1749 году на территории Ростова была заложена Темерницкая таможня - важный торговый центр на Юге Ро</w:t>
      </w:r>
      <w:r w:rsidRPr="00B556BA">
        <w:rPr>
          <w:rFonts w:ascii="Times New Roman" w:hAnsi="Times New Roman"/>
        </w:rPr>
        <w:t>с</w:t>
      </w:r>
      <w:r w:rsidRPr="00B556BA">
        <w:rPr>
          <w:rFonts w:ascii="Times New Roman" w:hAnsi="Times New Roman"/>
        </w:rPr>
        <w:t>сии. А 23 сентября 1761 года началось сооружение крепости Дмитрия Ростовского.</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Турки не хотели мириться с потерей Азова, дальнейшим укреплением русских в Приазовье и на Нижнем Дону. В 1768 году они объявили войну России, которая длилась до 1774 года.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войне с турками Ростовская крепость служила важным центром и опорным пунктом второй русской армии. В начале марта 1769 года русские войска, перейдя по льду Дон, без сопротивления заняли Азов.</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Затем войска двинулись на Таганрог, и город был взят. Успехи России в этой войне заставили турок подписать в 1774 году Кючук-Кайнарджийский договор, по которому Азов и Северо-восточное Приазовье навсегда вошли в состав Русского государства.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Во второй половине XVIII века и первой половине XIX века Турция в войнах с Россией терпела поражения, но она по-прежнему активно вмешивалось в жизнь горцев, стремилась вытеснить Ро</w:t>
      </w:r>
      <w:r w:rsidRPr="00B556BA">
        <w:rPr>
          <w:rFonts w:ascii="Times New Roman" w:hAnsi="Times New Roman"/>
        </w:rPr>
        <w:t>с</w:t>
      </w:r>
      <w:r w:rsidRPr="00B556BA">
        <w:rPr>
          <w:rFonts w:ascii="Times New Roman" w:hAnsi="Times New Roman"/>
        </w:rPr>
        <w:t>сию из Северного Кавказа и установить свое безраздельное господство над горскими народами. Всяческую помощь ей в этом оказывали Англия, Франция, имевшие намерения укрепить там свои позиции. Территория степей, простиравшихся к югу от реки Дон, даже во второй половине XVIII века не имела ни надежных дорог, ни оборонительных сооружений, ни тем более населенных пунктов. Эти безлюдные или почти безлюдные просторы были совершенно открытыми для нап</w:t>
      </w:r>
      <w:r w:rsidRPr="00B556BA">
        <w:rPr>
          <w:rFonts w:ascii="Times New Roman" w:hAnsi="Times New Roman"/>
        </w:rPr>
        <w:t>а</w:t>
      </w:r>
      <w:r w:rsidRPr="00B556BA">
        <w:rPr>
          <w:rFonts w:ascii="Times New Roman" w:hAnsi="Times New Roman"/>
        </w:rPr>
        <w:t>дения со стороны ногайских орд Кубани, находившихся в вассальной зависимости от Турции.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Находящиеся в районах Дона </w:t>
      </w:r>
      <w:r w:rsidR="00115F6F">
        <w:rPr>
          <w:rFonts w:ascii="Times New Roman" w:hAnsi="Times New Roman"/>
        </w:rPr>
        <w:t xml:space="preserve">и </w:t>
      </w:r>
      <w:r w:rsidRPr="00B556BA">
        <w:rPr>
          <w:rFonts w:ascii="Times New Roman" w:hAnsi="Times New Roman"/>
        </w:rPr>
        <w:t>Приазовья русские воинские части, разрозненные и малочисле</w:t>
      </w:r>
      <w:r w:rsidRPr="00B556BA">
        <w:rPr>
          <w:rFonts w:ascii="Times New Roman" w:hAnsi="Times New Roman"/>
        </w:rPr>
        <w:t>н</w:t>
      </w:r>
      <w:r w:rsidRPr="00B556BA">
        <w:rPr>
          <w:rFonts w:ascii="Times New Roman" w:hAnsi="Times New Roman"/>
        </w:rPr>
        <w:t>ные, были не в состоянии обеспечить охрану степных рубежей южных окраин России.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Калмыки, находящиеся под властью России, занимавшие к тому времени части реки Маныч, правобережья реки Большой Егорлык и далее к Каспийскому морю, так же не имели необходимой возможности и организованной военной силы выполнения охранных обязанностей. Их князья иногда сами были не прочь заняться разбойными  набегами на проходящие на юг царские карав</w:t>
      </w:r>
      <w:r w:rsidRPr="00B556BA">
        <w:rPr>
          <w:rFonts w:ascii="Times New Roman" w:hAnsi="Times New Roman"/>
        </w:rPr>
        <w:t>а</w:t>
      </w:r>
      <w:r w:rsidRPr="00B556BA">
        <w:rPr>
          <w:rFonts w:ascii="Times New Roman" w:hAnsi="Times New Roman"/>
        </w:rPr>
        <w:t>ны.</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Донское и терское казачество имели достаточное количество сил для выполнения охранных об</w:t>
      </w:r>
      <w:r w:rsidRPr="00B556BA">
        <w:rPr>
          <w:rFonts w:ascii="Times New Roman" w:hAnsi="Times New Roman"/>
        </w:rPr>
        <w:t>я</w:t>
      </w:r>
      <w:r w:rsidRPr="00B556BA">
        <w:rPr>
          <w:rFonts w:ascii="Times New Roman" w:hAnsi="Times New Roman"/>
        </w:rPr>
        <w:t>занностей, но их большое удаление от этих мест сводило их силу почти к нулю.</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Необходимо было создать в целях обороны завоеванных территорий линию оборонительных с</w:t>
      </w:r>
      <w:r w:rsidRPr="00B556BA">
        <w:rPr>
          <w:rFonts w:ascii="Times New Roman" w:hAnsi="Times New Roman"/>
        </w:rPr>
        <w:t>о</w:t>
      </w:r>
      <w:r w:rsidRPr="00B556BA">
        <w:rPr>
          <w:rFonts w:ascii="Times New Roman" w:hAnsi="Times New Roman"/>
        </w:rPr>
        <w:t>оружений от Моздока на Тереке до самого Азова. По замыслу князя Г.А. Потемкина, наместника Новороссийской, Азовской и Астраханской губерний, т.н. Азово-Моздокская линия должна была пройти через прикумские</w:t>
      </w:r>
      <w:r w:rsidR="00115F6F">
        <w:rPr>
          <w:rFonts w:ascii="Times New Roman" w:hAnsi="Times New Roman"/>
        </w:rPr>
        <w:t>, задонские степи, соединив Тере</w:t>
      </w:r>
      <w:r w:rsidRPr="00B556BA">
        <w:rPr>
          <w:rFonts w:ascii="Times New Roman" w:hAnsi="Times New Roman"/>
        </w:rPr>
        <w:t>к и Дон. Предложенный план был у</w:t>
      </w:r>
      <w:r w:rsidRPr="00B556BA">
        <w:rPr>
          <w:rFonts w:ascii="Times New Roman" w:hAnsi="Times New Roman"/>
        </w:rPr>
        <w:t>т</w:t>
      </w:r>
      <w:r w:rsidRPr="00B556BA">
        <w:rPr>
          <w:rFonts w:ascii="Times New Roman" w:hAnsi="Times New Roman"/>
        </w:rPr>
        <w:t>вержден Екатериной II.  По ее указу Азово-Моздокская сторожевая линия строилась в период 1770-1780 годов. Окончательные контуры этой линии вырисовывались в ходе самого строительс</w:t>
      </w:r>
      <w:r w:rsidRPr="00B556BA">
        <w:rPr>
          <w:rFonts w:ascii="Times New Roman" w:hAnsi="Times New Roman"/>
        </w:rPr>
        <w:t>т</w:t>
      </w:r>
      <w:r w:rsidRPr="00B556BA">
        <w:rPr>
          <w:rFonts w:ascii="Times New Roman" w:hAnsi="Times New Roman"/>
        </w:rPr>
        <w:t>ва. Впоследствии эта линия оформилась по рубежу Моздок - Ставрополь - река Большой Егорлык и далее по реке Мечетке к Азову.</w:t>
      </w:r>
    </w:p>
    <w:p w:rsidR="00B609C2" w:rsidRPr="00B556BA" w:rsidRDefault="00115F6F" w:rsidP="00C827CF">
      <w:pPr>
        <w:spacing w:after="0" w:line="240" w:lineRule="auto"/>
        <w:ind w:firstLine="180"/>
        <w:jc w:val="both"/>
        <w:rPr>
          <w:rFonts w:ascii="Times New Roman" w:hAnsi="Times New Roman"/>
        </w:rPr>
      </w:pPr>
      <w:r>
        <w:rPr>
          <w:rFonts w:ascii="Times New Roman" w:hAnsi="Times New Roman"/>
        </w:rPr>
        <w:t>Горяче</w:t>
      </w:r>
      <w:r w:rsidR="00B609C2" w:rsidRPr="00B556BA">
        <w:rPr>
          <w:rFonts w:ascii="Times New Roman" w:hAnsi="Times New Roman"/>
        </w:rPr>
        <w:t>е участие в строительстве этой линии принимал великий русский полководец А.В. Сув</w:t>
      </w:r>
      <w:r w:rsidR="00B609C2" w:rsidRPr="00B556BA">
        <w:rPr>
          <w:rFonts w:ascii="Times New Roman" w:hAnsi="Times New Roman"/>
        </w:rPr>
        <w:t>о</w:t>
      </w:r>
      <w:r w:rsidR="00B609C2" w:rsidRPr="00B556BA">
        <w:rPr>
          <w:rFonts w:ascii="Times New Roman" w:hAnsi="Times New Roman"/>
        </w:rPr>
        <w:t>ров. Он в рапорте писал: «Ордера вашего сиятельства - первой от 16 февраля, другой тогож 25 числа я получил и по оным непременное исполнение чинить не премину, между тем крепости и фельдшанцы по Кубане построились нечто и за Тамишберг с неожиданным успехом. Они столько неодолимы черкесским поколениям по их вооружению, что становились им совершенно уздою, были б они доведены в смычку Моздокской линии к Ташле к половине апреля…». В 1779 году он лично инспектировал строительство. На этой линии в 1777 году по указу Екатерины II Усть-хоперскими казаками был основан Ставрополь как крепость. По указанию А.В. Суворова линия строилась отдельными опорными пунктами. Нелегко установить, когда появились в предкавка</w:t>
      </w:r>
      <w:r w:rsidR="00B609C2" w:rsidRPr="00B556BA">
        <w:rPr>
          <w:rFonts w:ascii="Times New Roman" w:hAnsi="Times New Roman"/>
        </w:rPr>
        <w:t>з</w:t>
      </w:r>
      <w:r w:rsidR="00B609C2" w:rsidRPr="00B556BA">
        <w:rPr>
          <w:rFonts w:ascii="Times New Roman" w:hAnsi="Times New Roman"/>
        </w:rPr>
        <w:t>ских степях поселения русских крестьян, не казачьему сословию. Официальные источники отн</w:t>
      </w:r>
      <w:r w:rsidR="00B609C2" w:rsidRPr="00B556BA">
        <w:rPr>
          <w:rFonts w:ascii="Times New Roman" w:hAnsi="Times New Roman"/>
        </w:rPr>
        <w:t>о</w:t>
      </w:r>
      <w:r w:rsidR="00B609C2" w:rsidRPr="00B556BA">
        <w:rPr>
          <w:rFonts w:ascii="Times New Roman" w:hAnsi="Times New Roman"/>
        </w:rPr>
        <w:t>сят начало переселения русских крестьян в Предкавказье к середине 70-х годов XVIII века.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Действительно, впервые проблема колонизация предкавказских степей приобрела серьезное г</w:t>
      </w:r>
      <w:r w:rsidRPr="00B556BA">
        <w:rPr>
          <w:rFonts w:ascii="Times New Roman" w:hAnsi="Times New Roman"/>
        </w:rPr>
        <w:t>о</w:t>
      </w:r>
      <w:r w:rsidRPr="00B556BA">
        <w:rPr>
          <w:rFonts w:ascii="Times New Roman" w:hAnsi="Times New Roman"/>
        </w:rPr>
        <w:t>сударственное значение лишь после Кючук-Кайнарджийского мира 1774 года и в связи с прое</w:t>
      </w:r>
      <w:r w:rsidRPr="00B556BA">
        <w:rPr>
          <w:rFonts w:ascii="Times New Roman" w:hAnsi="Times New Roman"/>
        </w:rPr>
        <w:t>к</w:t>
      </w:r>
      <w:r w:rsidRPr="00B556BA">
        <w:rPr>
          <w:rFonts w:ascii="Times New Roman" w:hAnsi="Times New Roman"/>
        </w:rPr>
        <w:t>том создания Азово-Моздокской линии.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Первые поселенцы на территории сел Песчанокопского района появились примерно в 1780 году. Это относится к селам Песчанокопское и Летницкое. Интересен рассказ бывшего жителя села Летницкого Харичкина К.В. (1870-1</w:t>
      </w:r>
      <w:r w:rsidR="00115F6F">
        <w:rPr>
          <w:rFonts w:ascii="Times New Roman" w:hAnsi="Times New Roman"/>
        </w:rPr>
        <w:t>958г.). он сообщил, что его дед</w:t>
      </w:r>
      <w:r w:rsidRPr="00B556BA">
        <w:rPr>
          <w:rFonts w:ascii="Times New Roman" w:hAnsi="Times New Roman"/>
        </w:rPr>
        <w:t xml:space="preserve"> в 13-летнем возрасте со своей семьей и другими семьями переселились из Обоянского уезда Курской губернии в  район теп</w:t>
      </w:r>
      <w:r w:rsidRPr="00B556BA">
        <w:rPr>
          <w:rFonts w:ascii="Times New Roman" w:hAnsi="Times New Roman"/>
        </w:rPr>
        <w:t>е</w:t>
      </w:r>
      <w:r w:rsidRPr="00B556BA">
        <w:rPr>
          <w:rFonts w:ascii="Times New Roman" w:hAnsi="Times New Roman"/>
        </w:rPr>
        <w:t>решних балок села Песчанокопского, окончательно его семья закрепилась  в районе теперешнего села Летник. Дед К.В. Харичкина прожил в селе Летницком до 117-летниго возраста. Умер он т</w:t>
      </w:r>
      <w:r w:rsidRPr="00B556BA">
        <w:rPr>
          <w:rFonts w:ascii="Times New Roman" w:hAnsi="Times New Roman"/>
        </w:rPr>
        <w:t>о</w:t>
      </w:r>
      <w:r w:rsidRPr="00B556BA">
        <w:rPr>
          <w:rFonts w:ascii="Times New Roman" w:hAnsi="Times New Roman"/>
        </w:rPr>
        <w:t>гда, когда К.В. Харичкину было семь лет, т.е. в 1877 году. Сам же К.В. Харичкин прожил 88 лет. Если произвести подсчет, то первые поселенцы на территории сел Песчанокопское и Летницкое появились в 1780 году. В лексиконе Песчанокопцев и летничан употребляется слово «редутка». Так они называют высокий холм кряжа, находящегося вблизи села Песчанокопского. Общеизв</w:t>
      </w:r>
      <w:r w:rsidRPr="00B556BA">
        <w:rPr>
          <w:rFonts w:ascii="Times New Roman" w:hAnsi="Times New Roman"/>
        </w:rPr>
        <w:t>е</w:t>
      </w:r>
      <w:r w:rsidRPr="00B556BA">
        <w:rPr>
          <w:rFonts w:ascii="Times New Roman" w:hAnsi="Times New Roman"/>
        </w:rPr>
        <w:t>стно, что слово «редут» означает укрепление. Ясно, что «редутка» происходит от слова «редут». Это наводит на мысль, что «редутка» являлась одной из опорных точек Азово-Моздокской линии. Здесь, вероятно, воплотилась военно-инженерная мысль А.В. Суворова, который, создавая «К</w:t>
      </w:r>
      <w:r w:rsidRPr="00B556BA">
        <w:rPr>
          <w:rFonts w:ascii="Times New Roman" w:hAnsi="Times New Roman"/>
        </w:rPr>
        <w:t>у</w:t>
      </w:r>
      <w:r w:rsidRPr="00B556BA">
        <w:rPr>
          <w:rFonts w:ascii="Times New Roman" w:hAnsi="Times New Roman"/>
        </w:rPr>
        <w:t>банский кордон», предлагал строить Азово-Моздокскую линию не сплошной, а отдельными укр</w:t>
      </w:r>
      <w:r w:rsidRPr="00B556BA">
        <w:rPr>
          <w:rFonts w:ascii="Times New Roman" w:hAnsi="Times New Roman"/>
        </w:rPr>
        <w:t>е</w:t>
      </w:r>
      <w:r w:rsidRPr="00B556BA">
        <w:rPr>
          <w:rFonts w:ascii="Times New Roman" w:hAnsi="Times New Roman"/>
        </w:rPr>
        <w:t>пле</w:t>
      </w:r>
      <w:r w:rsidR="00115F6F">
        <w:rPr>
          <w:rFonts w:ascii="Times New Roman" w:hAnsi="Times New Roman"/>
        </w:rPr>
        <w:t>нными точками. Первыми поселенца</w:t>
      </w:r>
      <w:r w:rsidRPr="00B556BA">
        <w:rPr>
          <w:rFonts w:ascii="Times New Roman" w:hAnsi="Times New Roman"/>
        </w:rPr>
        <w:t xml:space="preserve">ми были солдаты срочной службы, солдаты-отставники, </w:t>
      </w:r>
      <w:r w:rsidRPr="00B556BA">
        <w:rPr>
          <w:rFonts w:ascii="Times New Roman" w:hAnsi="Times New Roman"/>
        </w:rPr>
        <w:lastRenderedPageBreak/>
        <w:t>бежавшие крестьяне из центральных областей России, спасаясь от крепостничества. Крепостные кр</w:t>
      </w:r>
      <w:r w:rsidR="00115F6F">
        <w:rPr>
          <w:rFonts w:ascii="Times New Roman" w:hAnsi="Times New Roman"/>
        </w:rPr>
        <w:t>естьяне прежде всего бежали на Д</w:t>
      </w:r>
      <w:r w:rsidRPr="00B556BA">
        <w:rPr>
          <w:rFonts w:ascii="Times New Roman" w:hAnsi="Times New Roman"/>
        </w:rPr>
        <w:t>он с мечтой получить свободу. Однако этого они не получ</w:t>
      </w:r>
      <w:r w:rsidRPr="00B556BA">
        <w:rPr>
          <w:rFonts w:ascii="Times New Roman" w:hAnsi="Times New Roman"/>
        </w:rPr>
        <w:t>и</w:t>
      </w:r>
      <w:r w:rsidRPr="00B556BA">
        <w:rPr>
          <w:rFonts w:ascii="Times New Roman" w:hAnsi="Times New Roman"/>
        </w:rPr>
        <w:t>ли. Указом  Петра I от 12 декабря 1796 года окончательно было узаконено крепостное право на Дону. Вот поэтому крестьяне, бежавшие на Дон, долго там не задерживались, а уходили в южные степи, на Северный Кавказ. Они также явились частичкой первых поселенцев теперешних наших сел. Именно с Дона бежал дед Е.Я. Труфанова (1866-1959 гг.), жителя села Летницкого. По ра</w:t>
      </w:r>
      <w:r w:rsidRPr="00B556BA">
        <w:rPr>
          <w:rFonts w:ascii="Times New Roman" w:hAnsi="Times New Roman"/>
        </w:rPr>
        <w:t>с</w:t>
      </w:r>
      <w:r w:rsidRPr="00B556BA">
        <w:rPr>
          <w:rFonts w:ascii="Times New Roman" w:hAnsi="Times New Roman"/>
        </w:rPr>
        <w:t>сказам дед Е.Я. Труфанова был родом из Лебединского уезда Курской губернии, крепостной кр</w:t>
      </w:r>
      <w:r w:rsidRPr="00B556BA">
        <w:rPr>
          <w:rFonts w:ascii="Times New Roman" w:hAnsi="Times New Roman"/>
        </w:rPr>
        <w:t>е</w:t>
      </w:r>
      <w:r w:rsidRPr="00B556BA">
        <w:rPr>
          <w:rFonts w:ascii="Times New Roman" w:hAnsi="Times New Roman"/>
        </w:rPr>
        <w:t>стьянин, бежал на Дон, а затем в наши края.</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К этому сле</w:t>
      </w:r>
      <w:r w:rsidR="00115F6F">
        <w:rPr>
          <w:rFonts w:ascii="Times New Roman" w:hAnsi="Times New Roman"/>
        </w:rPr>
        <w:t>дует добавить, что свободно посе</w:t>
      </w:r>
      <w:r w:rsidRPr="00B556BA">
        <w:rPr>
          <w:rFonts w:ascii="Times New Roman" w:hAnsi="Times New Roman"/>
        </w:rPr>
        <w:t>лившиеся крестьяне на восток от реки Маныч были  впоследствии по указу Павла I (</w:t>
      </w:r>
      <w:smartTag w:uri="urn:schemas-microsoft-com:office:smarttags" w:element="metricconverter">
        <w:smartTagPr>
          <w:attr w:name="ProductID" w:val="1796 г"/>
        </w:smartTagPr>
        <w:r w:rsidRPr="00B556BA">
          <w:rPr>
            <w:rFonts w:ascii="Times New Roman" w:hAnsi="Times New Roman"/>
          </w:rPr>
          <w:t>1796 г</w:t>
        </w:r>
      </w:smartTag>
      <w:r w:rsidRPr="00B556BA">
        <w:rPr>
          <w:rFonts w:ascii="Times New Roman" w:hAnsi="Times New Roman"/>
        </w:rPr>
        <w:t>.) отданы вместе с землями донским полковникам</w:t>
      </w:r>
      <w:r w:rsidR="00115F6F">
        <w:rPr>
          <w:rFonts w:ascii="Times New Roman" w:hAnsi="Times New Roman"/>
        </w:rPr>
        <w:t xml:space="preserve"> </w:t>
      </w:r>
      <w:r w:rsidRPr="00B556BA">
        <w:rPr>
          <w:rFonts w:ascii="Times New Roman" w:hAnsi="Times New Roman"/>
        </w:rPr>
        <w:t>и есаулам в награду за службу, т</w:t>
      </w:r>
      <w:r w:rsidR="00115F6F">
        <w:rPr>
          <w:rFonts w:ascii="Times New Roman" w:hAnsi="Times New Roman"/>
        </w:rPr>
        <w:t>.</w:t>
      </w:r>
      <w:r w:rsidRPr="00B556BA">
        <w:rPr>
          <w:rFonts w:ascii="Times New Roman" w:hAnsi="Times New Roman"/>
        </w:rPr>
        <w:t>е</w:t>
      </w:r>
      <w:r w:rsidR="00115F6F">
        <w:rPr>
          <w:rFonts w:ascii="Times New Roman" w:hAnsi="Times New Roman"/>
        </w:rPr>
        <w:t>.</w:t>
      </w:r>
      <w:r w:rsidRPr="00B556BA">
        <w:rPr>
          <w:rFonts w:ascii="Times New Roman" w:hAnsi="Times New Roman"/>
        </w:rPr>
        <w:t xml:space="preserve"> они были закрепощены. Согласно документам, первое упоминание об основании сел Песчанокопского района, а также сел Средний Егорлык (Лежанка) Целинского района Ростовской области, Медвежье (ныне Красногвардейское) Ставропольского края относи</w:t>
      </w:r>
      <w:r w:rsidRPr="00B556BA">
        <w:rPr>
          <w:rFonts w:ascii="Times New Roman" w:hAnsi="Times New Roman"/>
        </w:rPr>
        <w:t>т</w:t>
      </w:r>
      <w:r w:rsidRPr="00B556BA">
        <w:rPr>
          <w:rFonts w:ascii="Times New Roman" w:hAnsi="Times New Roman"/>
        </w:rPr>
        <w:t>ся к 1803 году. Все они расположены по Азово-Моздокской линии, другие же села основаны в б</w:t>
      </w:r>
      <w:r w:rsidRPr="00B556BA">
        <w:rPr>
          <w:rFonts w:ascii="Times New Roman" w:hAnsi="Times New Roman"/>
        </w:rPr>
        <w:t>о</w:t>
      </w:r>
      <w:r w:rsidRPr="00B556BA">
        <w:rPr>
          <w:rFonts w:ascii="Times New Roman" w:hAnsi="Times New Roman"/>
        </w:rPr>
        <w:t>лее поздний период. В этом ж</w:t>
      </w:r>
      <w:r w:rsidR="0004135E">
        <w:rPr>
          <w:rFonts w:ascii="Times New Roman" w:hAnsi="Times New Roman"/>
        </w:rPr>
        <w:t>е справочнике указано, что выше</w:t>
      </w:r>
      <w:r w:rsidRPr="00B556BA">
        <w:rPr>
          <w:rFonts w:ascii="Times New Roman" w:hAnsi="Times New Roman"/>
        </w:rPr>
        <w:t xml:space="preserve">указанные села </w:t>
      </w:r>
      <w:r w:rsidR="0004135E">
        <w:rPr>
          <w:rFonts w:ascii="Times New Roman" w:hAnsi="Times New Roman"/>
        </w:rPr>
        <w:t xml:space="preserve">были заселены </w:t>
      </w:r>
      <w:r w:rsidRPr="00B556BA">
        <w:rPr>
          <w:rFonts w:ascii="Times New Roman" w:hAnsi="Times New Roman"/>
        </w:rPr>
        <w:t>г</w:t>
      </w:r>
      <w:r w:rsidRPr="00B556BA">
        <w:rPr>
          <w:rFonts w:ascii="Times New Roman" w:hAnsi="Times New Roman"/>
        </w:rPr>
        <w:t>о</w:t>
      </w:r>
      <w:r w:rsidRPr="00B556BA">
        <w:rPr>
          <w:rFonts w:ascii="Times New Roman" w:hAnsi="Times New Roman"/>
        </w:rPr>
        <w:t>сударственными крестьянами из Курской губернии, причем в основном из Обоянского уезда. Это можно подтвердить еще тем, что в этих селах и проживает до се</w:t>
      </w:r>
      <w:r w:rsidR="0004135E">
        <w:rPr>
          <w:rFonts w:ascii="Times New Roman" w:hAnsi="Times New Roman"/>
        </w:rPr>
        <w:t>го времени много однофамильцев (</w:t>
      </w:r>
      <w:r w:rsidRPr="00B556BA">
        <w:rPr>
          <w:rFonts w:ascii="Times New Roman" w:hAnsi="Times New Roman"/>
        </w:rPr>
        <w:t>Ерохин</w:t>
      </w:r>
      <w:r w:rsidR="0004135E">
        <w:rPr>
          <w:rFonts w:ascii="Times New Roman" w:hAnsi="Times New Roman"/>
        </w:rPr>
        <w:t>ы</w:t>
      </w:r>
      <w:r w:rsidRPr="00B556BA">
        <w:rPr>
          <w:rFonts w:ascii="Times New Roman" w:hAnsi="Times New Roman"/>
        </w:rPr>
        <w:t>, Зубцовы, Кузьминовы, Саврасовы и др.). Почти  совершенно одинаковы диалектизмы в языке старожилов этих сел: «Ни бяри» (не бери), «Ванькя» (Ванька), «щиго», (чего).</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Более бурное заселение территории этих мест началось после присоединения в 1783 году к Ро</w:t>
      </w:r>
      <w:r w:rsidRPr="00B556BA">
        <w:rPr>
          <w:rFonts w:ascii="Times New Roman" w:hAnsi="Times New Roman"/>
        </w:rPr>
        <w:t>с</w:t>
      </w:r>
      <w:r w:rsidRPr="00B556BA">
        <w:rPr>
          <w:rFonts w:ascii="Times New Roman" w:hAnsi="Times New Roman"/>
        </w:rPr>
        <w:t>сии правобережья Кубани и созданием т.н. Кубанского кордона под руководством генерала-поручика А.В. Суворова. Строительство таких военно-инженерных сооружений позволило сове</w:t>
      </w:r>
      <w:r w:rsidRPr="00B556BA">
        <w:rPr>
          <w:rFonts w:ascii="Times New Roman" w:hAnsi="Times New Roman"/>
        </w:rPr>
        <w:t>р</w:t>
      </w:r>
      <w:r w:rsidRPr="00B556BA">
        <w:rPr>
          <w:rFonts w:ascii="Times New Roman" w:hAnsi="Times New Roman"/>
        </w:rPr>
        <w:t>шенно или почти  совершенно ликвидировать опасность набегов кочевников на территорию с</w:t>
      </w:r>
      <w:r w:rsidRPr="00B556BA">
        <w:rPr>
          <w:rFonts w:ascii="Times New Roman" w:hAnsi="Times New Roman"/>
        </w:rPr>
        <w:t>о</w:t>
      </w:r>
      <w:r w:rsidRPr="00B556BA">
        <w:rPr>
          <w:rFonts w:ascii="Times New Roman" w:hAnsi="Times New Roman"/>
        </w:rPr>
        <w:t>врем</w:t>
      </w:r>
      <w:r w:rsidR="0004135E">
        <w:rPr>
          <w:rFonts w:ascii="Times New Roman" w:hAnsi="Times New Roman"/>
        </w:rPr>
        <w:t>енного нашего края. Первые посел</w:t>
      </w:r>
      <w:r w:rsidRPr="00B556BA">
        <w:rPr>
          <w:rFonts w:ascii="Times New Roman" w:hAnsi="Times New Roman"/>
        </w:rPr>
        <w:t>ения были малочислен</w:t>
      </w:r>
      <w:r w:rsidR="0004135E">
        <w:rPr>
          <w:rFonts w:ascii="Times New Roman" w:hAnsi="Times New Roman"/>
        </w:rPr>
        <w:t>ны</w:t>
      </w:r>
      <w:r w:rsidRPr="00B556BA">
        <w:rPr>
          <w:rFonts w:ascii="Times New Roman" w:hAnsi="Times New Roman"/>
        </w:rPr>
        <w:t>, не имели названий, а о сущес</w:t>
      </w:r>
      <w:r w:rsidRPr="00B556BA">
        <w:rPr>
          <w:rFonts w:ascii="Times New Roman" w:hAnsi="Times New Roman"/>
        </w:rPr>
        <w:t>т</w:t>
      </w:r>
      <w:r w:rsidRPr="00B556BA">
        <w:rPr>
          <w:rFonts w:ascii="Times New Roman" w:hAnsi="Times New Roman"/>
        </w:rPr>
        <w:t>вовании отдельных из них никто даже не знал.</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Повторяю, что все села, расположенные от теперешней дороги Ростов-Ставрополь на Восток и Запад, заселены в более поздний период. В 1812 году неизвестной группой людей, выходцев из Курской губерн</w:t>
      </w:r>
      <w:r w:rsidR="0004135E">
        <w:rPr>
          <w:rFonts w:ascii="Times New Roman" w:hAnsi="Times New Roman"/>
        </w:rPr>
        <w:t>ии, было основано село Красная П</w:t>
      </w:r>
      <w:r w:rsidRPr="00B556BA">
        <w:rPr>
          <w:rFonts w:ascii="Times New Roman" w:hAnsi="Times New Roman"/>
        </w:rPr>
        <w:t>оляна. Село Белая Глина основано в 1830 году. Основание села Богородицкого относится к 1842</w:t>
      </w:r>
      <w:r w:rsidR="0004135E">
        <w:rPr>
          <w:rFonts w:ascii="Times New Roman" w:hAnsi="Times New Roman"/>
        </w:rPr>
        <w:t xml:space="preserve"> году выходцами из Полтавской, Х</w:t>
      </w:r>
      <w:r w:rsidRPr="00B556BA">
        <w:rPr>
          <w:rFonts w:ascii="Times New Roman" w:hAnsi="Times New Roman"/>
        </w:rPr>
        <w:t>арьковской и Воронежской губернии. История основания этого села неизвестна. В 1845 году переселенцами из Полтавской и Харьковской губернии на развилке дорог было основано село Развильное. Через год родилось новое село Жуковское, которое основала группа села Летницкого во главе Жукова.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тридцатых годах XIX века Краснополянский крестьянин Даниил Алексеевич Поливянный первый поселился на территории современного села Поливянское. Вторым поселенцем со своей семьей был Григорий Диденко. Заселение села шло выходцами из центральных районов России. А в 1847 году село получает самостоятельность. В это время и считается годом основания этого с</w:t>
      </w:r>
      <w:r w:rsidRPr="00B556BA">
        <w:rPr>
          <w:rFonts w:ascii="Times New Roman" w:hAnsi="Times New Roman"/>
        </w:rPr>
        <w:t>е</w:t>
      </w:r>
      <w:r w:rsidRPr="00B556BA">
        <w:rPr>
          <w:rFonts w:ascii="Times New Roman" w:hAnsi="Times New Roman"/>
        </w:rPr>
        <w:t>ла. В 1862 году переселенцами из Полтавской губернии основывается село Николаевское. Назв</w:t>
      </w:r>
      <w:r w:rsidRPr="00B556BA">
        <w:rPr>
          <w:rFonts w:ascii="Times New Roman" w:hAnsi="Times New Roman"/>
        </w:rPr>
        <w:t>а</w:t>
      </w:r>
      <w:r w:rsidRPr="00B556BA">
        <w:rPr>
          <w:rFonts w:ascii="Times New Roman" w:hAnsi="Times New Roman"/>
        </w:rPr>
        <w:t>ние дано в честь царя Николая I. В результате объединения в 1868 году хуторов было основано выходцами из Полтавской, Черниговской, Воронежской губерний село Рассыпное.</w:t>
      </w:r>
      <w:r w:rsidRPr="00B556BA">
        <w:rPr>
          <w:rFonts w:ascii="Times New Roman" w:hAnsi="Times New Roman"/>
          <w:vertAlign w:val="superscript"/>
        </w:rPr>
        <w:t>1</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О том, что наши села были заселены крестьянами из центральных губерний России подтвержд</w:t>
      </w:r>
      <w:r w:rsidRPr="00B556BA">
        <w:rPr>
          <w:rFonts w:ascii="Times New Roman" w:hAnsi="Times New Roman"/>
        </w:rPr>
        <w:t>а</w:t>
      </w:r>
      <w:r w:rsidRPr="00B556BA">
        <w:rPr>
          <w:rFonts w:ascii="Times New Roman" w:hAnsi="Times New Roman"/>
        </w:rPr>
        <w:t xml:space="preserve">ет «Ведомость о численности семей на новоизбранные места» (апрель </w:t>
      </w:r>
      <w:smartTag w:uri="urn:schemas-microsoft-com:office:smarttags" w:element="metricconverter">
        <w:smartTagPr>
          <w:attr w:name="ProductID" w:val="1808 г"/>
        </w:smartTagPr>
        <w:r w:rsidRPr="00B556BA">
          <w:rPr>
            <w:rFonts w:ascii="Times New Roman" w:hAnsi="Times New Roman"/>
          </w:rPr>
          <w:t>1808 г</w:t>
        </w:r>
      </w:smartTag>
      <w:r w:rsidRPr="00B556BA">
        <w:rPr>
          <w:rFonts w:ascii="Times New Roman" w:hAnsi="Times New Roman"/>
        </w:rPr>
        <w:t>.).</w:t>
      </w:r>
      <w:r w:rsidRPr="00B556BA">
        <w:rPr>
          <w:rFonts w:ascii="Times New Roman" w:hAnsi="Times New Roman"/>
          <w:vertAlign w:val="superscript"/>
        </w:rPr>
        <w:t xml:space="preserve"> 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 Географический справочник по Ставропольской губернии. 1881,</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2. ГАСК, Ф.87, оп.1, ед. </w:t>
      </w:r>
      <w:smartTag w:uri="urn:schemas-microsoft-com:office:smarttags" w:element="metricconverter">
        <w:smartTagPr>
          <w:attr w:name="ProductID" w:val="172 л"/>
        </w:smartTagPr>
        <w:r w:rsidRPr="00B556BA">
          <w:rPr>
            <w:rFonts w:ascii="Times New Roman" w:hAnsi="Times New Roman"/>
          </w:rPr>
          <w:t>172 л</w:t>
        </w:r>
      </w:smartTag>
      <w:r w:rsidRPr="00B556BA">
        <w:rPr>
          <w:rFonts w:ascii="Times New Roman" w:hAnsi="Times New Roman"/>
        </w:rPr>
        <w:t xml:space="preserve">. </w:t>
      </w:r>
      <w:r w:rsidR="0004135E">
        <w:rPr>
          <w:rFonts w:ascii="Times New Roman" w:hAnsi="Times New Roman"/>
        </w:rPr>
        <w:t>№ 3.</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При</w:t>
      </w:r>
      <w:r w:rsidR="00201272">
        <w:rPr>
          <w:rFonts w:ascii="Times New Roman" w:hAnsi="Times New Roman"/>
        </w:rPr>
        <w:t xml:space="preserve"> </w:t>
      </w:r>
      <w:r w:rsidRPr="00B556BA">
        <w:rPr>
          <w:rFonts w:ascii="Times New Roman" w:hAnsi="Times New Roman"/>
        </w:rPr>
        <w:t>урочище Летницком, пришедших в 1806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8"/>
        <w:gridCol w:w="1624"/>
        <w:gridCol w:w="2970"/>
      </w:tblGrid>
      <w:tr w:rsidR="00B609C2" w:rsidRPr="00B556BA" w:rsidTr="00541ED1">
        <w:trPr>
          <w:trHeight w:val="260"/>
        </w:trPr>
        <w:tc>
          <w:tcPr>
            <w:tcW w:w="4968" w:type="dxa"/>
          </w:tcPr>
          <w:p w:rsidR="00B609C2" w:rsidRPr="00B556BA" w:rsidRDefault="00B609C2" w:rsidP="00C827CF">
            <w:pPr>
              <w:spacing w:after="0" w:line="240" w:lineRule="auto"/>
              <w:ind w:firstLine="180"/>
              <w:jc w:val="both"/>
              <w:rPr>
                <w:rFonts w:ascii="Times New Roman" w:hAnsi="Times New Roman"/>
              </w:rPr>
            </w:pPr>
          </w:p>
        </w:tc>
        <w:tc>
          <w:tcPr>
            <w:tcW w:w="1627"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Число семей</w:t>
            </w:r>
          </w:p>
        </w:tc>
        <w:tc>
          <w:tcPr>
            <w:tcW w:w="2976"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Из них мужского пола, душ</w:t>
            </w:r>
          </w:p>
        </w:tc>
      </w:tr>
      <w:tr w:rsidR="00B609C2" w:rsidRPr="00B556BA" w:rsidTr="00541ED1">
        <w:trPr>
          <w:trHeight w:val="223"/>
        </w:trPr>
        <w:tc>
          <w:tcPr>
            <w:tcW w:w="4968"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1.Орловская губерния</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50</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139</w:t>
            </w:r>
          </w:p>
        </w:tc>
      </w:tr>
      <w:tr w:rsidR="00B609C2" w:rsidRPr="00B556BA" w:rsidTr="00541ED1">
        <w:trPr>
          <w:trHeight w:val="315"/>
        </w:trPr>
        <w:tc>
          <w:tcPr>
            <w:tcW w:w="4968"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 Курская губерния</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8</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29</w:t>
            </w:r>
          </w:p>
        </w:tc>
      </w:tr>
      <w:tr w:rsidR="00B609C2" w:rsidRPr="00B556BA" w:rsidTr="00541ED1">
        <w:trPr>
          <w:trHeight w:val="246"/>
        </w:trPr>
        <w:tc>
          <w:tcPr>
            <w:tcW w:w="9571" w:type="dxa"/>
            <w:gridSpan w:val="3"/>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1805 году</w:t>
            </w:r>
          </w:p>
        </w:tc>
      </w:tr>
      <w:tr w:rsidR="00B609C2" w:rsidRPr="00B556BA" w:rsidTr="00541ED1">
        <w:tc>
          <w:tcPr>
            <w:tcW w:w="496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3. Смоленская губерния</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44</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105</w:t>
            </w:r>
          </w:p>
        </w:tc>
      </w:tr>
      <w:tr w:rsidR="00B609C2" w:rsidRPr="00B556BA" w:rsidTr="00541ED1">
        <w:tc>
          <w:tcPr>
            <w:tcW w:w="496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4. Орловская губерния</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8</w:t>
            </w:r>
          </w:p>
        </w:tc>
      </w:tr>
      <w:tr w:rsidR="00B609C2" w:rsidRPr="00B556BA" w:rsidTr="00541ED1">
        <w:tc>
          <w:tcPr>
            <w:tcW w:w="9571" w:type="dxa"/>
            <w:gridSpan w:val="3"/>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1804 году</w:t>
            </w:r>
          </w:p>
        </w:tc>
      </w:tr>
      <w:tr w:rsidR="00B609C2" w:rsidRPr="00B556BA" w:rsidTr="00541ED1">
        <w:trPr>
          <w:trHeight w:val="207"/>
        </w:trPr>
        <w:tc>
          <w:tcPr>
            <w:tcW w:w="496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5. Орловская губерния</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9</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24</w:t>
            </w:r>
          </w:p>
        </w:tc>
      </w:tr>
      <w:tr w:rsidR="00B609C2" w:rsidRPr="00B556BA" w:rsidTr="00541ED1">
        <w:trPr>
          <w:trHeight w:val="157"/>
        </w:trPr>
        <w:tc>
          <w:tcPr>
            <w:tcW w:w="496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ИТОГО:</w:t>
            </w:r>
          </w:p>
        </w:tc>
        <w:tc>
          <w:tcPr>
            <w:tcW w:w="1627"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119</w:t>
            </w:r>
          </w:p>
        </w:tc>
        <w:tc>
          <w:tcPr>
            <w:tcW w:w="2976"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293</w:t>
            </w:r>
          </w:p>
        </w:tc>
      </w:tr>
    </w:tbl>
    <w:p w:rsidR="00DB1095" w:rsidRDefault="00DB1095" w:rsidP="00C827CF">
      <w:pPr>
        <w:spacing w:after="0" w:line="240" w:lineRule="auto"/>
        <w:ind w:firstLine="180"/>
        <w:jc w:val="both"/>
        <w:rPr>
          <w:rFonts w:ascii="Times New Roman" w:hAnsi="Times New Roman"/>
        </w:rPr>
      </w:pPr>
    </w:p>
    <w:p w:rsidR="00DB1095" w:rsidRDefault="00DB1095" w:rsidP="00DB1095">
      <w:pPr>
        <w:spacing w:after="0" w:line="240" w:lineRule="auto"/>
        <w:jc w:val="both"/>
        <w:rPr>
          <w:rFonts w:ascii="Times New Roman" w:hAnsi="Times New Roman"/>
        </w:rPr>
      </w:pPr>
    </w:p>
    <w:p w:rsidR="00B609C2" w:rsidRPr="00B556BA" w:rsidRDefault="00B609C2" w:rsidP="00DB1095">
      <w:pPr>
        <w:spacing w:after="0" w:line="240" w:lineRule="auto"/>
        <w:jc w:val="both"/>
        <w:rPr>
          <w:rFonts w:ascii="Times New Roman" w:hAnsi="Times New Roman"/>
        </w:rPr>
      </w:pPr>
      <w:r w:rsidRPr="00B556BA">
        <w:rPr>
          <w:rFonts w:ascii="Times New Roman" w:hAnsi="Times New Roman"/>
        </w:rPr>
        <w:lastRenderedPageBreak/>
        <w:t>При</w:t>
      </w:r>
      <w:r w:rsidR="00201272">
        <w:rPr>
          <w:rFonts w:ascii="Times New Roman" w:hAnsi="Times New Roman"/>
        </w:rPr>
        <w:t xml:space="preserve"> </w:t>
      </w:r>
      <w:r w:rsidRPr="00B556BA">
        <w:rPr>
          <w:rFonts w:ascii="Times New Roman" w:hAnsi="Times New Roman"/>
        </w:rPr>
        <w:t>урочище Развильном пришедших в 1806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2487"/>
        <w:gridCol w:w="3185"/>
      </w:tblGrid>
      <w:tr w:rsidR="00B609C2" w:rsidRPr="00B556BA" w:rsidTr="00541ED1">
        <w:trPr>
          <w:trHeight w:val="260"/>
        </w:trPr>
        <w:tc>
          <w:tcPr>
            <w:tcW w:w="3888" w:type="dxa"/>
          </w:tcPr>
          <w:p w:rsidR="00B609C2" w:rsidRPr="00B556BA" w:rsidRDefault="00B609C2" w:rsidP="00C827CF">
            <w:pPr>
              <w:spacing w:after="0" w:line="240" w:lineRule="auto"/>
              <w:ind w:firstLine="180"/>
              <w:jc w:val="both"/>
              <w:rPr>
                <w:rFonts w:ascii="Times New Roman" w:hAnsi="Times New Roman"/>
              </w:rPr>
            </w:pPr>
          </w:p>
        </w:tc>
        <w:tc>
          <w:tcPr>
            <w:tcW w:w="2492"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Число семей</w:t>
            </w:r>
          </w:p>
        </w:tc>
        <w:tc>
          <w:tcPr>
            <w:tcW w:w="3191"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Из них мужского пола, душ</w:t>
            </w:r>
          </w:p>
        </w:tc>
      </w:tr>
      <w:tr w:rsidR="00B609C2" w:rsidRPr="00B556BA" w:rsidTr="00541ED1">
        <w:trPr>
          <w:trHeight w:val="380"/>
        </w:trPr>
        <w:tc>
          <w:tcPr>
            <w:tcW w:w="388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1.Орловская губерния</w:t>
            </w:r>
          </w:p>
        </w:tc>
        <w:tc>
          <w:tcPr>
            <w:tcW w:w="2492"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5</w:t>
            </w:r>
          </w:p>
        </w:tc>
        <w:tc>
          <w:tcPr>
            <w:tcW w:w="3191"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11</w:t>
            </w:r>
          </w:p>
        </w:tc>
      </w:tr>
    </w:tbl>
    <w:p w:rsidR="00DB1095" w:rsidRDefault="00DB1095" w:rsidP="00C827CF">
      <w:pPr>
        <w:spacing w:after="0" w:line="240" w:lineRule="auto"/>
        <w:ind w:firstLine="180"/>
        <w:jc w:val="both"/>
        <w:rPr>
          <w:rFonts w:ascii="Times New Roman" w:hAnsi="Times New Roman"/>
        </w:rPr>
      </w:pP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При</w:t>
      </w:r>
      <w:r w:rsidR="00201272">
        <w:rPr>
          <w:rFonts w:ascii="Times New Roman" w:hAnsi="Times New Roman"/>
        </w:rPr>
        <w:t xml:space="preserve"> </w:t>
      </w:r>
      <w:r w:rsidRPr="00B556BA">
        <w:rPr>
          <w:rFonts w:ascii="Times New Roman" w:hAnsi="Times New Roman"/>
        </w:rPr>
        <w:t>урочище</w:t>
      </w:r>
      <w:r w:rsidR="0004135E">
        <w:rPr>
          <w:rFonts w:ascii="Times New Roman" w:hAnsi="Times New Roman"/>
        </w:rPr>
        <w:t xml:space="preserve"> Песчанокопское пришедших в 1807</w:t>
      </w:r>
      <w:r w:rsidRPr="00B556BA">
        <w:rPr>
          <w:rFonts w:ascii="Times New Roman" w:hAnsi="Times New Roman"/>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2487"/>
        <w:gridCol w:w="3185"/>
      </w:tblGrid>
      <w:tr w:rsidR="00B609C2" w:rsidRPr="00B556BA" w:rsidTr="00541ED1">
        <w:trPr>
          <w:trHeight w:val="260"/>
        </w:trPr>
        <w:tc>
          <w:tcPr>
            <w:tcW w:w="3888" w:type="dxa"/>
          </w:tcPr>
          <w:p w:rsidR="00B609C2" w:rsidRPr="00B556BA" w:rsidRDefault="00B609C2" w:rsidP="00C827CF">
            <w:pPr>
              <w:spacing w:after="0" w:line="240" w:lineRule="auto"/>
              <w:ind w:firstLine="180"/>
              <w:jc w:val="both"/>
              <w:rPr>
                <w:rFonts w:ascii="Times New Roman" w:hAnsi="Times New Roman"/>
              </w:rPr>
            </w:pPr>
          </w:p>
        </w:tc>
        <w:tc>
          <w:tcPr>
            <w:tcW w:w="2492"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Число семей</w:t>
            </w:r>
          </w:p>
        </w:tc>
        <w:tc>
          <w:tcPr>
            <w:tcW w:w="3191"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Из них мужского пола, душ</w:t>
            </w:r>
          </w:p>
        </w:tc>
      </w:tr>
      <w:tr w:rsidR="00B609C2" w:rsidRPr="00B556BA" w:rsidTr="00541ED1">
        <w:trPr>
          <w:trHeight w:val="380"/>
        </w:trPr>
        <w:tc>
          <w:tcPr>
            <w:tcW w:w="3888" w:type="dxa"/>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1.Курская губерния</w:t>
            </w:r>
          </w:p>
        </w:tc>
        <w:tc>
          <w:tcPr>
            <w:tcW w:w="2492"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5</w:t>
            </w:r>
          </w:p>
        </w:tc>
        <w:tc>
          <w:tcPr>
            <w:tcW w:w="3191" w:type="dxa"/>
            <w:vAlign w:val="center"/>
          </w:tcPr>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9</w:t>
            </w:r>
          </w:p>
        </w:tc>
      </w:tr>
    </w:tbl>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  Все эти данные подтверждаются и другими </w:t>
      </w:r>
      <w:r w:rsidR="0004135E">
        <w:rPr>
          <w:rFonts w:ascii="Times New Roman" w:hAnsi="Times New Roman"/>
        </w:rPr>
        <w:t xml:space="preserve">источниками. Среди них работа </w:t>
      </w:r>
      <w:r w:rsidRPr="00B556BA">
        <w:rPr>
          <w:rFonts w:ascii="Times New Roman" w:hAnsi="Times New Roman"/>
        </w:rPr>
        <w:t xml:space="preserve">А. </w:t>
      </w:r>
      <w:r w:rsidR="0004135E">
        <w:rPr>
          <w:rFonts w:ascii="Times New Roman" w:hAnsi="Times New Roman"/>
        </w:rPr>
        <w:t xml:space="preserve">И. </w:t>
      </w:r>
      <w:r w:rsidRPr="00B556BA">
        <w:rPr>
          <w:rFonts w:ascii="Times New Roman" w:hAnsi="Times New Roman"/>
        </w:rPr>
        <w:t>Твал</w:t>
      </w:r>
      <w:r w:rsidR="0004135E">
        <w:rPr>
          <w:rFonts w:ascii="Times New Roman" w:hAnsi="Times New Roman"/>
        </w:rPr>
        <w:t>ч</w:t>
      </w:r>
      <w:r w:rsidRPr="00B556BA">
        <w:rPr>
          <w:rFonts w:ascii="Times New Roman" w:hAnsi="Times New Roman"/>
        </w:rPr>
        <w:t>релидзе «Ставропольская губерния в статистическом, географическом, историческом и сельскохозяйс</w:t>
      </w:r>
      <w:r w:rsidRPr="00B556BA">
        <w:rPr>
          <w:rFonts w:ascii="Times New Roman" w:hAnsi="Times New Roman"/>
        </w:rPr>
        <w:t>т</w:t>
      </w:r>
      <w:r w:rsidRPr="00B556BA">
        <w:rPr>
          <w:rFonts w:ascii="Times New Roman" w:hAnsi="Times New Roman"/>
        </w:rPr>
        <w:t>венном отношениях» (Типография М.Н. Корицкого, Ставрополь, 1897г). В подтверждение всему этому является работа С.А. Чекменева «Социально-экономическое развитие Ставрополья и Куб</w:t>
      </w:r>
      <w:r w:rsidRPr="00B556BA">
        <w:rPr>
          <w:rFonts w:ascii="Times New Roman" w:hAnsi="Times New Roman"/>
        </w:rPr>
        <w:t>а</w:t>
      </w:r>
      <w:r w:rsidRPr="00B556BA">
        <w:rPr>
          <w:rFonts w:ascii="Times New Roman" w:hAnsi="Times New Roman"/>
        </w:rPr>
        <w:t>ни в конце XVIII века и первой половине XIX века (Пятигорск, 1967), где автор всех переселенцев делит на группы: казаков-переселенцев, беглых крестьян, государственных крестьян, помещиков-переселенцев. Все это бесспорно так. Однако, следует отметить, что села Песчанокопского района в начале их основания были заселены, главным образом, государственными крестьянами, а поэт</w:t>
      </w:r>
      <w:r w:rsidRPr="00B556BA">
        <w:rPr>
          <w:rFonts w:ascii="Times New Roman" w:hAnsi="Times New Roman"/>
        </w:rPr>
        <w:t>о</w:t>
      </w:r>
      <w:r w:rsidRPr="00B556BA">
        <w:rPr>
          <w:rFonts w:ascii="Times New Roman" w:hAnsi="Times New Roman"/>
        </w:rPr>
        <w:t>му жители их крепостного права не знали. Все они называли себя ставропольскими вольными м</w:t>
      </w:r>
      <w:r w:rsidRPr="00B556BA">
        <w:rPr>
          <w:rFonts w:ascii="Times New Roman" w:hAnsi="Times New Roman"/>
        </w:rPr>
        <w:t>у</w:t>
      </w:r>
      <w:r w:rsidRPr="00B556BA">
        <w:rPr>
          <w:rFonts w:ascii="Times New Roman" w:hAnsi="Times New Roman"/>
        </w:rPr>
        <w:t>жиками.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наших селах не было и казаков. Казачье население было расположено в 40-</w:t>
      </w:r>
      <w:smartTag w:uri="urn:schemas-microsoft-com:office:smarttags" w:element="metricconverter">
        <w:smartTagPr>
          <w:attr w:name="ProductID" w:val="50 км"/>
        </w:smartTagPr>
        <w:r w:rsidRPr="00B556BA">
          <w:rPr>
            <w:rFonts w:ascii="Times New Roman" w:hAnsi="Times New Roman"/>
          </w:rPr>
          <w:t>50 км</w:t>
        </w:r>
      </w:smartTag>
      <w:r w:rsidRPr="00B556BA">
        <w:rPr>
          <w:rFonts w:ascii="Times New Roman" w:hAnsi="Times New Roman"/>
        </w:rPr>
        <w:t>. Вокруг сел нашего района, это теперешние станицы Егорлыкская и Роговская Ростовской области, Новоп</w:t>
      </w:r>
      <w:r w:rsidRPr="00B556BA">
        <w:rPr>
          <w:rFonts w:ascii="Times New Roman" w:hAnsi="Times New Roman"/>
        </w:rPr>
        <w:t>о</w:t>
      </w:r>
      <w:r w:rsidRPr="00B556BA">
        <w:rPr>
          <w:rFonts w:ascii="Times New Roman" w:hAnsi="Times New Roman"/>
        </w:rPr>
        <w:t>кровская Краснодарского края и др.</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Ни в одном источнике нет упоминания о переселенцах-помещиках в наши села. Таким образом, помещичье-крепостническая колонизация, так настойчиво проводившаяся царским правительс</w:t>
      </w:r>
      <w:r w:rsidRPr="00B556BA">
        <w:rPr>
          <w:rFonts w:ascii="Times New Roman" w:hAnsi="Times New Roman"/>
        </w:rPr>
        <w:t>т</w:t>
      </w:r>
      <w:r w:rsidRPr="00B556BA">
        <w:rPr>
          <w:rFonts w:ascii="Times New Roman" w:hAnsi="Times New Roman"/>
        </w:rPr>
        <w:t>вом в конце XVIII века и первой половине XIX века, не дала ожидаемых результатов. Отсутствие достаточного количества крепостных крестьян, трудности, связанные с военным положением, н</w:t>
      </w:r>
      <w:r w:rsidRPr="00B556BA">
        <w:rPr>
          <w:rFonts w:ascii="Times New Roman" w:hAnsi="Times New Roman"/>
        </w:rPr>
        <w:t>е</w:t>
      </w:r>
      <w:r w:rsidRPr="00B556BA">
        <w:rPr>
          <w:rFonts w:ascii="Times New Roman" w:hAnsi="Times New Roman"/>
        </w:rPr>
        <w:t xml:space="preserve">привычным климатом и пр. с самого начала заселения края </w:t>
      </w:r>
      <w:r w:rsidR="0004135E">
        <w:rPr>
          <w:rFonts w:ascii="Times New Roman" w:hAnsi="Times New Roman"/>
        </w:rPr>
        <w:t xml:space="preserve">создавали </w:t>
      </w:r>
      <w:r w:rsidRPr="00B556BA">
        <w:rPr>
          <w:rFonts w:ascii="Times New Roman" w:hAnsi="Times New Roman"/>
        </w:rPr>
        <w:t>здесь большие препятствия для учреждения крепостничества.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Помещичьих владений не было в наших селах и в более поздний период. Опять же, за  предел</w:t>
      </w:r>
      <w:r w:rsidRPr="00B556BA">
        <w:rPr>
          <w:rFonts w:ascii="Times New Roman" w:hAnsi="Times New Roman"/>
        </w:rPr>
        <w:t>а</w:t>
      </w:r>
      <w:r w:rsidRPr="00B556BA">
        <w:rPr>
          <w:rFonts w:ascii="Times New Roman" w:hAnsi="Times New Roman"/>
        </w:rPr>
        <w:t>ми теперешних сел нашего района такие помещичьи владения существовали. Это имение князя Трубецкого (ныне Сальский район Ростовской области) и братьев Деминых (ныне Красногварде</w:t>
      </w:r>
      <w:r w:rsidRPr="00B556BA">
        <w:rPr>
          <w:rFonts w:ascii="Times New Roman" w:hAnsi="Times New Roman"/>
        </w:rPr>
        <w:t>й</w:t>
      </w:r>
      <w:r w:rsidRPr="00B556BA">
        <w:rPr>
          <w:rFonts w:ascii="Times New Roman" w:hAnsi="Times New Roman"/>
        </w:rPr>
        <w:t>ский район Ставропольского края.</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Однако следует отметить, что большинство помещичьих хозяйств были мелкими. Они не только не заняли ведущего места в экономике Северного Кавказа, напротив, отошли на последнее место по сравнению с экономикой государственных крестьян и казачества.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Следует также отметить, что заселение территории теперешних сел нашего района шло в более поздний период, т.е. тогда, когда заселены более южные районы Ставрополья (Ставропольский, Александровский, Кизлярский, Георгиевский уезды Кавказкой, переименованной в последствии  в Ставропольскую губернию). Именно в этих уездах в середине 30-х годов XIX века казачье насел</w:t>
      </w:r>
      <w:r w:rsidRPr="00B556BA">
        <w:rPr>
          <w:rFonts w:ascii="Times New Roman" w:hAnsi="Times New Roman"/>
        </w:rPr>
        <w:t>е</w:t>
      </w:r>
      <w:r w:rsidRPr="00B556BA">
        <w:rPr>
          <w:rFonts w:ascii="Times New Roman" w:hAnsi="Times New Roman"/>
        </w:rPr>
        <w:t>ние превышало по своей численности государственных крестьян. Именно казаки здесь несли о</w:t>
      </w:r>
      <w:r w:rsidRPr="00B556BA">
        <w:rPr>
          <w:rFonts w:ascii="Times New Roman" w:hAnsi="Times New Roman"/>
        </w:rPr>
        <w:t>с</w:t>
      </w:r>
      <w:r w:rsidRPr="00B556BA">
        <w:rPr>
          <w:rFonts w:ascii="Times New Roman" w:hAnsi="Times New Roman"/>
        </w:rPr>
        <w:t>новную военно-охранную службу. Заселение казаками теперешних сел нашего района в то время не вызывало необходимости. Наши села находились на большом расстоянии от мест сталкивания интересов России и Турции, т.е. от районов Кавказа.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Переселение государственных крестьян различных категорий в наши края неразрывно связано с интересами дворянско-крепостнического государства. Это убедительно подтверждает В.И. Ленин. Он писал: «Переселенческая политика правительства руководствовалась лишь одними интересами кучки крепостников-помещиков и, вообще, господствующих классов». (В.И.Ленин, ПСС, т.21, стр.328).</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Переселение государственных крестьян проводилось из центральных губерний, где в связи с ростом населения все более и более ощущалась  нужда в земле. Особенно переселение усилилась в конце XVIII века, т.е. в период заселения Азово-Моздокской линии. Но главной причиной было то, что царизм искал выход из затруднительного кризиса феодально-крепостнических отношений, которые особенно явно определились во второй половине XIX столетия. Переселенцы -государственные крестьяне имели в это время исключительно пестрый состав. Это были разли</w:t>
      </w:r>
      <w:r w:rsidRPr="00B556BA">
        <w:rPr>
          <w:rFonts w:ascii="Times New Roman" w:hAnsi="Times New Roman"/>
        </w:rPr>
        <w:t>ч</w:t>
      </w:r>
      <w:r w:rsidRPr="00B556BA">
        <w:rPr>
          <w:rFonts w:ascii="Times New Roman" w:hAnsi="Times New Roman"/>
        </w:rPr>
        <w:t>ные группы крестьянства, зависимые от феодала государства. Они занимали промежуточное п</w:t>
      </w:r>
      <w:r w:rsidRPr="00B556BA">
        <w:rPr>
          <w:rFonts w:ascii="Times New Roman" w:hAnsi="Times New Roman"/>
        </w:rPr>
        <w:t>о</w:t>
      </w:r>
      <w:r w:rsidRPr="00B556BA">
        <w:rPr>
          <w:rFonts w:ascii="Times New Roman" w:hAnsi="Times New Roman"/>
        </w:rPr>
        <w:t>ложение между крепостным и свободным населением. Считаясь лично свободными, они фактич</w:t>
      </w:r>
      <w:r w:rsidRPr="00B556BA">
        <w:rPr>
          <w:rFonts w:ascii="Times New Roman" w:hAnsi="Times New Roman"/>
        </w:rPr>
        <w:t>е</w:t>
      </w:r>
      <w:r w:rsidRPr="00B556BA">
        <w:rPr>
          <w:rFonts w:ascii="Times New Roman" w:hAnsi="Times New Roman"/>
        </w:rPr>
        <w:t>ски оставались зависимыми от феодально-крепостнического государства.  За пользование землей государственные крестьяне платили феодальную ренту.</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Переселение государственных крестьян в Ставрополье, в том числе и  наши села, имело цель колонизировать огромные степные просторы, что давало возможность русскому царизму закр</w:t>
      </w:r>
      <w:r w:rsidRPr="00B556BA">
        <w:rPr>
          <w:rFonts w:ascii="Times New Roman" w:hAnsi="Times New Roman"/>
        </w:rPr>
        <w:t>е</w:t>
      </w:r>
      <w:r w:rsidRPr="00B556BA">
        <w:rPr>
          <w:rFonts w:ascii="Times New Roman" w:hAnsi="Times New Roman"/>
        </w:rPr>
        <w:t>пить политическое и экономическое положение.</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Заселение ставропольских земель шло согласно определенных Сенатом Указов от 22 декабря 1782 года, 24 июня и 18 декабря 1784 года. каждому переселенческому двору выделялось пособие в размере 20 рублей.</w:t>
      </w:r>
      <w:r w:rsidRPr="00B556BA">
        <w:rPr>
          <w:rFonts w:ascii="Times New Roman" w:hAnsi="Times New Roman"/>
          <w:vertAlign w:val="superscript"/>
        </w:rPr>
        <w:t>1</w:t>
      </w:r>
      <w:r w:rsidRPr="00B556BA">
        <w:rPr>
          <w:rFonts w:ascii="Times New Roman" w:hAnsi="Times New Roman"/>
        </w:rPr>
        <w:t xml:space="preserve"> </w:t>
      </w:r>
    </w:p>
    <w:p w:rsidR="00B609C2" w:rsidRPr="00B556BA" w:rsidRDefault="00B609C2" w:rsidP="00DB1095">
      <w:pPr>
        <w:spacing w:after="0" w:line="240" w:lineRule="auto"/>
        <w:ind w:firstLine="180"/>
        <w:jc w:val="both"/>
        <w:rPr>
          <w:rFonts w:ascii="Times New Roman" w:hAnsi="Times New Roman"/>
        </w:rPr>
      </w:pPr>
      <w:r w:rsidRPr="00B556BA">
        <w:rPr>
          <w:rFonts w:ascii="Times New Roman" w:hAnsi="Times New Roman"/>
        </w:rPr>
        <w:t>1. С.А. Чекменев «Социально-экономическое развитие Ставрополья и Кубани в конце XVIII и первой половине XIX в.», Пятигорск, 1957, стр.46.</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Однако переселением охвачены были не все государственные крестьяне черноземных губерний, а только те могли из них переселяться, что исправно платили налоги и выполняли другие пови</w:t>
      </w:r>
      <w:r w:rsidRPr="00B556BA">
        <w:rPr>
          <w:rFonts w:ascii="Times New Roman" w:hAnsi="Times New Roman"/>
        </w:rPr>
        <w:t>н</w:t>
      </w:r>
      <w:r w:rsidRPr="00B556BA">
        <w:rPr>
          <w:rFonts w:ascii="Times New Roman" w:hAnsi="Times New Roman"/>
        </w:rPr>
        <w:t>ности.  Но не могли переселяться и те государственные крестьяне, которые имели от казны обро</w:t>
      </w:r>
      <w:r w:rsidRPr="00B556BA">
        <w:rPr>
          <w:rFonts w:ascii="Times New Roman" w:hAnsi="Times New Roman"/>
        </w:rPr>
        <w:t>ч</w:t>
      </w:r>
      <w:r w:rsidRPr="00B556BA">
        <w:rPr>
          <w:rFonts w:ascii="Times New Roman" w:hAnsi="Times New Roman"/>
        </w:rPr>
        <w:t>ные статьи, а их родное село не давало согласия взять их на себя.</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 Процент желающих переселяться на Кавказе иногда достигал до 30-55% состава деревень в о</w:t>
      </w:r>
      <w:r w:rsidRPr="00B556BA">
        <w:rPr>
          <w:rFonts w:ascii="Times New Roman" w:hAnsi="Times New Roman"/>
        </w:rPr>
        <w:t>т</w:t>
      </w:r>
      <w:r w:rsidRPr="00B556BA">
        <w:rPr>
          <w:rFonts w:ascii="Times New Roman" w:hAnsi="Times New Roman"/>
        </w:rPr>
        <w:t>дельных центральных губерниях.</w:t>
      </w:r>
      <w:r w:rsidRPr="00B556BA">
        <w:rPr>
          <w:rFonts w:ascii="Times New Roman" w:hAnsi="Times New Roman"/>
          <w:vertAlign w:val="superscript"/>
        </w:rPr>
        <w:t>1</w:t>
      </w:r>
      <w:r w:rsidRPr="00B556BA">
        <w:rPr>
          <w:rFonts w:ascii="Times New Roman" w:hAnsi="Times New Roman"/>
        </w:rPr>
        <w:t xml:space="preserve">  Поэтому правительство стремилось в таких случаях огран</w:t>
      </w:r>
      <w:r w:rsidRPr="00B556BA">
        <w:rPr>
          <w:rFonts w:ascii="Times New Roman" w:hAnsi="Times New Roman"/>
        </w:rPr>
        <w:t>и</w:t>
      </w:r>
      <w:r w:rsidRPr="00B556BA">
        <w:rPr>
          <w:rFonts w:ascii="Times New Roman" w:hAnsi="Times New Roman"/>
        </w:rPr>
        <w:t>чить переселение крестьян. Теперь требовалось специальное разрешение Сената, по которому разрешалось переселяться тогда, когда, желающих переселяться  оказалось в  селении больше п</w:t>
      </w:r>
      <w:r w:rsidRPr="00B556BA">
        <w:rPr>
          <w:rFonts w:ascii="Times New Roman" w:hAnsi="Times New Roman"/>
        </w:rPr>
        <w:t>о</w:t>
      </w:r>
      <w:r w:rsidRPr="00B556BA">
        <w:rPr>
          <w:rFonts w:ascii="Times New Roman" w:hAnsi="Times New Roman"/>
        </w:rPr>
        <w:t>ловины, а оставшаяся часть крестьян обяжется платить за переселенцев в течение определенного срока уплату недоимок. Таким образом интересы дворянского государства и здесь строго охран</w:t>
      </w:r>
      <w:r w:rsidRPr="00B556BA">
        <w:rPr>
          <w:rFonts w:ascii="Times New Roman" w:hAnsi="Times New Roman"/>
        </w:rPr>
        <w:t>я</w:t>
      </w:r>
      <w:r w:rsidRPr="00B556BA">
        <w:rPr>
          <w:rFonts w:ascii="Times New Roman" w:hAnsi="Times New Roman"/>
        </w:rPr>
        <w:t>лись, царизм стремился не только охранять, но и увеличивать налоги с крестьян, поэтому все т</w:t>
      </w:r>
      <w:r w:rsidRPr="00B556BA">
        <w:rPr>
          <w:rFonts w:ascii="Times New Roman" w:hAnsi="Times New Roman"/>
        </w:rPr>
        <w:t>я</w:t>
      </w:r>
      <w:r w:rsidRPr="00B556BA">
        <w:rPr>
          <w:rFonts w:ascii="Times New Roman" w:hAnsi="Times New Roman"/>
        </w:rPr>
        <w:t>жести ложились на самих переселяющихся  на новые места и в особенности оставшихся на Род</w:t>
      </w:r>
      <w:r w:rsidRPr="00B556BA">
        <w:rPr>
          <w:rFonts w:ascii="Times New Roman" w:hAnsi="Times New Roman"/>
        </w:rPr>
        <w:t>и</w:t>
      </w:r>
      <w:r w:rsidRPr="00B556BA">
        <w:rPr>
          <w:rFonts w:ascii="Times New Roman" w:hAnsi="Times New Roman"/>
        </w:rPr>
        <w:t xml:space="preserve">не.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 И так, основной заботой царского правительства были не только и не просто колонизация н</w:t>
      </w:r>
      <w:r w:rsidRPr="00B556BA">
        <w:rPr>
          <w:rFonts w:ascii="Times New Roman" w:hAnsi="Times New Roman"/>
        </w:rPr>
        <w:t>о</w:t>
      </w:r>
      <w:r w:rsidRPr="00B556BA">
        <w:rPr>
          <w:rFonts w:ascii="Times New Roman" w:hAnsi="Times New Roman"/>
        </w:rPr>
        <w:t>вых южных районов, но и сохранение доходности за счет налогов с крестьян. Однако переселение государственных крестьян между тем продолжалось.</w:t>
      </w:r>
      <w:r w:rsidRPr="00B556BA">
        <w:rPr>
          <w:rFonts w:ascii="Times New Roman" w:hAnsi="Times New Roman"/>
          <w:vertAlign w:val="superscript"/>
        </w:rPr>
        <w:t>2</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 xml:space="preserve">Основным костяком переселенцев были однодворцы. Анализируя различные источники, следует отметить, что некоторое количество переселенцев было из среды экономических и дворцовых крестьян. Все он составляли категорию малоземельного крестьянства. Процесс обезземеливания крестьянства особенно рос и увеличивался в первой половине XIX века.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 С.А. Чекменев «Социально-экономическое развитие Ставрополья и Кубани в конце XVIII и первой половине XIX в.», Пятигорск, 1957, стр.47.</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2. С.А. Чекменев «Социально-экономическое развитие Ставрополья и Кубани в конце XVIII и первой половине XIX в.», Пятигорск, 1957, стр.48. </w:t>
      </w:r>
    </w:p>
    <w:p w:rsidR="00B609C2" w:rsidRPr="00B556BA" w:rsidRDefault="00B609C2" w:rsidP="00DB1095">
      <w:pPr>
        <w:spacing w:after="0" w:line="240" w:lineRule="auto"/>
        <w:ind w:firstLine="180"/>
        <w:jc w:val="both"/>
        <w:rPr>
          <w:rFonts w:ascii="Times New Roman" w:hAnsi="Times New Roman"/>
        </w:rPr>
      </w:pPr>
      <w:r w:rsidRPr="00B556BA">
        <w:rPr>
          <w:rFonts w:ascii="Times New Roman" w:hAnsi="Times New Roman"/>
        </w:rPr>
        <w:t xml:space="preserve">3. Н.М. Дружинин «Государственные крестьяне и реформа П.Д. Киселева» М-Л, 1946, стр.90.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По данным Н.М. Дружинина по VII </w:t>
      </w:r>
      <w:r w:rsidR="0004135E">
        <w:rPr>
          <w:rFonts w:ascii="Times New Roman" w:hAnsi="Times New Roman"/>
        </w:rPr>
        <w:t xml:space="preserve">ревизии </w:t>
      </w:r>
      <w:r w:rsidRPr="00B556BA">
        <w:rPr>
          <w:rFonts w:ascii="Times New Roman" w:hAnsi="Times New Roman"/>
        </w:rPr>
        <w:t xml:space="preserve">крестьяне Черниговской и Полтавской губерний имели на душу </w:t>
      </w:r>
      <w:r w:rsidR="0004135E">
        <w:rPr>
          <w:rFonts w:ascii="Times New Roman" w:hAnsi="Times New Roman"/>
        </w:rPr>
        <w:t xml:space="preserve">по </w:t>
      </w:r>
      <w:r w:rsidRPr="00B556BA">
        <w:rPr>
          <w:rFonts w:ascii="Times New Roman" w:hAnsi="Times New Roman"/>
        </w:rPr>
        <w:t>одной десятине удобной земли, в Тульской, Тамбовской, Рязанской, Псковской, Подольской, Пензенской, Симбирской, Ярославской, Орловской, Киевской - от двух до пяти дес</w:t>
      </w:r>
      <w:r w:rsidRPr="00B556BA">
        <w:rPr>
          <w:rFonts w:ascii="Times New Roman" w:hAnsi="Times New Roman"/>
        </w:rPr>
        <w:t>я</w:t>
      </w:r>
      <w:r w:rsidRPr="00B556BA">
        <w:rPr>
          <w:rFonts w:ascii="Times New Roman" w:hAnsi="Times New Roman"/>
        </w:rPr>
        <w:t>тин.</w:t>
      </w:r>
      <w:r w:rsidRPr="00B556BA">
        <w:rPr>
          <w:rFonts w:ascii="Times New Roman" w:hAnsi="Times New Roman"/>
          <w:vertAlign w:val="superscript"/>
        </w:rPr>
        <w:t>3</w:t>
      </w:r>
      <w:r w:rsidRPr="00B556BA">
        <w:rPr>
          <w:rFonts w:ascii="Times New Roman" w:hAnsi="Times New Roman"/>
        </w:rPr>
        <w:t xml:space="preserve"> Еще хуже обстояло дело в Курской губернии, где уже в 1825 году многие государственные крестьяне,  пожелавшие переселиться на Кавказ, имели только по 1-2, "а другие и менее" де</w:t>
      </w:r>
      <w:r w:rsidRPr="00B556BA">
        <w:rPr>
          <w:rFonts w:ascii="Times New Roman" w:hAnsi="Times New Roman"/>
        </w:rPr>
        <w:softHyphen/>
        <w:t>сятины.</w:t>
      </w:r>
      <w:r w:rsidRPr="00B556BA">
        <w:rPr>
          <w:rFonts w:ascii="Times New Roman" w:hAnsi="Times New Roman"/>
          <w:vertAlign w:val="superscript"/>
        </w:rPr>
        <w:t>1</w:t>
      </w:r>
      <w:r w:rsidRPr="00B556BA">
        <w:rPr>
          <w:rFonts w:ascii="Times New Roman" w:hAnsi="Times New Roman"/>
        </w:rPr>
        <w:t xml:space="preserve">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Само переселение государственных крестьян шло крайне не</w:t>
      </w:r>
      <w:r w:rsidRPr="00B556BA">
        <w:rPr>
          <w:rFonts w:ascii="Times New Roman" w:hAnsi="Times New Roman"/>
        </w:rPr>
        <w:softHyphen/>
        <w:t>организованно, хотя правительство делало попытки придать види</w:t>
      </w:r>
      <w:r w:rsidRPr="00B556BA">
        <w:rPr>
          <w:rFonts w:ascii="Times New Roman" w:hAnsi="Times New Roman"/>
        </w:rPr>
        <w:softHyphen/>
        <w:t>мость организованности переселения на Кавказ и некоторой заботы о переселенцах. Таким образом, переселение с самого начала стало принимать крайне запутанный характер и проводилось "без всякой регистрации, случайно".</w:t>
      </w:r>
      <w:r w:rsidRPr="00B556BA">
        <w:rPr>
          <w:rFonts w:ascii="Times New Roman" w:hAnsi="Times New Roman"/>
          <w:vertAlign w:val="superscript"/>
        </w:rPr>
        <w:t>2</w:t>
      </w:r>
      <w:r w:rsidRPr="00B556BA">
        <w:rPr>
          <w:rFonts w:ascii="Times New Roman" w:hAnsi="Times New Roman"/>
        </w:rPr>
        <w:t xml:space="preserve">  Часто переселенцы сами занимали земли, а поэтому в начале массового заселения у некоторых сел земли было много (в расчете на душу, населения), а у других крайне мало.</w:t>
      </w:r>
      <w:r w:rsidRPr="00B556BA">
        <w:rPr>
          <w:rFonts w:ascii="Times New Roman" w:hAnsi="Times New Roman"/>
        </w:rPr>
        <w:tab/>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Особое внимание царское правительство обращало на засе</w:t>
      </w:r>
      <w:r w:rsidRPr="00B556BA">
        <w:rPr>
          <w:rFonts w:ascii="Times New Roman" w:hAnsi="Times New Roman"/>
        </w:rPr>
        <w:softHyphen/>
        <w:t>ление оборонительных линий, в том числе и Азово-Моздокской ли</w:t>
      </w:r>
      <w:r w:rsidRPr="00B556BA">
        <w:rPr>
          <w:rFonts w:ascii="Times New Roman" w:hAnsi="Times New Roman"/>
        </w:rPr>
        <w:softHyphen/>
        <w:t>нии, т.е. по трактам. Это диктовалось необходимостью организа</w:t>
      </w:r>
      <w:r w:rsidRPr="00B556BA">
        <w:rPr>
          <w:rFonts w:ascii="Times New Roman" w:hAnsi="Times New Roman"/>
        </w:rPr>
        <w:softHyphen/>
        <w:t>ции беспрерывного движения воинских команд, различного   рода грузов и почты, что стало возмо</w:t>
      </w:r>
      <w:r w:rsidRPr="00B556BA">
        <w:rPr>
          <w:rFonts w:ascii="Times New Roman" w:hAnsi="Times New Roman"/>
        </w:rPr>
        <w:t>ж</w:t>
      </w:r>
      <w:r w:rsidRPr="00B556BA">
        <w:rPr>
          <w:rFonts w:ascii="Times New Roman" w:hAnsi="Times New Roman"/>
        </w:rPr>
        <w:t>ным только в первой   половине XIX века. Переселенцы крайне неохотно соглашались поселяться в этих местах, так как им приходилось нести дополнительные по</w:t>
      </w:r>
      <w:r w:rsidRPr="00B556BA">
        <w:rPr>
          <w:rFonts w:ascii="Times New Roman" w:hAnsi="Times New Roman"/>
        </w:rPr>
        <w:softHyphen/>
        <w:t>винности (выделять транспорт для перевозки воинских грузов, брать на постой солдат, строить и ремонтировать дороги), а поэ</w:t>
      </w:r>
      <w:r w:rsidRPr="00B556BA">
        <w:rPr>
          <w:rFonts w:ascii="Times New Roman" w:hAnsi="Times New Roman"/>
        </w:rPr>
        <w:softHyphen/>
        <w:t>тому положение переселенцев в селах Песчанокопском и Летницком было значительно хуже, чем в других селениях теперешнего Песчанокопского района.</w:t>
      </w:r>
      <w:r w:rsidRPr="00B556BA">
        <w:rPr>
          <w:rFonts w:ascii="Times New Roman" w:hAnsi="Times New Roman"/>
          <w:vertAlign w:val="superscript"/>
        </w:rPr>
        <w:t>3</w:t>
      </w:r>
      <w:r w:rsidRPr="00B556BA">
        <w:rPr>
          <w:rFonts w:ascii="Times New Roman" w:hAnsi="Times New Roman"/>
        </w:rPr>
        <w:t xml:space="preserve">  Однако царизм усиленно принимал меры к засе</w:t>
      </w:r>
      <w:r w:rsidRPr="00B556BA">
        <w:rPr>
          <w:rFonts w:ascii="Times New Roman" w:hAnsi="Times New Roman"/>
        </w:rPr>
        <w:softHyphen/>
        <w:t xml:space="preserve">лению трактов, а </w:t>
      </w:r>
      <w:r w:rsidR="00DB1095">
        <w:rPr>
          <w:rFonts w:ascii="Times New Roman" w:hAnsi="Times New Roman"/>
        </w:rPr>
        <w:t>поэтому эти села росли быстрее.</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В дореформенный период наши села заселялись и беглыми крепостными крестьянами. Иногда группы их, преодолевая разно</w:t>
      </w:r>
      <w:r w:rsidRPr="00B556BA">
        <w:rPr>
          <w:rFonts w:ascii="Times New Roman" w:hAnsi="Times New Roman"/>
        </w:rPr>
        <w:softHyphen/>
        <w:t>го рода препятствия, с большим трудом добирались в наши края. Нередко было и применение оружия против властей и даже воин</w:t>
      </w:r>
      <w:r w:rsidRPr="00B556BA">
        <w:rPr>
          <w:rFonts w:ascii="Times New Roman" w:hAnsi="Times New Roman"/>
        </w:rPr>
        <w:softHyphen/>
        <w:t xml:space="preserve">ских команд.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 xml:space="preserve">1. ГАСК, ф. 79, д. </w:t>
      </w:r>
      <w:smartTag w:uri="urn:schemas-microsoft-com:office:smarttags" w:element="metricconverter">
        <w:smartTagPr>
          <w:attr w:name="ProductID" w:val="19, л"/>
        </w:smartTagPr>
        <w:r w:rsidRPr="00B556BA">
          <w:rPr>
            <w:rFonts w:ascii="Times New Roman" w:hAnsi="Times New Roman"/>
          </w:rPr>
          <w:t>19, л</w:t>
        </w:r>
      </w:smartTag>
      <w:r w:rsidRPr="00B556BA">
        <w:rPr>
          <w:rFonts w:ascii="Times New Roman" w:hAnsi="Times New Roman"/>
        </w:rPr>
        <w:t xml:space="preserve">. 1-5 .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 И. Бендковский «Село Безопасное» сб. «Сведений о Кавказе»  Т. II, 1909, стр.18.</w:t>
      </w:r>
    </w:p>
    <w:p w:rsidR="00B609C2" w:rsidRPr="00B556BA" w:rsidRDefault="00B609C2" w:rsidP="00DB1095">
      <w:pPr>
        <w:spacing w:after="0" w:line="240" w:lineRule="auto"/>
        <w:ind w:firstLine="180"/>
        <w:jc w:val="both"/>
        <w:rPr>
          <w:rFonts w:ascii="Times New Roman" w:hAnsi="Times New Roman"/>
        </w:rPr>
      </w:pPr>
      <w:r w:rsidRPr="00B556BA">
        <w:rPr>
          <w:rFonts w:ascii="Times New Roman" w:hAnsi="Times New Roman"/>
        </w:rPr>
        <w:t xml:space="preserve">3. ГАСК, ф. 87, д. </w:t>
      </w:r>
      <w:smartTag w:uri="urn:schemas-microsoft-com:office:smarttags" w:element="metricconverter">
        <w:smartTagPr>
          <w:attr w:name="ProductID" w:val="5, л"/>
        </w:smartTagPr>
        <w:r w:rsidRPr="00B556BA">
          <w:rPr>
            <w:rFonts w:ascii="Times New Roman" w:hAnsi="Times New Roman"/>
          </w:rPr>
          <w:t>5, л</w:t>
        </w:r>
      </w:smartTag>
      <w:r w:rsidRPr="00B556BA">
        <w:rPr>
          <w:rFonts w:ascii="Times New Roman" w:hAnsi="Times New Roman"/>
        </w:rPr>
        <w:t xml:space="preserve"> .34-35.</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Так было, например, в январе 1833 года, когда партия бежавших от донских и саратовских п</w:t>
      </w:r>
      <w:r w:rsidRPr="00B556BA">
        <w:rPr>
          <w:rFonts w:ascii="Times New Roman" w:hAnsi="Times New Roman"/>
        </w:rPr>
        <w:t>о</w:t>
      </w:r>
      <w:r w:rsidRPr="00B556BA">
        <w:rPr>
          <w:rFonts w:ascii="Times New Roman" w:hAnsi="Times New Roman"/>
        </w:rPr>
        <w:t>мещиков крестьян в составе 18 человек мужчин и нескольких женщин применила ору</w:t>
      </w:r>
      <w:r w:rsidRPr="00B556BA">
        <w:rPr>
          <w:rFonts w:ascii="Times New Roman" w:hAnsi="Times New Roman"/>
        </w:rPr>
        <w:softHyphen/>
        <w:t>жие против воинской команды в районе теперешнего села Песчанокопского.</w:t>
      </w:r>
      <w:r w:rsidRPr="00B556BA">
        <w:rPr>
          <w:rFonts w:ascii="Times New Roman" w:hAnsi="Times New Roman"/>
          <w:vertAlign w:val="superscript"/>
        </w:rPr>
        <w:t xml:space="preserve">1 </w:t>
      </w:r>
      <w:r w:rsidRPr="00B556BA">
        <w:rPr>
          <w:rFonts w:ascii="Times New Roman" w:hAnsi="Times New Roman"/>
        </w:rPr>
        <w:t>Для задержания и поимки бегл</w:t>
      </w:r>
      <w:r w:rsidRPr="00B556BA">
        <w:rPr>
          <w:rFonts w:ascii="Times New Roman" w:hAnsi="Times New Roman"/>
        </w:rPr>
        <w:t>е</w:t>
      </w:r>
      <w:r w:rsidRPr="00B556BA">
        <w:rPr>
          <w:rFonts w:ascii="Times New Roman" w:hAnsi="Times New Roman"/>
        </w:rPr>
        <w:t>цов, а "равно и других бежавших от помещиков крестьян, следующих большими пар</w:t>
      </w:r>
      <w:r w:rsidRPr="00B556BA">
        <w:rPr>
          <w:rFonts w:ascii="Times New Roman" w:hAnsi="Times New Roman"/>
        </w:rPr>
        <w:softHyphen/>
        <w:t>тиями на "Кавказскую линию", генерал Вельяминов предписал выделить команду в 50 человек.</w:t>
      </w:r>
      <w:r w:rsidRPr="00B556BA">
        <w:rPr>
          <w:rFonts w:ascii="Times New Roman" w:hAnsi="Times New Roman"/>
          <w:vertAlign w:val="superscript"/>
        </w:rPr>
        <w:t>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Однако все эти попытки в задержании и высылке своим хозяевам крепостных не увенчались у</w:t>
      </w:r>
      <w:r w:rsidRPr="00B556BA">
        <w:rPr>
          <w:rFonts w:ascii="Times New Roman" w:hAnsi="Times New Roman"/>
        </w:rPr>
        <w:t>с</w:t>
      </w:r>
      <w:r w:rsidRPr="00B556BA">
        <w:rPr>
          <w:rFonts w:ascii="Times New Roman" w:hAnsi="Times New Roman"/>
        </w:rPr>
        <w:t>пехом. Части помещиков выда</w:t>
      </w:r>
      <w:r w:rsidRPr="00B556BA">
        <w:rPr>
          <w:rFonts w:ascii="Times New Roman" w:hAnsi="Times New Roman"/>
        </w:rPr>
        <w:softHyphen/>
        <w:t>вались на беглых крестьян рекрутские квитанции, а потом эти бе</w:t>
      </w:r>
      <w:r w:rsidRPr="00B556BA">
        <w:rPr>
          <w:rFonts w:ascii="Times New Roman" w:hAnsi="Times New Roman"/>
        </w:rPr>
        <w:t>г</w:t>
      </w:r>
      <w:r w:rsidRPr="00B556BA">
        <w:rPr>
          <w:rFonts w:ascii="Times New Roman" w:hAnsi="Times New Roman"/>
        </w:rPr>
        <w:t>лецы переходили в разряд государственных крестьян. Колони</w:t>
      </w:r>
      <w:r w:rsidRPr="00B556BA">
        <w:rPr>
          <w:rFonts w:ascii="Times New Roman" w:hAnsi="Times New Roman"/>
        </w:rPr>
        <w:softHyphen/>
        <w:t>зация была для царизма столь нео</w:t>
      </w:r>
      <w:r w:rsidRPr="00B556BA">
        <w:rPr>
          <w:rFonts w:ascii="Times New Roman" w:hAnsi="Times New Roman"/>
        </w:rPr>
        <w:t>б</w:t>
      </w:r>
      <w:r w:rsidRPr="00B556BA">
        <w:rPr>
          <w:rFonts w:ascii="Times New Roman" w:hAnsi="Times New Roman"/>
        </w:rPr>
        <w:t>ходима, что пришлось посту</w:t>
      </w:r>
      <w:r w:rsidRPr="00B556BA">
        <w:rPr>
          <w:rFonts w:ascii="Times New Roman" w:hAnsi="Times New Roman"/>
        </w:rPr>
        <w:softHyphen/>
        <w:t>пать именно так.</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Таким образом, царское правительство, отражая интересы господствующего класса дворян, принимало решительные меры к предотвращению побегов, однако остановить их не могло. Поток побегов на Кавказ все больше увеличивался и являлся своеобраз</w:t>
      </w:r>
      <w:r w:rsidRPr="00B556BA">
        <w:rPr>
          <w:rFonts w:ascii="Times New Roman" w:hAnsi="Times New Roman"/>
        </w:rPr>
        <w:softHyphen/>
        <w:t>ным показателем наступавшего кризиса вотчинного хозяйства и все более заметного разложения всей системы крепостничества.</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В 80-х годах XIX века Ставропольская губерния еще отно</w:t>
      </w:r>
      <w:r w:rsidRPr="00B556BA">
        <w:rPr>
          <w:rFonts w:ascii="Times New Roman" w:hAnsi="Times New Roman"/>
        </w:rPr>
        <w:softHyphen/>
        <w:t>силась к слабо заселенным губерниям России и являлась местом широкой колонизации. Средний надел бывших государственных кр</w:t>
      </w:r>
      <w:r w:rsidRPr="00B556BA">
        <w:rPr>
          <w:rFonts w:ascii="Times New Roman" w:hAnsi="Times New Roman"/>
        </w:rPr>
        <w:t>е</w:t>
      </w:r>
      <w:r w:rsidRPr="00B556BA">
        <w:rPr>
          <w:rFonts w:ascii="Times New Roman" w:hAnsi="Times New Roman"/>
        </w:rPr>
        <w:t>стьян губернии по "владенн</w:t>
      </w:r>
      <w:r w:rsidR="0004135E">
        <w:rPr>
          <w:rFonts w:ascii="Times New Roman" w:hAnsi="Times New Roman"/>
        </w:rPr>
        <w:t>ым записям" составлял в начале</w:t>
      </w:r>
      <w:r w:rsidRPr="00B556BA">
        <w:rPr>
          <w:rFonts w:ascii="Times New Roman" w:hAnsi="Times New Roman"/>
        </w:rPr>
        <w:t xml:space="preserve"> 80-х годов </w:t>
      </w:r>
      <w:r w:rsidR="001C27DB">
        <w:rPr>
          <w:rFonts w:ascii="Times New Roman" w:hAnsi="Times New Roman"/>
        </w:rPr>
        <w:t xml:space="preserve">по </w:t>
      </w:r>
      <w:r w:rsidRPr="00B556BA">
        <w:rPr>
          <w:rFonts w:ascii="Times New Roman" w:hAnsi="Times New Roman"/>
        </w:rPr>
        <w:t>16,7-десятин удобной земли на мужскую душу.</w:t>
      </w:r>
      <w:r w:rsidRPr="00B556BA">
        <w:rPr>
          <w:rFonts w:ascii="Times New Roman" w:hAnsi="Times New Roman"/>
          <w:vertAlign w:val="superscript"/>
        </w:rPr>
        <w:t xml:space="preserve">3 </w:t>
      </w:r>
      <w:r w:rsidRPr="00B556BA">
        <w:rPr>
          <w:rFonts w:ascii="Times New Roman" w:hAnsi="Times New Roman"/>
        </w:rPr>
        <w:t xml:space="preserve"> Уже один этот факт говорит, что Ставрополье земельной теснотой не страдало. 90-е годы характерны появлением в массовом масштабе иногородних в Ставропольской губернии. Иногороднее население возникло из переселенцев внутренних губерний России, не   причисленных к сельским обществам крестьян-старожилов. Сословная замкнутость общинного крестьянского землевладения, особенно после вручения "владенных записей" на землю бывшим государственным крестьянам губернии, явилась основной причиной быстро</w:t>
      </w:r>
      <w:r w:rsidRPr="00B556BA">
        <w:rPr>
          <w:rFonts w:ascii="Times New Roman" w:hAnsi="Times New Roman"/>
        </w:rPr>
        <w:softHyphen/>
        <w:t>го роста числа непр</w:t>
      </w:r>
      <w:r w:rsidRPr="00B556BA">
        <w:rPr>
          <w:rFonts w:ascii="Times New Roman" w:hAnsi="Times New Roman"/>
        </w:rPr>
        <w:t>и</w:t>
      </w:r>
      <w:r w:rsidRPr="00B556BA">
        <w:rPr>
          <w:rFonts w:ascii="Times New Roman" w:hAnsi="Times New Roman"/>
        </w:rPr>
        <w:t>численных переселенцев, т.е. иногородних. Таким образом, положение иногородних было крайне тяжелым   и зависело от воли сельского общества.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 С.А. Чекменев «Социально-экономическое развитие Ставрополья и Кубани в конце XVIII и первой половине XIX в.», Пятигорск, 1957, стр.43.</w:t>
      </w:r>
    </w:p>
    <w:p w:rsidR="00B609C2" w:rsidRPr="00B556BA" w:rsidRDefault="00B609C2" w:rsidP="00C827CF">
      <w:pPr>
        <w:spacing w:after="0" w:line="240" w:lineRule="auto"/>
        <w:ind w:firstLine="180"/>
        <w:jc w:val="both"/>
        <w:rPr>
          <w:rFonts w:ascii="Times New Roman" w:hAnsi="Times New Roman"/>
        </w:rPr>
      </w:pPr>
      <w:smartTag w:uri="urn:schemas-microsoft-com:office:smarttags" w:element="metricconverter">
        <w:smartTagPr>
          <w:attr w:name="ProductID" w:val="2. см"/>
        </w:smartTagPr>
        <w:r w:rsidRPr="00B556BA">
          <w:rPr>
            <w:rFonts w:ascii="Times New Roman" w:hAnsi="Times New Roman"/>
          </w:rPr>
          <w:t>2. См</w:t>
        </w:r>
      </w:smartTag>
      <w:r w:rsidRPr="00B556BA">
        <w:rPr>
          <w:rFonts w:ascii="Times New Roman" w:hAnsi="Times New Roman"/>
        </w:rPr>
        <w:t>. там же, стр.43.</w:t>
      </w:r>
    </w:p>
    <w:p w:rsidR="00B609C2" w:rsidRPr="00B556BA" w:rsidRDefault="00B609C2" w:rsidP="00DB1095">
      <w:pPr>
        <w:spacing w:after="0" w:line="240" w:lineRule="auto"/>
        <w:ind w:firstLine="180"/>
        <w:jc w:val="both"/>
        <w:rPr>
          <w:rFonts w:ascii="Times New Roman" w:hAnsi="Times New Roman"/>
        </w:rPr>
      </w:pPr>
      <w:r w:rsidRPr="00B556BA">
        <w:rPr>
          <w:rFonts w:ascii="Times New Roman" w:hAnsi="Times New Roman"/>
        </w:rPr>
        <w:t>3. А.Шацкий «Некоторые вопросы социально-экономического развития Юго-Восточной Ро</w:t>
      </w:r>
      <w:r w:rsidRPr="00B556BA">
        <w:rPr>
          <w:rFonts w:ascii="Times New Roman" w:hAnsi="Times New Roman"/>
        </w:rPr>
        <w:t>с</w:t>
      </w:r>
      <w:r w:rsidRPr="00B556BA">
        <w:rPr>
          <w:rFonts w:ascii="Times New Roman" w:hAnsi="Times New Roman"/>
        </w:rPr>
        <w:t>сии», Ставрополь, 1970, стр.55.</w:t>
      </w:r>
    </w:p>
    <w:p w:rsidR="00B609C2" w:rsidRPr="00B556BA" w:rsidRDefault="00B609C2" w:rsidP="00C827CF">
      <w:pPr>
        <w:spacing w:after="0" w:line="240" w:lineRule="auto"/>
        <w:ind w:firstLine="180"/>
        <w:jc w:val="both"/>
        <w:rPr>
          <w:rFonts w:ascii="Times New Roman" w:hAnsi="Times New Roman"/>
          <w:vertAlign w:val="superscript"/>
        </w:rPr>
      </w:pPr>
      <w:r w:rsidRPr="00B556BA">
        <w:rPr>
          <w:rFonts w:ascii="Times New Roman" w:hAnsi="Times New Roman"/>
        </w:rPr>
        <w:t>Вот как образно об этом писала в 1884 году газета "Северный Кавказ":  "Посаженные", «подво</w:t>
      </w:r>
      <w:r w:rsidRPr="00B556BA">
        <w:rPr>
          <w:rFonts w:ascii="Times New Roman" w:hAnsi="Times New Roman"/>
        </w:rPr>
        <w:t>р</w:t>
      </w:r>
      <w:r w:rsidRPr="00B556BA">
        <w:rPr>
          <w:rFonts w:ascii="Times New Roman" w:hAnsi="Times New Roman"/>
        </w:rPr>
        <w:t>ные", "трубные" (за пожарный инвентарь)  и другие повинности возлагались на иногородних по постановлению сельских сходов. Сами же они не имели права участвовать на сельских сходах и обжаловать постановления. Все эти повинности рассматривались как средство "прижимания" ин</w:t>
      </w:r>
      <w:r w:rsidRPr="00B556BA">
        <w:rPr>
          <w:rFonts w:ascii="Times New Roman" w:hAnsi="Times New Roman"/>
        </w:rPr>
        <w:t>о</w:t>
      </w:r>
      <w:r w:rsidRPr="00B556BA">
        <w:rPr>
          <w:rFonts w:ascii="Times New Roman" w:hAnsi="Times New Roman"/>
        </w:rPr>
        <w:t>городних, обусловленные лишней принадлежностью их к среде крестьянского или станичного общества и вообще неопределенностью их положения в ней".</w:t>
      </w:r>
      <w:r w:rsidRPr="00B556BA">
        <w:rPr>
          <w:rFonts w:ascii="Times New Roman" w:hAnsi="Times New Roman"/>
          <w:vertAlign w:val="superscript"/>
        </w:rPr>
        <w:t>1</w:t>
      </w:r>
    </w:p>
    <w:p w:rsidR="00B609C2" w:rsidRPr="00B556BA" w:rsidRDefault="00B609C2" w:rsidP="00C827CF">
      <w:pPr>
        <w:spacing w:after="0" w:line="240" w:lineRule="auto"/>
        <w:ind w:firstLine="180"/>
        <w:jc w:val="both"/>
        <w:rPr>
          <w:rFonts w:ascii="Times New Roman" w:hAnsi="Times New Roman"/>
          <w:vertAlign w:val="superscript"/>
        </w:rPr>
      </w:pPr>
      <w:r w:rsidRPr="00B556BA">
        <w:rPr>
          <w:rFonts w:ascii="Times New Roman" w:hAnsi="Times New Roman"/>
        </w:rPr>
        <w:t xml:space="preserve">Проживали иногородние и в селах нашего района. Например, в таких крупнейших селах, как Среднеегорлыкское, Богородицкое, и Песчанокопское находилось 676 семей иногородних, из них 545 семей, или 80,6%, не имели своего угла и жили на квартирах; по роду занятий подавляющее </w:t>
      </w:r>
      <w:r w:rsidR="001C27DB">
        <w:rPr>
          <w:rFonts w:ascii="Times New Roman" w:hAnsi="Times New Roman"/>
        </w:rPr>
        <w:t xml:space="preserve">большинство, т.е. 543 семьи, </w:t>
      </w:r>
      <w:r w:rsidRPr="00B556BA">
        <w:rPr>
          <w:rFonts w:ascii="Times New Roman" w:hAnsi="Times New Roman"/>
        </w:rPr>
        <w:t>или 80,2%, являлись чернорабочими, а остальные занимались реме</w:t>
      </w:r>
      <w:r w:rsidRPr="00B556BA">
        <w:rPr>
          <w:rFonts w:ascii="Times New Roman" w:hAnsi="Times New Roman"/>
        </w:rPr>
        <w:t>с</w:t>
      </w:r>
      <w:r w:rsidRPr="00B556BA">
        <w:rPr>
          <w:rFonts w:ascii="Times New Roman" w:hAnsi="Times New Roman"/>
        </w:rPr>
        <w:t>лом, земледелием и торговлей.</w:t>
      </w:r>
      <w:r w:rsidRPr="00B556BA">
        <w:rPr>
          <w:rFonts w:ascii="Times New Roman" w:hAnsi="Times New Roman"/>
          <w:vertAlign w:val="superscript"/>
        </w:rPr>
        <w:t>2</w:t>
      </w:r>
      <w:r w:rsidRPr="00B556BA">
        <w:rPr>
          <w:rFonts w:ascii="Times New Roman" w:hAnsi="Times New Roman"/>
        </w:rPr>
        <w:t xml:space="preserve"> И так, положение иногородних в наших селах было аналогичным положению иногородних   всего Ставрополья. Значительная доля иногородних крестьян, прожи</w:t>
      </w:r>
      <w:r w:rsidRPr="00B556BA">
        <w:rPr>
          <w:rFonts w:ascii="Times New Roman" w:hAnsi="Times New Roman"/>
        </w:rPr>
        <w:t>в</w:t>
      </w:r>
      <w:r w:rsidRPr="00B556BA">
        <w:rPr>
          <w:rFonts w:ascii="Times New Roman" w:hAnsi="Times New Roman"/>
        </w:rPr>
        <w:t>ших на Северном Кавказе 20-30 лет, не имея надельной земли, вынуждена была бродить по степям Ставрополья, Кубани и Терека, арендуя жалкие клочки земли "ежегодно у разных лиц по</w:t>
      </w:r>
      <w:r w:rsidR="001C27DB">
        <w:rPr>
          <w:rFonts w:ascii="Times New Roman" w:hAnsi="Times New Roman"/>
        </w:rPr>
        <w:t xml:space="preserve"> </w:t>
      </w:r>
      <w:r w:rsidRPr="00B556BA">
        <w:rPr>
          <w:rFonts w:ascii="Times New Roman" w:hAnsi="Times New Roman"/>
        </w:rPr>
        <w:t>десяти</w:t>
      </w:r>
      <w:r w:rsidRPr="00B556BA">
        <w:rPr>
          <w:rFonts w:ascii="Times New Roman" w:hAnsi="Times New Roman"/>
        </w:rPr>
        <w:t>н</w:t>
      </w:r>
      <w:r w:rsidRPr="00B556BA">
        <w:rPr>
          <w:rFonts w:ascii="Times New Roman" w:hAnsi="Times New Roman"/>
        </w:rPr>
        <w:t>но на короткий срок и при том за весьма высокую цену".</w:t>
      </w:r>
      <w:r w:rsidRPr="00B556BA">
        <w:rPr>
          <w:rFonts w:ascii="Times New Roman" w:hAnsi="Times New Roman"/>
          <w:vertAlign w:val="superscript"/>
        </w:rPr>
        <w:t>3</w:t>
      </w:r>
    </w:p>
    <w:p w:rsidR="00B609C2" w:rsidRPr="00B556BA" w:rsidRDefault="00B609C2" w:rsidP="00C827CF">
      <w:pPr>
        <w:spacing w:after="0" w:line="240" w:lineRule="auto"/>
        <w:ind w:firstLine="180"/>
        <w:rPr>
          <w:rFonts w:ascii="Times New Roman" w:hAnsi="Times New Roman"/>
        </w:rPr>
      </w:pPr>
      <w:r w:rsidRPr="00B556BA">
        <w:rPr>
          <w:rFonts w:ascii="Times New Roman" w:hAnsi="Times New Roman"/>
        </w:rPr>
        <w:t xml:space="preserve">Однако следует отметить, </w:t>
      </w:r>
      <w:r w:rsidR="00541ED1">
        <w:rPr>
          <w:rFonts w:ascii="Times New Roman" w:hAnsi="Times New Roman"/>
        </w:rPr>
        <w:t>что иногороднее население наших</w:t>
      </w:r>
      <w:r w:rsidR="00541ED1" w:rsidRPr="00541ED1">
        <w:rPr>
          <w:rFonts w:ascii="Times New Roman" w:hAnsi="Times New Roman"/>
        </w:rPr>
        <w:t xml:space="preserve"> </w:t>
      </w:r>
      <w:r w:rsidRPr="00B556BA">
        <w:rPr>
          <w:rFonts w:ascii="Times New Roman" w:hAnsi="Times New Roman"/>
        </w:rPr>
        <w:t>сел, как и губернии, внесло опр</w:t>
      </w:r>
      <w:r w:rsidRPr="00B556BA">
        <w:rPr>
          <w:rFonts w:ascii="Times New Roman" w:hAnsi="Times New Roman"/>
        </w:rPr>
        <w:t>е</w:t>
      </w:r>
      <w:r w:rsidRPr="00B556BA">
        <w:rPr>
          <w:rFonts w:ascii="Times New Roman" w:hAnsi="Times New Roman"/>
        </w:rPr>
        <w:t>де</w:t>
      </w:r>
      <w:r w:rsidR="00541ED1">
        <w:rPr>
          <w:rFonts w:ascii="Times New Roman" w:hAnsi="Times New Roman"/>
        </w:rPr>
        <w:t>ленный вклад (в области</w:t>
      </w:r>
      <w:r w:rsidR="00541ED1" w:rsidRPr="00541ED1">
        <w:rPr>
          <w:rFonts w:ascii="Times New Roman" w:hAnsi="Times New Roman"/>
        </w:rPr>
        <w:t xml:space="preserve"> </w:t>
      </w:r>
      <w:r w:rsidRPr="00B556BA">
        <w:rPr>
          <w:rFonts w:ascii="Times New Roman" w:hAnsi="Times New Roman"/>
        </w:rPr>
        <w:t>сельскохозяйственного труда, т</w:t>
      </w:r>
      <w:r w:rsidR="00541ED1">
        <w:rPr>
          <w:rFonts w:ascii="Times New Roman" w:hAnsi="Times New Roman"/>
        </w:rPr>
        <w:t>ак и ремесленного производства)</w:t>
      </w:r>
      <w:r w:rsidR="00541ED1" w:rsidRPr="00541ED1">
        <w:rPr>
          <w:rFonts w:ascii="Times New Roman" w:hAnsi="Times New Roman"/>
        </w:rPr>
        <w:t xml:space="preserve"> </w:t>
      </w:r>
      <w:r w:rsidRPr="00B556BA">
        <w:rPr>
          <w:rFonts w:ascii="Times New Roman" w:hAnsi="Times New Roman"/>
        </w:rPr>
        <w:t>в ра</w:t>
      </w:r>
      <w:r w:rsidRPr="00B556BA">
        <w:rPr>
          <w:rFonts w:ascii="Times New Roman" w:hAnsi="Times New Roman"/>
        </w:rPr>
        <w:t>з</w:t>
      </w:r>
      <w:r w:rsidRPr="00B556BA">
        <w:rPr>
          <w:rFonts w:ascii="Times New Roman" w:hAnsi="Times New Roman"/>
        </w:rPr>
        <w:t>витии производительных сил района, губернии.</w:t>
      </w:r>
      <w:r w:rsidRPr="00B556BA">
        <w:rPr>
          <w:rFonts w:ascii="Times New Roman" w:hAnsi="Times New Roman"/>
        </w:rPr>
        <w:tab/>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Конечно, жизнь первых переселенцев была очень тяжелой, несмотря на то, что "это степное приволье поражало русского крестьянина-пересе</w:t>
      </w:r>
      <w:r w:rsidR="001C27DB">
        <w:rPr>
          <w:rFonts w:ascii="Times New Roman" w:hAnsi="Times New Roman"/>
        </w:rPr>
        <w:t>ленца, который в родных краях вс</w:t>
      </w:r>
      <w:r w:rsidRPr="00B556BA">
        <w:rPr>
          <w:rFonts w:ascii="Times New Roman" w:hAnsi="Times New Roman"/>
        </w:rPr>
        <w:t>ю жизнь м</w:t>
      </w:r>
      <w:r w:rsidRPr="00B556BA">
        <w:rPr>
          <w:rFonts w:ascii="Times New Roman" w:hAnsi="Times New Roman"/>
        </w:rPr>
        <w:t>у</w:t>
      </w:r>
      <w:r w:rsidRPr="00B556BA">
        <w:rPr>
          <w:rFonts w:ascii="Times New Roman" w:hAnsi="Times New Roman"/>
        </w:rPr>
        <w:t xml:space="preserve">чился в тисках </w:t>
      </w:r>
      <w:r w:rsidR="001C27DB">
        <w:rPr>
          <w:rFonts w:ascii="Times New Roman" w:hAnsi="Times New Roman"/>
        </w:rPr>
        <w:t>малоземелья. Когда он впервые</w:t>
      </w:r>
      <w:r w:rsidRPr="00B556BA">
        <w:rPr>
          <w:rFonts w:ascii="Times New Roman" w:hAnsi="Times New Roman"/>
        </w:rPr>
        <w:t xml:space="preserve"> обозревал эти степные просторы, ему, конечно, казалось, что он достиг той обетованной земли, о которой мечтал, отправляясь в далекий путь. Но первые впечатления были обманчивы.</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 А. Шацкий "Некоторые вопросы социально-экономического развития Юго-Восточной Ро</w:t>
      </w:r>
      <w:r w:rsidRPr="00B556BA">
        <w:rPr>
          <w:rFonts w:ascii="Times New Roman" w:hAnsi="Times New Roman"/>
        </w:rPr>
        <w:t>с</w:t>
      </w:r>
      <w:r w:rsidRPr="00B556BA">
        <w:rPr>
          <w:rFonts w:ascii="Times New Roman" w:hAnsi="Times New Roman"/>
        </w:rPr>
        <w:t>сии", Ставрополь, 1970, стр.61.</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 xml:space="preserve">2. А. Шацкий, см. там же, стр.62.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3. А. Шацкий, см. там же, стр.68.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Переселенца вскоре ожидало разочарование. Надежда обрести в предкавказских степях легкую долю рушилась при первом же столкновении с действительностью.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Как ни радовали глаз привольные степи, но в них не текли молочные реки в кисельных берегах. Перед крестьянином-переселенцем, измученным тысячеверстным переходом, потерявшим нере</w:t>
      </w:r>
      <w:r w:rsidRPr="00B556BA">
        <w:rPr>
          <w:rFonts w:ascii="Times New Roman" w:hAnsi="Times New Roman"/>
        </w:rPr>
        <w:t>д</w:t>
      </w:r>
      <w:r w:rsidRPr="00B556BA">
        <w:rPr>
          <w:rFonts w:ascii="Times New Roman" w:hAnsi="Times New Roman"/>
        </w:rPr>
        <w:t>ко в пути последнюю лошаденку и бросившим, поэтому тяжелую соху, перед ним – оборванным, голодным, опаленным солнцем и знойными ветрами – встала серьезная задача освоения целинных земель. Он должен был немедленно, сразу по прибытии в новые края, взяться за решение этой з</w:t>
      </w:r>
      <w:r w:rsidRPr="00B556BA">
        <w:rPr>
          <w:rFonts w:ascii="Times New Roman" w:hAnsi="Times New Roman"/>
        </w:rPr>
        <w:t>а</w:t>
      </w:r>
      <w:r w:rsidRPr="00B556BA">
        <w:rPr>
          <w:rFonts w:ascii="Times New Roman" w:hAnsi="Times New Roman"/>
        </w:rPr>
        <w:t>дачи, ибо только поднятая целина могла обеспечить ему существование.»</w:t>
      </w:r>
      <w:r w:rsidRPr="00B556BA">
        <w:rPr>
          <w:rFonts w:ascii="Times New Roman" w:hAnsi="Times New Roman"/>
          <w:vertAlign w:val="superscript"/>
        </w:rPr>
        <w:t>1</w:t>
      </w:r>
      <w:r w:rsidRPr="00B556BA">
        <w:rPr>
          <w:rFonts w:ascii="Times New Roman" w:hAnsi="Times New Roman"/>
        </w:rPr>
        <w:t xml:space="preserve">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И действительно, обширные пустынные земли, большой недостаток пресной воды, частые зас</w:t>
      </w:r>
      <w:r w:rsidRPr="00B556BA">
        <w:rPr>
          <w:rFonts w:ascii="Times New Roman" w:hAnsi="Times New Roman"/>
        </w:rPr>
        <w:t>у</w:t>
      </w:r>
      <w:r w:rsidRPr="00B556BA">
        <w:rPr>
          <w:rFonts w:ascii="Times New Roman" w:hAnsi="Times New Roman"/>
        </w:rPr>
        <w:t>хи, зимние снежные бураны, пыльные бури весной, масса степных грызунов и пресмыкающихся, налеты саранчи, непроходимые камыши и терновые заросли, по мокрым балкам, огромные тру</w:t>
      </w:r>
      <w:r w:rsidRPr="00B556BA">
        <w:rPr>
          <w:rFonts w:ascii="Times New Roman" w:hAnsi="Times New Roman"/>
        </w:rPr>
        <w:t>д</w:t>
      </w:r>
      <w:r w:rsidRPr="00B556BA">
        <w:rPr>
          <w:rFonts w:ascii="Times New Roman" w:hAnsi="Times New Roman"/>
        </w:rPr>
        <w:t>ности в приобретении пищевой соли, отсутствие рабочего скота и сельхозинвентаря, значительное удаление  от торговых центров, почти полное бездорожье в течение нескольких месяцев в году - все это огромной тяжестью легло на плечи колонистов. Немало было случаев, когда переселенцы не выдерживали местных условий и вынуждены были уходить на Дон, Терек, Кубань, как районы более обжитые и с лучшими кли</w:t>
      </w:r>
      <w:r w:rsidRPr="00B556BA">
        <w:rPr>
          <w:rFonts w:ascii="Times New Roman" w:hAnsi="Times New Roman"/>
        </w:rPr>
        <w:softHyphen/>
        <w:t>ническими условиями.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Первые поселенцы строили для обеих семей землянки, покрывали их камышом и часто его для прочности смазывали глиной.</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Нередко  вместе с людьми, особенно зимой, в таких землянках находился скот.</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В первые годы поселения ограничений на пользование землей не было, но использовать эти земли было очень трудно. Во-первых, целинные земли требовали хорошей обработки, а орудий земледелия, рабочего скота почти не было. Во-вторых, жестокие климатические условия не давали людям возможности подучить урожай для прокормления семьи.</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1.Ф. Фадеев. «Очерки экономического развития Степного Предкавказья в дореформенный пер</w:t>
      </w:r>
      <w:r w:rsidRPr="00B556BA">
        <w:rPr>
          <w:rFonts w:ascii="Times New Roman" w:hAnsi="Times New Roman"/>
        </w:rPr>
        <w:t>и</w:t>
      </w:r>
      <w:r w:rsidRPr="00B556BA">
        <w:rPr>
          <w:rFonts w:ascii="Times New Roman" w:hAnsi="Times New Roman"/>
        </w:rPr>
        <w:t xml:space="preserve">од», М, 1957, стр.68.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 урожайные годы, когда обильные весенние дожди увлажняли землю,  то степные просторы покрывались травами, которые росли тогда по плечо, дети бывало не отходили далеко от выгона, чтобы не заблудиться.</w:t>
      </w:r>
      <w:r w:rsidRPr="00B556BA">
        <w:rPr>
          <w:rFonts w:ascii="Times New Roman" w:hAnsi="Times New Roman"/>
          <w:vertAlign w:val="superscript"/>
        </w:rPr>
        <w:t>1</w:t>
      </w:r>
      <w:r w:rsidRPr="00B556BA">
        <w:rPr>
          <w:rFonts w:ascii="Times New Roman" w:hAnsi="Times New Roman"/>
        </w:rPr>
        <w:t xml:space="preserve"> Но такая чрезмерная щедрость при</w:t>
      </w:r>
      <w:r w:rsidRPr="00B556BA">
        <w:rPr>
          <w:rFonts w:ascii="Times New Roman" w:hAnsi="Times New Roman"/>
        </w:rPr>
        <w:softHyphen/>
        <w:t>давала для земледельца дополнител</w:t>
      </w:r>
      <w:r w:rsidRPr="00B556BA">
        <w:rPr>
          <w:rFonts w:ascii="Times New Roman" w:hAnsi="Times New Roman"/>
        </w:rPr>
        <w:t>ь</w:t>
      </w:r>
      <w:r w:rsidRPr="00B556BA">
        <w:rPr>
          <w:rFonts w:ascii="Times New Roman" w:hAnsi="Times New Roman"/>
        </w:rPr>
        <w:t>ные трудности. «Траву до распашки нужно было прежде выжигать - иначе не было возможности пахать».</w:t>
      </w:r>
      <w:r w:rsidRPr="00B556BA">
        <w:rPr>
          <w:rFonts w:ascii="Times New Roman" w:hAnsi="Times New Roman"/>
          <w:vertAlign w:val="superscript"/>
        </w:rPr>
        <w:t>2</w:t>
      </w:r>
      <w:r w:rsidRPr="00B556BA">
        <w:rPr>
          <w:rFonts w:ascii="Times New Roman" w:hAnsi="Times New Roman"/>
        </w:rPr>
        <w:t xml:space="preserve"> Все это приводило к тому, что первые годы поселенцы основную долю своего труда вкладывали в развитие мясного скотоводства.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Среди разводимых животных были крупный рогатый окот, овцы, лошади, верблюды. Из-за н</w:t>
      </w:r>
      <w:r w:rsidRPr="00B556BA">
        <w:rPr>
          <w:rFonts w:ascii="Times New Roman" w:hAnsi="Times New Roman"/>
        </w:rPr>
        <w:t>е</w:t>
      </w:r>
      <w:r w:rsidRPr="00B556BA">
        <w:rPr>
          <w:rFonts w:ascii="Times New Roman" w:hAnsi="Times New Roman"/>
        </w:rPr>
        <w:t>достатка зерна очень мало было домашней птицы. Достаточно оказать, что по данным уже 1913 года в селах теперешнего района было только</w:t>
      </w:r>
      <w:r w:rsidR="001C27DB">
        <w:rPr>
          <w:rFonts w:ascii="Times New Roman" w:hAnsi="Times New Roman"/>
        </w:rPr>
        <w:t xml:space="preserve"> 13 тысяч свиней, а данные за 18</w:t>
      </w:r>
      <w:r w:rsidRPr="00B556BA">
        <w:rPr>
          <w:rFonts w:ascii="Times New Roman" w:hAnsi="Times New Roman"/>
        </w:rPr>
        <w:t>91 год число свиней вообще не называют.</w:t>
      </w:r>
      <w:r w:rsidRPr="00B556BA">
        <w:rPr>
          <w:rFonts w:ascii="Times New Roman" w:hAnsi="Times New Roman"/>
          <w:vertAlign w:val="superscript"/>
        </w:rPr>
        <w:t>3</w:t>
      </w:r>
      <w:r w:rsidRPr="00B556BA">
        <w:rPr>
          <w:rFonts w:ascii="Times New Roman" w:hAnsi="Times New Roman"/>
        </w:rPr>
        <w:t xml:space="preserve"> Добавим к этому, что в связи с резким подъемом валового сбора зерна т</w:t>
      </w:r>
      <w:r w:rsidRPr="00B556BA">
        <w:rPr>
          <w:rFonts w:ascii="Times New Roman" w:hAnsi="Times New Roman"/>
        </w:rPr>
        <w:t>е</w:t>
      </w:r>
      <w:r w:rsidRPr="00B556BA">
        <w:rPr>
          <w:rFonts w:ascii="Times New Roman" w:hAnsi="Times New Roman"/>
        </w:rPr>
        <w:t xml:space="preserve">перь район ежегодно имеет 54-65 тысяч свиней. </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В начальный период заселения наших сел определенных положений о землепользовании не б</w:t>
      </w:r>
      <w:r w:rsidRPr="00B556BA">
        <w:rPr>
          <w:rFonts w:ascii="Times New Roman" w:hAnsi="Times New Roman"/>
        </w:rPr>
        <w:t>ы</w:t>
      </w:r>
      <w:r w:rsidRPr="00B556BA">
        <w:rPr>
          <w:rFonts w:ascii="Times New Roman" w:hAnsi="Times New Roman"/>
        </w:rPr>
        <w:t>ло, существовал большой беспорядок и неразбериха. Наличие большого количества свободных земель и отсутствие практики применения удобрений создавали в наших селах условия примен</w:t>
      </w:r>
      <w:r w:rsidRPr="00B556BA">
        <w:rPr>
          <w:rFonts w:ascii="Times New Roman" w:hAnsi="Times New Roman"/>
        </w:rPr>
        <w:t>е</w:t>
      </w:r>
      <w:r w:rsidRPr="00B556BA">
        <w:rPr>
          <w:rFonts w:ascii="Times New Roman" w:hAnsi="Times New Roman"/>
        </w:rPr>
        <w:t>ния перелога, когда после 2-4 разового пользования земельного участка его «забрасывали»  на 8-12 лет. Это свидетельствовало об отсталости развития сельского хозяйства в наших селах в то д</w:t>
      </w:r>
      <w:r w:rsidRPr="00B556BA">
        <w:rPr>
          <w:rFonts w:ascii="Times New Roman" w:hAnsi="Times New Roman"/>
        </w:rPr>
        <w:t>а</w:t>
      </w:r>
      <w:r w:rsidRPr="00B556BA">
        <w:rPr>
          <w:rFonts w:ascii="Times New Roman" w:hAnsi="Times New Roman"/>
        </w:rPr>
        <w:t>лекое время. Засухи, пыльные бури, налеты саранчи и другие стихийные бедствия вели к неур</w:t>
      </w:r>
      <w:r w:rsidRPr="00B556BA">
        <w:rPr>
          <w:rFonts w:ascii="Times New Roman" w:hAnsi="Times New Roman"/>
        </w:rPr>
        <w:t>о</w:t>
      </w:r>
      <w:r w:rsidRPr="00B556BA">
        <w:rPr>
          <w:rFonts w:ascii="Times New Roman" w:hAnsi="Times New Roman"/>
        </w:rPr>
        <w:t>жаям и голодовкам. К числу неурожайных лет относятся: 1788, 1813, 1817, 1829, 1833. 1848 годы.</w:t>
      </w:r>
      <w:r w:rsidRPr="00B556BA">
        <w:rPr>
          <w:rFonts w:ascii="Times New Roman" w:hAnsi="Times New Roman"/>
          <w:vertAlign w:val="superscript"/>
        </w:rPr>
        <w:t>4</w:t>
      </w:r>
      <w:r w:rsidRPr="00B556BA">
        <w:rPr>
          <w:rFonts w:ascii="Times New Roman" w:hAnsi="Times New Roman"/>
        </w:rPr>
        <w:t xml:space="preserve"> В эти годы обычно урожай составлял с одной десятины «сам-два», а иногда и менее одной четве</w:t>
      </w:r>
      <w:r w:rsidRPr="00B556BA">
        <w:rPr>
          <w:rFonts w:ascii="Times New Roman" w:hAnsi="Times New Roman"/>
        </w:rPr>
        <w:t>р</w:t>
      </w:r>
      <w:r w:rsidRPr="00B556BA">
        <w:rPr>
          <w:rFonts w:ascii="Times New Roman" w:hAnsi="Times New Roman"/>
        </w:rPr>
        <w:t>ти,</w:t>
      </w:r>
      <w:r w:rsidRPr="00B556BA">
        <w:rPr>
          <w:rFonts w:ascii="Times New Roman" w:hAnsi="Times New Roman"/>
          <w:vertAlign w:val="superscript"/>
        </w:rPr>
        <w:t>5</w:t>
      </w:r>
      <w:r w:rsidRPr="00B556BA">
        <w:rPr>
          <w:rFonts w:ascii="Times New Roman" w:hAnsi="Times New Roman"/>
        </w:rPr>
        <w:t xml:space="preserve">     т.е.примерно 8 пудов. В 1833 году местные власти сообщали: «Картофеля, кукурузы и пр</w:t>
      </w:r>
      <w:r w:rsidRPr="00B556BA">
        <w:rPr>
          <w:rFonts w:ascii="Times New Roman" w:hAnsi="Times New Roman"/>
        </w:rPr>
        <w:t>о</w:t>
      </w:r>
      <w:r w:rsidRPr="00B556BA">
        <w:rPr>
          <w:rFonts w:ascii="Times New Roman" w:hAnsi="Times New Roman"/>
        </w:rPr>
        <w:t>чего   в одной толь</w:t>
      </w:r>
      <w:r w:rsidRPr="00B556BA">
        <w:rPr>
          <w:rFonts w:ascii="Times New Roman" w:hAnsi="Times New Roman"/>
        </w:rPr>
        <w:softHyphen/>
        <w:t>ко Песчанокопской волости по личному посеву родилась умеренная часть, но заменой хлеба служить не может».</w:t>
      </w:r>
      <w:r w:rsidRPr="00B556BA">
        <w:rPr>
          <w:rFonts w:ascii="Times New Roman" w:hAnsi="Times New Roman"/>
          <w:vertAlign w:val="superscript"/>
        </w:rPr>
        <w:t>1</w:t>
      </w:r>
    </w:p>
    <w:p w:rsidR="00B609C2" w:rsidRPr="00B556BA" w:rsidRDefault="00B609C2" w:rsidP="00C827CF">
      <w:pPr>
        <w:pStyle w:val="a3"/>
        <w:spacing w:after="0" w:line="240" w:lineRule="auto"/>
        <w:ind w:left="0" w:firstLine="360"/>
        <w:jc w:val="both"/>
        <w:rPr>
          <w:rFonts w:ascii="Times New Roman" w:hAnsi="Times New Roman"/>
        </w:rPr>
      </w:pPr>
      <w:r w:rsidRPr="00B556BA">
        <w:rPr>
          <w:rFonts w:ascii="Times New Roman" w:hAnsi="Times New Roman"/>
        </w:rPr>
        <w:t>1. И. Бентковский, Историко-статистические сведения о селе Безопасном. «Сборник статист</w:t>
      </w:r>
      <w:r w:rsidRPr="00B556BA">
        <w:rPr>
          <w:rFonts w:ascii="Times New Roman" w:hAnsi="Times New Roman"/>
        </w:rPr>
        <w:t>и</w:t>
      </w:r>
      <w:r w:rsidRPr="00B556BA">
        <w:rPr>
          <w:rFonts w:ascii="Times New Roman" w:hAnsi="Times New Roman"/>
        </w:rPr>
        <w:t>ческих сведений о Ставропольской губернии», вып. 11, Ставрополь, 1869, стр.43.</w:t>
      </w:r>
    </w:p>
    <w:p w:rsidR="00B609C2" w:rsidRPr="00B556BA" w:rsidRDefault="00B609C2" w:rsidP="00C827CF">
      <w:pPr>
        <w:pStyle w:val="a3"/>
        <w:spacing w:after="0" w:line="240" w:lineRule="auto"/>
        <w:ind w:left="0" w:firstLine="360"/>
        <w:jc w:val="both"/>
        <w:rPr>
          <w:rFonts w:ascii="Times New Roman" w:hAnsi="Times New Roman"/>
        </w:rPr>
      </w:pPr>
      <w:r w:rsidRPr="00B556BA">
        <w:rPr>
          <w:rFonts w:ascii="Times New Roman" w:hAnsi="Times New Roman"/>
        </w:rPr>
        <w:t>2. И. Бентковский, см.43.</w:t>
      </w:r>
    </w:p>
    <w:p w:rsidR="00B609C2" w:rsidRPr="00B556BA" w:rsidRDefault="00B609C2" w:rsidP="00C827CF">
      <w:pPr>
        <w:pStyle w:val="a3"/>
        <w:spacing w:after="0" w:line="240" w:lineRule="auto"/>
        <w:ind w:left="0" w:firstLine="360"/>
        <w:jc w:val="both"/>
        <w:rPr>
          <w:rFonts w:ascii="Times New Roman" w:hAnsi="Times New Roman"/>
        </w:rPr>
      </w:pPr>
      <w:r w:rsidRPr="00B556BA">
        <w:rPr>
          <w:rFonts w:ascii="Times New Roman" w:hAnsi="Times New Roman"/>
        </w:rPr>
        <w:t>3. «Важнейшие статистические сведения о селениях Ставропольской губернии», Ставрополь, 1891, стр.36-37.</w:t>
      </w:r>
    </w:p>
    <w:p w:rsidR="00B609C2" w:rsidRPr="00B556BA" w:rsidRDefault="00B609C2" w:rsidP="00C827CF">
      <w:pPr>
        <w:spacing w:after="0" w:line="240" w:lineRule="auto"/>
        <w:ind w:firstLine="360"/>
        <w:jc w:val="both"/>
        <w:rPr>
          <w:rFonts w:ascii="Times New Roman" w:hAnsi="Times New Roman"/>
        </w:rPr>
      </w:pPr>
      <w:r w:rsidRPr="00B556BA">
        <w:rPr>
          <w:rFonts w:ascii="Times New Roman" w:hAnsi="Times New Roman"/>
        </w:rPr>
        <w:t xml:space="preserve">4. ГАСК, ф. 84, д. </w:t>
      </w:r>
      <w:smartTag w:uri="urn:schemas-microsoft-com:office:smarttags" w:element="metricconverter">
        <w:smartTagPr>
          <w:attr w:name="ProductID" w:val="465, л"/>
        </w:smartTagPr>
        <w:r w:rsidRPr="00B556BA">
          <w:rPr>
            <w:rFonts w:ascii="Times New Roman" w:hAnsi="Times New Roman"/>
          </w:rPr>
          <w:t>465, л</w:t>
        </w:r>
      </w:smartTag>
      <w:r w:rsidRPr="00B556BA">
        <w:rPr>
          <w:rFonts w:ascii="Times New Roman" w:hAnsi="Times New Roman"/>
        </w:rPr>
        <w:t>. 1-2.</w:t>
      </w:r>
    </w:p>
    <w:p w:rsidR="00B609C2" w:rsidRPr="00B556BA" w:rsidRDefault="00B609C2" w:rsidP="00C827CF">
      <w:pPr>
        <w:spacing w:after="0" w:line="240" w:lineRule="auto"/>
        <w:ind w:firstLine="360"/>
        <w:jc w:val="both"/>
        <w:rPr>
          <w:rFonts w:ascii="Times New Roman" w:hAnsi="Times New Roman"/>
        </w:rPr>
      </w:pPr>
      <w:r w:rsidRPr="00B556BA">
        <w:rPr>
          <w:rFonts w:ascii="Times New Roman" w:hAnsi="Times New Roman"/>
        </w:rPr>
        <w:t xml:space="preserve">5.  ГАСК, ф. 79,  д. </w:t>
      </w:r>
      <w:smartTag w:uri="urn:schemas-microsoft-com:office:smarttags" w:element="metricconverter">
        <w:smartTagPr>
          <w:attr w:name="ProductID" w:val="4515, л"/>
        </w:smartTagPr>
        <w:r w:rsidRPr="00B556BA">
          <w:rPr>
            <w:rFonts w:ascii="Times New Roman" w:hAnsi="Times New Roman"/>
          </w:rPr>
          <w:t>4515, л</w:t>
        </w:r>
      </w:smartTag>
      <w:r w:rsidRPr="00B556BA">
        <w:rPr>
          <w:rFonts w:ascii="Times New Roman" w:hAnsi="Times New Roman"/>
        </w:rPr>
        <w:t>. 7-9, 50-57.</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Иногда царизм даже вынужден был давать денежные и зерновые ссуды крестьянам. В 1834 году, например, для 779 душ крестьян села Летницкого, как "крайне нуждающихся", была выдана хле</w:t>
      </w:r>
      <w:r w:rsidRPr="00B556BA">
        <w:rPr>
          <w:rFonts w:ascii="Times New Roman" w:hAnsi="Times New Roman"/>
        </w:rPr>
        <w:t>б</w:t>
      </w:r>
      <w:r w:rsidRPr="00B556BA">
        <w:rPr>
          <w:rFonts w:ascii="Times New Roman" w:hAnsi="Times New Roman"/>
        </w:rPr>
        <w:t>ная ссуда в размере 584 пуда.</w:t>
      </w:r>
      <w:r w:rsidRPr="00B556BA">
        <w:rPr>
          <w:rFonts w:ascii="Times New Roman" w:hAnsi="Times New Roman"/>
          <w:vertAlign w:val="superscript"/>
        </w:rPr>
        <w:t>2</w:t>
      </w:r>
      <w:r w:rsidRPr="00B556BA">
        <w:rPr>
          <w:rFonts w:ascii="Times New Roman" w:hAnsi="Times New Roman"/>
        </w:rPr>
        <w:t xml:space="preserve"> Разумеется, что в голод</w:t>
      </w:r>
      <w:r w:rsidRPr="00B556BA">
        <w:rPr>
          <w:rFonts w:ascii="Times New Roman" w:hAnsi="Times New Roman"/>
        </w:rPr>
        <w:softHyphen/>
        <w:t>ные годы резко возрастают цены на хлеб. Зажиточные крестьяне, сдавшие запасы хлеба, наживались на повышении цен. Создавше</w:t>
      </w:r>
      <w:r w:rsidRPr="00B556BA">
        <w:rPr>
          <w:rFonts w:ascii="Times New Roman" w:hAnsi="Times New Roman"/>
        </w:rPr>
        <w:softHyphen/>
        <w:t>еся тяж</w:t>
      </w:r>
      <w:r w:rsidRPr="00B556BA">
        <w:rPr>
          <w:rFonts w:ascii="Times New Roman" w:hAnsi="Times New Roman"/>
        </w:rPr>
        <w:t>е</w:t>
      </w:r>
      <w:r w:rsidRPr="00B556BA">
        <w:rPr>
          <w:rFonts w:ascii="Times New Roman" w:hAnsi="Times New Roman"/>
        </w:rPr>
        <w:t>лое положение для основной массы крестьянства продол</w:t>
      </w:r>
      <w:r w:rsidRPr="00B556BA">
        <w:rPr>
          <w:rFonts w:ascii="Times New Roman" w:hAnsi="Times New Roman"/>
        </w:rPr>
        <w:softHyphen/>
        <w:t>жало оставаться трудным в течение н</w:t>
      </w:r>
      <w:r w:rsidRPr="00B556BA">
        <w:rPr>
          <w:rFonts w:ascii="Times New Roman" w:hAnsi="Times New Roman"/>
        </w:rPr>
        <w:t>е</w:t>
      </w:r>
      <w:r w:rsidRPr="00B556BA">
        <w:rPr>
          <w:rFonts w:ascii="Times New Roman" w:hAnsi="Times New Roman"/>
        </w:rPr>
        <w:t>скольких лет. В созданных запасных магазинах, на случай неурожайных и голодных лет, наличие хлеба всегда было неустановленных норм, поэтому нуж</w:t>
      </w:r>
      <w:r w:rsidRPr="00B556BA">
        <w:rPr>
          <w:rFonts w:ascii="Times New Roman" w:hAnsi="Times New Roman"/>
        </w:rPr>
        <w:softHyphen/>
        <w:t>ной помощи оказать крестьянам они не могли. Создание таких магазинов являлось слабой попыткой правительства не допустить голода и показать себя перед лицом народа в роли благодетеля и народного заступника. Иногда жители наших сел обращались к местным властям с просьбой   о не взыскании с них недоимок в неур</w:t>
      </w:r>
      <w:r w:rsidRPr="00B556BA">
        <w:rPr>
          <w:rFonts w:ascii="Times New Roman" w:hAnsi="Times New Roman"/>
        </w:rPr>
        <w:t>о</w:t>
      </w:r>
      <w:r w:rsidRPr="00B556BA">
        <w:rPr>
          <w:rFonts w:ascii="Times New Roman" w:hAnsi="Times New Roman"/>
        </w:rPr>
        <w:t>жайные годы. Так 13 сентября 1815 года жители села Летницко</w:t>
      </w:r>
      <w:r w:rsidRPr="00B556BA">
        <w:rPr>
          <w:rFonts w:ascii="Times New Roman" w:hAnsi="Times New Roman"/>
          <w:spacing w:val="-4"/>
        </w:rPr>
        <w:t>го отправили «Прошение о невз</w:t>
      </w:r>
      <w:r w:rsidRPr="00B556BA">
        <w:rPr>
          <w:rFonts w:ascii="Times New Roman" w:hAnsi="Times New Roman"/>
          <w:spacing w:val="-4"/>
        </w:rPr>
        <w:t>ы</w:t>
      </w:r>
      <w:r w:rsidRPr="00B556BA">
        <w:rPr>
          <w:rFonts w:ascii="Times New Roman" w:hAnsi="Times New Roman"/>
          <w:spacing w:val="-4"/>
        </w:rPr>
        <w:t>скании с них недоимок   по</w:t>
      </w:r>
      <w:r w:rsidRPr="00B556BA">
        <w:rPr>
          <w:rFonts w:ascii="Times New Roman" w:hAnsi="Times New Roman"/>
          <w:spacing w:val="-6"/>
        </w:rPr>
        <w:t xml:space="preserve"> случаю неурожая».</w:t>
      </w:r>
      <w:r w:rsidRPr="00B556BA">
        <w:rPr>
          <w:rFonts w:ascii="Times New Roman" w:hAnsi="Times New Roman"/>
          <w:spacing w:val="-6"/>
          <w:vertAlign w:val="superscript"/>
        </w:rPr>
        <w:t>3</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spacing w:val="-6"/>
        </w:rPr>
        <w:t>В неурожайные годы особенно было тяжелое положение иногоро</w:t>
      </w:r>
      <w:r w:rsidRPr="00B556BA">
        <w:rPr>
          <w:rFonts w:ascii="Times New Roman" w:hAnsi="Times New Roman"/>
        </w:rPr>
        <w:t>дних крестьян. В эти годы они п</w:t>
      </w:r>
      <w:r w:rsidRPr="00B556BA">
        <w:rPr>
          <w:rFonts w:ascii="Times New Roman" w:hAnsi="Times New Roman"/>
        </w:rPr>
        <w:t>о</w:t>
      </w:r>
      <w:r w:rsidRPr="00B556BA">
        <w:rPr>
          <w:rFonts w:ascii="Times New Roman" w:hAnsi="Times New Roman"/>
        </w:rPr>
        <w:t>падали в более тяжелые условия. Во-первых, резко снижалась потребность на рабочие руки, а п</w:t>
      </w:r>
      <w:r w:rsidRPr="00B556BA">
        <w:rPr>
          <w:rFonts w:ascii="Times New Roman" w:hAnsi="Times New Roman"/>
        </w:rPr>
        <w:t>о</w:t>
      </w:r>
      <w:r w:rsidRPr="00B556BA">
        <w:rPr>
          <w:rFonts w:ascii="Times New Roman" w:hAnsi="Times New Roman"/>
        </w:rPr>
        <w:t>этому для многих терялась возможность заработка. Во-вторых, если коренные жители сел при н</w:t>
      </w:r>
      <w:r w:rsidRPr="00B556BA">
        <w:rPr>
          <w:rFonts w:ascii="Times New Roman" w:hAnsi="Times New Roman"/>
        </w:rPr>
        <w:t>е</w:t>
      </w:r>
      <w:r w:rsidRPr="00B556BA">
        <w:rPr>
          <w:rFonts w:ascii="Times New Roman" w:hAnsi="Times New Roman"/>
        </w:rPr>
        <w:t>урожаях получали помощь хлебом из общественных магазинов, то иногородние на такую помощь   не могли</w:t>
      </w:r>
      <w:r w:rsidRPr="00B556BA">
        <w:rPr>
          <w:rFonts w:ascii="Times New Roman" w:hAnsi="Times New Roman"/>
          <w:i/>
          <w:iCs/>
        </w:rPr>
        <w:t xml:space="preserve"> </w:t>
      </w:r>
      <w:r w:rsidRPr="00B556BA">
        <w:rPr>
          <w:rFonts w:ascii="Times New Roman" w:hAnsi="Times New Roman"/>
        </w:rPr>
        <w:t>рассчитывать.</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1886 год был третьим подряд неурожайным годом, поэтому губернатор вынужден был просить министра внутренних дел   о предоставлении помощи иногородним.</w:t>
      </w:r>
      <w:r w:rsidRPr="00B556BA">
        <w:rPr>
          <w:rFonts w:ascii="Times New Roman" w:hAnsi="Times New Roman"/>
          <w:vertAlign w:val="superscript"/>
        </w:rPr>
        <w:t xml:space="preserve">4 </w:t>
      </w:r>
      <w:r w:rsidRPr="00B556BA">
        <w:rPr>
          <w:rFonts w:ascii="Times New Roman" w:hAnsi="Times New Roman"/>
        </w:rPr>
        <w:t>О тяжелом экономическом положении иногородних в эти годы говорят   материалы «нуждающихся в</w:t>
      </w:r>
      <w:r w:rsidRPr="00B556BA">
        <w:rPr>
          <w:rFonts w:ascii="Times New Roman" w:hAnsi="Times New Roman"/>
          <w:i/>
          <w:iCs/>
        </w:rPr>
        <w:t xml:space="preserve"> </w:t>
      </w:r>
      <w:r w:rsidRPr="00B556BA">
        <w:rPr>
          <w:rFonts w:ascii="Times New Roman" w:hAnsi="Times New Roman"/>
        </w:rPr>
        <w:t>продовольственном п</w:t>
      </w:r>
      <w:r w:rsidRPr="00B556BA">
        <w:rPr>
          <w:rFonts w:ascii="Times New Roman" w:hAnsi="Times New Roman"/>
        </w:rPr>
        <w:t>о</w:t>
      </w:r>
      <w:r w:rsidRPr="00B556BA">
        <w:rPr>
          <w:rFonts w:ascii="Times New Roman" w:hAnsi="Times New Roman"/>
        </w:rPr>
        <w:t>собии». В одном только Медвеженском уезде, по неполным данным, насчитывалось более 10 т</w:t>
      </w:r>
      <w:r w:rsidRPr="00B556BA">
        <w:rPr>
          <w:rFonts w:ascii="Times New Roman" w:hAnsi="Times New Roman"/>
        </w:rPr>
        <w:t>ы</w:t>
      </w:r>
      <w:r w:rsidRPr="00B556BA">
        <w:rPr>
          <w:rFonts w:ascii="Times New Roman" w:hAnsi="Times New Roman"/>
        </w:rPr>
        <w:t>сяч человек, остро нуждающихся в продовольствии.</w:t>
      </w:r>
      <w:r w:rsidRPr="00B556BA">
        <w:rPr>
          <w:rFonts w:ascii="Times New Roman" w:hAnsi="Times New Roman"/>
          <w:vertAlign w:val="superscript"/>
        </w:rPr>
        <w:t>1</w:t>
      </w:r>
    </w:p>
    <w:p w:rsidR="00B609C2" w:rsidRPr="00B556BA" w:rsidRDefault="001C27DB" w:rsidP="00C827CF">
      <w:pPr>
        <w:spacing w:after="0" w:line="240" w:lineRule="auto"/>
        <w:ind w:firstLine="180"/>
        <w:jc w:val="both"/>
        <w:rPr>
          <w:rFonts w:ascii="Times New Roman" w:hAnsi="Times New Roman"/>
        </w:rPr>
      </w:pPr>
      <w:r>
        <w:rPr>
          <w:rFonts w:ascii="Times New Roman" w:hAnsi="Times New Roman"/>
        </w:rPr>
        <w:t xml:space="preserve">1.ГАСК, </w:t>
      </w:r>
      <w:r w:rsidR="00B609C2" w:rsidRPr="00B556BA">
        <w:rPr>
          <w:rFonts w:ascii="Times New Roman" w:hAnsi="Times New Roman"/>
        </w:rPr>
        <w:t xml:space="preserve">ф. 79, д. </w:t>
      </w:r>
      <w:smartTag w:uri="urn:schemas-microsoft-com:office:smarttags" w:element="metricconverter">
        <w:smartTagPr>
          <w:attr w:name="ProductID" w:val="4515, л"/>
        </w:smartTagPr>
        <w:r w:rsidR="00B609C2" w:rsidRPr="00B556BA">
          <w:rPr>
            <w:rFonts w:ascii="Times New Roman" w:hAnsi="Times New Roman"/>
          </w:rPr>
          <w:t>4515, л</w:t>
        </w:r>
      </w:smartTag>
      <w:r w:rsidR="00B609C2" w:rsidRPr="00B556BA">
        <w:rPr>
          <w:rFonts w:ascii="Times New Roman" w:hAnsi="Times New Roman"/>
        </w:rPr>
        <w:t>. 12-15.</w:t>
      </w:r>
    </w:p>
    <w:p w:rsidR="00B609C2" w:rsidRPr="00B556BA" w:rsidRDefault="001C27DB" w:rsidP="00C827CF">
      <w:pPr>
        <w:spacing w:after="0" w:line="240" w:lineRule="auto"/>
        <w:ind w:firstLine="180"/>
        <w:jc w:val="both"/>
        <w:rPr>
          <w:rFonts w:ascii="Times New Roman" w:hAnsi="Times New Roman"/>
        </w:rPr>
      </w:pPr>
      <w:r>
        <w:rPr>
          <w:rFonts w:ascii="Times New Roman" w:hAnsi="Times New Roman"/>
        </w:rPr>
        <w:t xml:space="preserve">2. ГАСК, ф. 84, </w:t>
      </w:r>
      <w:r w:rsidR="00B609C2" w:rsidRPr="00B556BA">
        <w:rPr>
          <w:rFonts w:ascii="Times New Roman" w:hAnsi="Times New Roman"/>
        </w:rPr>
        <w:t xml:space="preserve">д.4 </w:t>
      </w:r>
      <w:smartTag w:uri="urn:schemas-microsoft-com:office:smarttags" w:element="metricconverter">
        <w:smartTagPr>
          <w:attr w:name="ProductID" w:val="65, л"/>
        </w:smartTagPr>
        <w:r w:rsidR="00B609C2" w:rsidRPr="00B556BA">
          <w:rPr>
            <w:rFonts w:ascii="Times New Roman" w:hAnsi="Times New Roman"/>
          </w:rPr>
          <w:t>65, л</w:t>
        </w:r>
      </w:smartTag>
      <w:r w:rsidR="00B609C2" w:rsidRPr="00B556BA">
        <w:rPr>
          <w:rFonts w:ascii="Times New Roman" w:hAnsi="Times New Roman"/>
        </w:rPr>
        <w:t>. 1-2.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3. ГАСК, ф. 87, ед. </w:t>
      </w:r>
      <w:smartTag w:uri="urn:schemas-microsoft-com:office:smarttags" w:element="metricconverter">
        <w:smartTagPr>
          <w:attr w:name="ProductID" w:val="669, л"/>
        </w:smartTagPr>
        <w:r w:rsidRPr="00B556BA">
          <w:rPr>
            <w:rFonts w:ascii="Times New Roman" w:hAnsi="Times New Roman"/>
          </w:rPr>
          <w:t>669, л</w:t>
        </w:r>
      </w:smartTag>
      <w:r w:rsidRPr="00B556BA">
        <w:rPr>
          <w:rFonts w:ascii="Times New Roman" w:hAnsi="Times New Roman"/>
        </w:rPr>
        <w:t>. 1</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4. Шацкий «Некоторые вопросы социально-экономического </w:t>
      </w:r>
      <w:r w:rsidRPr="00B556BA">
        <w:rPr>
          <w:rFonts w:ascii="Times New Roman" w:hAnsi="Times New Roman"/>
          <w:spacing w:val="-5"/>
        </w:rPr>
        <w:t xml:space="preserve">развития Юго-восточной России», Ставрополь, </w:t>
      </w:r>
      <w:smartTag w:uri="urn:schemas-microsoft-com:office:smarttags" w:element="metricconverter">
        <w:smartTagPr>
          <w:attr w:name="ProductID" w:val="1970 г"/>
        </w:smartTagPr>
        <w:r w:rsidRPr="00B556BA">
          <w:rPr>
            <w:rFonts w:ascii="Times New Roman" w:hAnsi="Times New Roman"/>
          </w:rPr>
          <w:t>1970 г</w:t>
        </w:r>
      </w:smartTag>
      <w:r w:rsidRPr="00B556BA">
        <w:rPr>
          <w:rFonts w:ascii="Times New Roman" w:hAnsi="Times New Roman"/>
        </w:rPr>
        <w:t>., стр.62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С ростом кулацкого капиталистического хозяйства (к концу 80-х годов) положение иногородних еще более ухудшилось. Увеличивались различные способы взимания платы за усадьбу, за выпас скота</w:t>
      </w:r>
      <w:r w:rsidRPr="00B556BA">
        <w:rPr>
          <w:rFonts w:ascii="Times New Roman" w:hAnsi="Times New Roman"/>
          <w:i/>
          <w:iCs/>
        </w:rPr>
        <w:t xml:space="preserve">, </w:t>
      </w:r>
      <w:r w:rsidRPr="00B556BA">
        <w:rPr>
          <w:rFonts w:ascii="Times New Roman" w:hAnsi="Times New Roman"/>
        </w:rPr>
        <w:t>при этом плата достигала невероятных размеров. Например, в селе Жуковском за усадьбу обыкновенной величины в 1889 году общество постановило взимать с иногородних по 300 руб. в год,</w:t>
      </w:r>
      <w:r w:rsidRPr="00B556BA">
        <w:rPr>
          <w:rFonts w:ascii="Times New Roman" w:hAnsi="Times New Roman"/>
          <w:vertAlign w:val="superscript"/>
        </w:rPr>
        <w:t xml:space="preserve">2  </w:t>
      </w:r>
      <w:r w:rsidRPr="00B556BA">
        <w:rPr>
          <w:rFonts w:ascii="Times New Roman" w:hAnsi="Times New Roman"/>
        </w:rPr>
        <w:t>а в селе</w:t>
      </w:r>
      <w:r w:rsidRPr="00B556BA">
        <w:t xml:space="preserve"> </w:t>
      </w:r>
      <w:r w:rsidRPr="00B556BA">
        <w:rPr>
          <w:rFonts w:ascii="Times New Roman" w:hAnsi="Times New Roman"/>
        </w:rPr>
        <w:t>Лопанском по 100 руб. в год.</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Громадные пространства земли, малолюдность заселяемых земель - все это создавало благопр</w:t>
      </w:r>
      <w:r w:rsidRPr="00B556BA">
        <w:rPr>
          <w:rFonts w:ascii="Times New Roman" w:hAnsi="Times New Roman"/>
        </w:rPr>
        <w:t>и</w:t>
      </w:r>
      <w:r w:rsidRPr="00B556BA">
        <w:rPr>
          <w:rFonts w:ascii="Times New Roman" w:hAnsi="Times New Roman"/>
        </w:rPr>
        <w:t xml:space="preserve">ятные условия для развития скотоводства в нашем районе. Скотоводство и коневодство носили товарный характер. Рост товарности этих отраслей хозяйства все больше возрастал. Значительная часть коней и скота шла для </w:t>
      </w:r>
      <w:r w:rsidRPr="00B556BA">
        <w:rPr>
          <w:rFonts w:ascii="Times New Roman" w:hAnsi="Times New Roman"/>
          <w:spacing w:val="-2"/>
        </w:rPr>
        <w:t>нужд войск, находящихся на Кавказе и принимающих участие   в  в</w:t>
      </w:r>
      <w:r w:rsidRPr="00B556BA">
        <w:rPr>
          <w:rFonts w:ascii="Times New Roman" w:hAnsi="Times New Roman"/>
          <w:spacing w:val="-2"/>
        </w:rPr>
        <w:t>о</w:t>
      </w:r>
      <w:r w:rsidRPr="00B556BA">
        <w:rPr>
          <w:rFonts w:ascii="Times New Roman" w:hAnsi="Times New Roman"/>
          <w:spacing w:val="-2"/>
        </w:rPr>
        <w:t xml:space="preserve">енных </w:t>
      </w:r>
      <w:r w:rsidRPr="00B556BA">
        <w:rPr>
          <w:rFonts w:ascii="Times New Roman" w:hAnsi="Times New Roman"/>
        </w:rPr>
        <w:t>действиях против горцев.</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spacing w:val="-6"/>
        </w:rPr>
        <w:t xml:space="preserve">Содержание скота велось на подножном корме, помещений </w:t>
      </w:r>
      <w:r w:rsidRPr="00B556BA">
        <w:rPr>
          <w:rFonts w:ascii="Times New Roman" w:hAnsi="Times New Roman"/>
        </w:rPr>
        <w:t xml:space="preserve">ему почти не делали, а ставили вокруг базов огромной высотой </w:t>
      </w:r>
      <w:r w:rsidRPr="00B556BA">
        <w:rPr>
          <w:rFonts w:ascii="Times New Roman" w:hAnsi="Times New Roman"/>
          <w:spacing w:val="-1"/>
        </w:rPr>
        <w:t>изгороди из старой соломы для защиты животных от ветров, особенно в</w:t>
      </w:r>
      <w:r w:rsidRPr="00B556BA">
        <w:rPr>
          <w:rFonts w:ascii="Times New Roman" w:hAnsi="Times New Roman"/>
          <w:smallCaps/>
        </w:rPr>
        <w:t xml:space="preserve"> </w:t>
      </w:r>
      <w:r w:rsidRPr="00B556BA">
        <w:rPr>
          <w:rFonts w:ascii="Times New Roman" w:hAnsi="Times New Roman"/>
        </w:rPr>
        <w:t>зимней период. Заготовка кормов на зиму фактически отсутствовала. Большие бедствия скотово</w:t>
      </w:r>
      <w:r w:rsidRPr="00B556BA">
        <w:rPr>
          <w:rFonts w:ascii="Times New Roman" w:hAnsi="Times New Roman"/>
        </w:rPr>
        <w:t>д</w:t>
      </w:r>
      <w:r w:rsidRPr="00B556BA">
        <w:rPr>
          <w:rFonts w:ascii="Times New Roman" w:hAnsi="Times New Roman"/>
        </w:rPr>
        <w:t xml:space="preserve">ству приносила засуха. </w:t>
      </w:r>
      <w:r w:rsidRPr="00B556BA">
        <w:rPr>
          <w:rFonts w:ascii="Times New Roman" w:hAnsi="Times New Roman"/>
          <w:spacing w:val="-3"/>
        </w:rPr>
        <w:t>Наступила бескормица. Исключительно тяжелым был 1833 год, когда в р</w:t>
      </w:r>
      <w:r w:rsidRPr="00B556BA">
        <w:rPr>
          <w:rFonts w:ascii="Times New Roman" w:hAnsi="Times New Roman"/>
          <w:spacing w:val="-3"/>
        </w:rPr>
        <w:t>е</w:t>
      </w:r>
      <w:r w:rsidRPr="00B556BA">
        <w:rPr>
          <w:rFonts w:ascii="Times New Roman" w:hAnsi="Times New Roman"/>
          <w:spacing w:val="-3"/>
        </w:rPr>
        <w:t>з</w:t>
      </w:r>
      <w:r w:rsidRPr="00B556BA">
        <w:rPr>
          <w:rFonts w:ascii="Times New Roman" w:hAnsi="Times New Roman"/>
        </w:rPr>
        <w:t>ультате сильной засухи и из-за отсутствия кормов погибли тысячи голов скота и лошадей. Нем</w:t>
      </w:r>
      <w:r w:rsidRPr="00B556BA">
        <w:rPr>
          <w:rFonts w:ascii="Times New Roman" w:hAnsi="Times New Roman"/>
        </w:rPr>
        <w:t>а</w:t>
      </w:r>
      <w:r w:rsidRPr="00B556BA">
        <w:rPr>
          <w:rFonts w:ascii="Times New Roman" w:hAnsi="Times New Roman"/>
        </w:rPr>
        <w:t>ло их гибло от различных болезней, так как никакой ветеринарной службы, можно сказать</w:t>
      </w:r>
      <w:r w:rsidRPr="00B556BA">
        <w:rPr>
          <w:rFonts w:ascii="Times New Roman" w:hAnsi="Times New Roman"/>
          <w:spacing w:val="-2"/>
        </w:rPr>
        <w:t>, не б</w:t>
      </w:r>
      <w:r w:rsidRPr="00B556BA">
        <w:rPr>
          <w:rFonts w:ascii="Times New Roman" w:hAnsi="Times New Roman"/>
          <w:spacing w:val="-2"/>
        </w:rPr>
        <w:t>ы</w:t>
      </w:r>
      <w:r w:rsidRPr="00B556BA">
        <w:rPr>
          <w:rFonts w:ascii="Times New Roman" w:hAnsi="Times New Roman"/>
          <w:spacing w:val="-2"/>
        </w:rPr>
        <w:t xml:space="preserve">ло. Особое место занимало коневодство. Некоторые </w:t>
      </w:r>
      <w:r w:rsidRPr="00B556BA">
        <w:rPr>
          <w:rFonts w:ascii="Times New Roman" w:hAnsi="Times New Roman"/>
        </w:rPr>
        <w:t xml:space="preserve">богатые </w:t>
      </w:r>
      <w:r w:rsidRPr="00B556BA">
        <w:rPr>
          <w:rFonts w:ascii="Times New Roman" w:hAnsi="Times New Roman"/>
          <w:spacing w:val="-4"/>
        </w:rPr>
        <w:t>крестьяне имели конные заводы, кот</w:t>
      </w:r>
      <w:r w:rsidRPr="00B556BA">
        <w:rPr>
          <w:rFonts w:ascii="Times New Roman" w:hAnsi="Times New Roman"/>
          <w:spacing w:val="-4"/>
        </w:rPr>
        <w:t>о</w:t>
      </w:r>
      <w:r w:rsidRPr="00B556BA">
        <w:rPr>
          <w:rFonts w:ascii="Times New Roman" w:hAnsi="Times New Roman"/>
          <w:spacing w:val="-4"/>
        </w:rPr>
        <w:t xml:space="preserve">рые были </w:t>
      </w:r>
      <w:r w:rsidRPr="00B556BA">
        <w:rPr>
          <w:rFonts w:ascii="Times New Roman" w:hAnsi="Times New Roman"/>
        </w:rPr>
        <w:t>по тому времени довольно</w:t>
      </w:r>
      <w:r w:rsidRPr="00B556BA">
        <w:rPr>
          <w:rFonts w:ascii="Times New Roman" w:hAnsi="Times New Roman"/>
          <w:spacing w:val="-4"/>
        </w:rPr>
        <w:t xml:space="preserve"> значительные. По данным 1844 года такие </w:t>
      </w:r>
      <w:r w:rsidRPr="00B556BA">
        <w:rPr>
          <w:rFonts w:ascii="Times New Roman" w:hAnsi="Times New Roman"/>
        </w:rPr>
        <w:t>конные заводы</w:t>
      </w:r>
      <w:r w:rsidRPr="00B556BA">
        <w:rPr>
          <w:rFonts w:ascii="Times New Roman" w:hAnsi="Times New Roman"/>
          <w:smallCaps/>
          <w:spacing w:val="-4"/>
        </w:rPr>
        <w:t xml:space="preserve"> </w:t>
      </w:r>
      <w:r w:rsidRPr="00B556BA">
        <w:rPr>
          <w:rFonts w:ascii="Times New Roman" w:hAnsi="Times New Roman"/>
          <w:spacing w:val="-4"/>
        </w:rPr>
        <w:t>были в селении Медвежьем (ныне Красногвардейское Ставропо</w:t>
      </w:r>
      <w:r w:rsidRPr="00B556BA">
        <w:rPr>
          <w:rFonts w:ascii="Times New Roman" w:hAnsi="Times New Roman"/>
        </w:rPr>
        <w:t>льского края), и Летницком - у Василия Жукова.</w:t>
      </w:r>
      <w:r w:rsidRPr="00B556BA">
        <w:rPr>
          <w:rFonts w:ascii="Times New Roman" w:hAnsi="Times New Roman"/>
          <w:vertAlign w:val="superscript"/>
        </w:rPr>
        <w:t>3</w:t>
      </w:r>
      <w:r w:rsidRPr="00B556BA">
        <w:rPr>
          <w:rFonts w:ascii="Times New Roman" w:hAnsi="Times New Roman"/>
        </w:rPr>
        <w:t xml:space="preserve"> </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 xml:space="preserve">В начале </w:t>
      </w:r>
      <w:r w:rsidRPr="00B556BA">
        <w:rPr>
          <w:rFonts w:ascii="Times New Roman" w:hAnsi="Times New Roman"/>
          <w:lang w:val="en-US"/>
        </w:rPr>
        <w:t>XIX</w:t>
      </w:r>
      <w:r w:rsidRPr="00B556BA">
        <w:rPr>
          <w:rFonts w:ascii="Times New Roman" w:hAnsi="Times New Roman"/>
        </w:rPr>
        <w:t xml:space="preserve"> века крестьянские хозяйства поселенцев носили характер натурального из-за большого удаления от торговых центров, а полунатуральность их еще наблюдалась даже   в </w:t>
      </w:r>
      <w:r w:rsidRPr="00B556BA">
        <w:rPr>
          <w:rFonts w:ascii="Times New Roman" w:hAnsi="Times New Roman"/>
          <w:spacing w:val="-2"/>
        </w:rPr>
        <w:t xml:space="preserve">конце </w:t>
      </w:r>
      <w:r w:rsidRPr="00B556BA">
        <w:rPr>
          <w:rFonts w:ascii="Times New Roman" w:hAnsi="Times New Roman"/>
          <w:spacing w:val="-2"/>
          <w:lang w:val="en-US"/>
        </w:rPr>
        <w:t>XIX</w:t>
      </w:r>
      <w:r w:rsidRPr="00B556BA">
        <w:rPr>
          <w:rFonts w:ascii="Times New Roman" w:hAnsi="Times New Roman"/>
          <w:spacing w:val="-2"/>
        </w:rPr>
        <w:t xml:space="preserve"> столетия. Домотканная одежда из овечьей или верблюжьей шерсти (а позже конопли), обувь из сыромятной кожи, (т.н. поршни, коты) верхняя одежда из овечьей кожи (брюки особенно), деревя</w:t>
      </w:r>
      <w:r w:rsidRPr="00B556BA">
        <w:rPr>
          <w:rFonts w:ascii="Times New Roman" w:hAnsi="Times New Roman"/>
          <w:spacing w:val="-2"/>
        </w:rPr>
        <w:t>н</w:t>
      </w:r>
      <w:r w:rsidRPr="00B556BA">
        <w:rPr>
          <w:rFonts w:ascii="Times New Roman" w:hAnsi="Times New Roman"/>
          <w:spacing w:val="-2"/>
        </w:rPr>
        <w:t>ные бороны корыта и кормушки из камня</w:t>
      </w:r>
      <w:r w:rsidR="001C27DB">
        <w:rPr>
          <w:rFonts w:ascii="Times New Roman" w:hAnsi="Times New Roman"/>
          <w:spacing w:val="-4"/>
        </w:rPr>
        <w:t>, заборы-</w:t>
      </w:r>
      <w:r w:rsidRPr="00B556BA">
        <w:rPr>
          <w:rFonts w:ascii="Times New Roman" w:hAnsi="Times New Roman"/>
          <w:spacing w:val="-4"/>
        </w:rPr>
        <w:t>канавы из</w:t>
      </w:r>
      <w:r w:rsidR="001C27DB">
        <w:rPr>
          <w:rFonts w:ascii="Times New Roman" w:hAnsi="Times New Roman"/>
        </w:rPr>
        <w:t xml:space="preserve"> навоза и мусора – всё </w:t>
      </w:r>
      <w:r w:rsidRPr="00B556BA">
        <w:rPr>
          <w:rFonts w:ascii="Times New Roman" w:hAnsi="Times New Roman"/>
        </w:rPr>
        <w:t>это делалось с</w:t>
      </w:r>
      <w:r w:rsidRPr="00B556BA">
        <w:rPr>
          <w:rFonts w:ascii="Times New Roman" w:hAnsi="Times New Roman"/>
        </w:rPr>
        <w:t>и</w:t>
      </w:r>
      <w:r w:rsidRPr="00B556BA">
        <w:rPr>
          <w:rFonts w:ascii="Times New Roman" w:hAnsi="Times New Roman"/>
        </w:rPr>
        <w:t xml:space="preserve">лами крестьянского хозяйства.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1. Шацкий «Некоторые вопросы социально-экономического </w:t>
      </w:r>
      <w:r w:rsidRPr="00B556BA">
        <w:rPr>
          <w:rFonts w:ascii="Times New Roman" w:hAnsi="Times New Roman"/>
          <w:spacing w:val="-5"/>
        </w:rPr>
        <w:t xml:space="preserve">развития Юго-восточной России», Ставрополь, </w:t>
      </w:r>
      <w:r w:rsidRPr="00B556BA">
        <w:rPr>
          <w:rFonts w:ascii="Times New Roman" w:hAnsi="Times New Roman"/>
        </w:rPr>
        <w:t>1970, стр. 62.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2. Шацкий «Некоторые вопросы социально-экономического </w:t>
      </w:r>
      <w:r w:rsidRPr="00B556BA">
        <w:rPr>
          <w:rFonts w:ascii="Times New Roman" w:hAnsi="Times New Roman"/>
          <w:spacing w:val="-5"/>
        </w:rPr>
        <w:t xml:space="preserve">развития Юго-восточной России», Ставрополь, </w:t>
      </w:r>
      <w:r w:rsidRPr="00B556BA">
        <w:rPr>
          <w:rFonts w:ascii="Times New Roman" w:hAnsi="Times New Roman"/>
        </w:rPr>
        <w:t>1970, стр. 62.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lastRenderedPageBreak/>
        <w:t xml:space="preserve"> 3. ГАСК, ф. 444, д. </w:t>
      </w:r>
      <w:smartTag w:uri="urn:schemas-microsoft-com:office:smarttags" w:element="metricconverter">
        <w:smartTagPr>
          <w:attr w:name="ProductID" w:val="604, л"/>
        </w:smartTagPr>
        <w:r w:rsidRPr="00B556BA">
          <w:rPr>
            <w:rFonts w:ascii="Times New Roman" w:hAnsi="Times New Roman"/>
          </w:rPr>
          <w:t>604, л</w:t>
        </w:r>
      </w:smartTag>
      <w:r w:rsidRPr="00B556BA">
        <w:rPr>
          <w:rFonts w:ascii="Times New Roman" w:hAnsi="Times New Roman"/>
        </w:rPr>
        <w:t>. 605.</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spacing w:val="-1"/>
        </w:rPr>
        <w:t xml:space="preserve">Развитие сел продолжалось. </w:t>
      </w:r>
      <w:r w:rsidRPr="00B556BA">
        <w:rPr>
          <w:rFonts w:ascii="Times New Roman" w:hAnsi="Times New Roman"/>
        </w:rPr>
        <w:t>Постепенно росло население. К примеру, в 1808 году в селе Ле</w:t>
      </w:r>
      <w:r w:rsidRPr="00B556BA">
        <w:rPr>
          <w:rFonts w:ascii="Times New Roman" w:hAnsi="Times New Roman"/>
        </w:rPr>
        <w:t>т</w:t>
      </w:r>
      <w:r w:rsidRPr="00B556BA">
        <w:rPr>
          <w:rFonts w:ascii="Times New Roman" w:hAnsi="Times New Roman"/>
        </w:rPr>
        <w:t>ницком проживало   293 человека, а в Песчанокопском – девять,</w:t>
      </w:r>
      <w:r w:rsidRPr="00B556BA">
        <w:rPr>
          <w:rFonts w:ascii="Times New Roman" w:hAnsi="Times New Roman"/>
          <w:vertAlign w:val="superscript"/>
        </w:rPr>
        <w:t>1</w:t>
      </w:r>
      <w:r w:rsidRPr="00B556BA">
        <w:rPr>
          <w:rFonts w:ascii="Times New Roman" w:hAnsi="Times New Roman"/>
        </w:rPr>
        <w:t xml:space="preserve"> то в 1891 году их соответственно стало 7051 и 7093 человека.</w:t>
      </w:r>
      <w:r w:rsidRPr="00B556BA">
        <w:rPr>
          <w:rFonts w:ascii="Times New Roman" w:hAnsi="Times New Roman"/>
          <w:vertAlign w:val="superscript"/>
        </w:rPr>
        <w:t>2</w:t>
      </w:r>
      <w:r w:rsidRPr="00B556BA">
        <w:rPr>
          <w:rFonts w:ascii="Times New Roman" w:hAnsi="Times New Roman"/>
        </w:rPr>
        <w:t xml:space="preserve"> К этому времени оформляется управление селами. В каждом   из них имелось волостное правление во главе старшины. Население села разбивалось на сотни, которые в свою очередь делились на десятки. Вершителями всех судеб людских был старшина, попы, уря</w:t>
      </w:r>
      <w:r w:rsidRPr="00B556BA">
        <w:rPr>
          <w:rFonts w:ascii="Times New Roman" w:hAnsi="Times New Roman"/>
        </w:rPr>
        <w:t>д</w:t>
      </w:r>
      <w:r w:rsidRPr="00B556BA">
        <w:rPr>
          <w:rFonts w:ascii="Times New Roman" w:hAnsi="Times New Roman"/>
        </w:rPr>
        <w:t>ники, сотские и десятские, т.е. зажиточная верхушка села. Уездное правление в то время наход</w:t>
      </w:r>
      <w:r w:rsidRPr="00B556BA">
        <w:rPr>
          <w:rFonts w:ascii="Times New Roman" w:hAnsi="Times New Roman"/>
        </w:rPr>
        <w:t>и</w:t>
      </w:r>
      <w:r w:rsidRPr="00B556BA">
        <w:rPr>
          <w:rFonts w:ascii="Times New Roman" w:hAnsi="Times New Roman"/>
        </w:rPr>
        <w:t xml:space="preserve">лось в селе Медвежьем </w:t>
      </w:r>
      <w:r w:rsidRPr="00B556BA">
        <w:rPr>
          <w:rFonts w:ascii="Times New Roman" w:hAnsi="Times New Roman"/>
          <w:spacing w:val="-4"/>
        </w:rPr>
        <w:t>(ныне село Красногвардейское Ставропо</w:t>
      </w:r>
      <w:r w:rsidRPr="00B556BA">
        <w:rPr>
          <w:rFonts w:ascii="Times New Roman" w:hAnsi="Times New Roman"/>
        </w:rPr>
        <w:t>льского края). Там же находился уездный земский начальник, полицейское управление, мировой судья, мировой посредник.</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Царизм в начале XIX века ведет длительные войны по поко</w:t>
      </w:r>
      <w:r w:rsidRPr="00B556BA">
        <w:rPr>
          <w:rFonts w:ascii="Times New Roman" w:hAnsi="Times New Roman"/>
        </w:rPr>
        <w:softHyphen/>
        <w:t>рению Кавказа и Закавказья. Ему н</w:t>
      </w:r>
      <w:r w:rsidRPr="00B556BA">
        <w:rPr>
          <w:rFonts w:ascii="Times New Roman" w:hAnsi="Times New Roman"/>
        </w:rPr>
        <w:t>е</w:t>
      </w:r>
      <w:r w:rsidRPr="00B556BA">
        <w:rPr>
          <w:rFonts w:ascii="Times New Roman" w:hAnsi="Times New Roman"/>
        </w:rPr>
        <w:t>обходимо было создать соответствующие тылы, которые бы пополняли его армии солдатской массой, хлебом, конским составом. Такими тылами и были села теперешнего нашего района, как и сотни других сел Ставрополья, об этом говорят старинные песни. Вот первая из них ( с сокращ</w:t>
      </w:r>
      <w:r w:rsidRPr="00B556BA">
        <w:rPr>
          <w:rFonts w:ascii="Times New Roman" w:hAnsi="Times New Roman"/>
        </w:rPr>
        <w:t>е</w:t>
      </w:r>
      <w:r w:rsidRPr="00B556BA">
        <w:rPr>
          <w:rFonts w:ascii="Times New Roman" w:hAnsi="Times New Roman"/>
        </w:rPr>
        <w:t>нием):</w:t>
      </w:r>
      <w:r w:rsidRPr="00B556BA">
        <w:rPr>
          <w:rFonts w:ascii="Times New Roman" w:hAnsi="Times New Roman"/>
        </w:rPr>
        <w:tab/>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«Прощайте, девки, прощайте, бабы</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 Уезжаю я от Вас</w:t>
      </w:r>
    </w:p>
    <w:p w:rsidR="00B609C2" w:rsidRPr="00B556BA" w:rsidRDefault="00B609C2" w:rsidP="00C827CF">
      <w:pPr>
        <w:spacing w:after="0" w:line="240" w:lineRule="auto"/>
        <w:ind w:firstLine="180"/>
        <w:jc w:val="both"/>
        <w:rPr>
          <w:rFonts w:ascii="Times New Roman" w:hAnsi="Times New Roman"/>
          <w:noProof/>
        </w:rPr>
      </w:pPr>
      <w:r w:rsidRPr="00B556BA">
        <w:rPr>
          <w:rFonts w:ascii="Times New Roman" w:hAnsi="Times New Roman"/>
        </w:rPr>
        <w:t xml:space="preserve"> На ту дальнюю сторонку,</w:t>
      </w:r>
      <w:r w:rsidRPr="00B556BA">
        <w:rPr>
          <w:rFonts w:ascii="Times New Roman" w:hAnsi="Times New Roman"/>
          <w:noProof/>
        </w:rPr>
        <w:t xml:space="preserve">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noProof/>
        </w:rPr>
        <w:t xml:space="preserve"> </w:t>
      </w:r>
      <w:r w:rsidR="001D287D">
        <w:rPr>
          <w:rFonts w:ascii="Times New Roman" w:hAnsi="Times New Roman"/>
          <w:noProof/>
        </w:rPr>
        <w:pict>
          <v:line id="_x0000_s1026" style="position:absolute;left:0;text-align:left;z-index:251660288;mso-position-horizontal-relative:margin;mso-position-vertical-relative:text" from="530.65pt,653.3pt" to="530.65pt,662.2pt" o:allowincell="f" strokeweight=".25pt">
            <w10:wrap anchorx="margin"/>
          </v:line>
        </w:pict>
      </w:r>
      <w:r w:rsidRPr="00B556BA">
        <w:rPr>
          <w:rFonts w:ascii="Times New Roman" w:hAnsi="Times New Roman"/>
        </w:rPr>
        <w:t>На зло</w:t>
      </w:r>
      <w:r w:rsidR="00B87A6B">
        <w:rPr>
          <w:rFonts w:ascii="Times New Roman" w:hAnsi="Times New Roman"/>
        </w:rPr>
        <w:t>с</w:t>
      </w:r>
      <w:r w:rsidRPr="00B556BA">
        <w:rPr>
          <w:rFonts w:ascii="Times New Roman" w:hAnsi="Times New Roman"/>
        </w:rPr>
        <w:t xml:space="preserve">частный на Кавказ. </w:t>
      </w:r>
    </w:p>
    <w:p w:rsidR="00B609C2" w:rsidRPr="00B556BA" w:rsidRDefault="00B87A6B" w:rsidP="00C827CF">
      <w:pPr>
        <w:spacing w:after="0" w:line="240" w:lineRule="auto"/>
        <w:ind w:firstLine="180"/>
        <w:jc w:val="both"/>
        <w:rPr>
          <w:rFonts w:ascii="Times New Roman" w:hAnsi="Times New Roman"/>
          <w:spacing w:val="-1"/>
        </w:rPr>
      </w:pPr>
      <w:r>
        <w:rPr>
          <w:rFonts w:ascii="Times New Roman" w:hAnsi="Times New Roman"/>
          <w:spacing w:val="-1"/>
        </w:rPr>
        <w:t xml:space="preserve"> </w:t>
      </w:r>
      <w:r w:rsidR="00B609C2" w:rsidRPr="00B556BA">
        <w:rPr>
          <w:rFonts w:ascii="Times New Roman" w:hAnsi="Times New Roman"/>
          <w:spacing w:val="-1"/>
        </w:rPr>
        <w:t xml:space="preserve">На злосчастном на Кавказе </w:t>
      </w:r>
    </w:p>
    <w:p w:rsidR="00B609C2" w:rsidRPr="00B556BA" w:rsidRDefault="00B87A6B" w:rsidP="00C827CF">
      <w:pPr>
        <w:pBdr>
          <w:bottom w:val="single" w:sz="12" w:space="1" w:color="auto"/>
        </w:pBdr>
        <w:spacing w:after="0" w:line="240" w:lineRule="auto"/>
        <w:ind w:firstLine="180"/>
        <w:jc w:val="both"/>
        <w:rPr>
          <w:rFonts w:ascii="Times New Roman" w:hAnsi="Times New Roman"/>
          <w:i/>
          <w:iCs/>
        </w:rPr>
      </w:pPr>
      <w:r>
        <w:rPr>
          <w:rFonts w:ascii="Times New Roman" w:hAnsi="Times New Roman"/>
        </w:rPr>
        <w:t xml:space="preserve"> </w:t>
      </w:r>
      <w:r w:rsidR="00B609C2" w:rsidRPr="00B556BA">
        <w:rPr>
          <w:rFonts w:ascii="Times New Roman" w:hAnsi="Times New Roman"/>
        </w:rPr>
        <w:t>Срубят голову с меня»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1.ГАСК, Ф,87, оп.1, ед.хр.178, л.9 .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2. «Важнейшие статистические сведения о селениях Ставрополь</w:t>
      </w:r>
      <w:r w:rsidRPr="00B556BA">
        <w:rPr>
          <w:rFonts w:ascii="Times New Roman" w:hAnsi="Times New Roman"/>
        </w:rPr>
        <w:softHyphen/>
        <w:t>ской губернии», Ставрополь, 1891, стр.2.</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Вторая песня (с сокращением)</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«Как я выйду на шпилину,</w:t>
      </w:r>
      <w:r w:rsidRPr="00B556BA">
        <w:rPr>
          <w:rFonts w:ascii="Times New Roman" w:hAnsi="Times New Roman"/>
          <w:vertAlign w:val="superscript"/>
        </w:rPr>
        <w:t>1</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Как я гляну на долину,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 xml:space="preserve">Долина моя, ой, ты, долина! </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Куда ты меня завела».</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Во всех этих песнях показывается картина недовольства</w:t>
      </w:r>
      <w:r w:rsidRPr="00B556BA">
        <w:rPr>
          <w:rFonts w:ascii="Times New Roman" w:hAnsi="Times New Roman"/>
          <w:smallCaps/>
          <w:spacing w:val="-9"/>
        </w:rPr>
        <w:t xml:space="preserve"> </w:t>
      </w:r>
      <w:r w:rsidRPr="00B556BA">
        <w:rPr>
          <w:rFonts w:ascii="Times New Roman" w:hAnsi="Times New Roman"/>
        </w:rPr>
        <w:t>царскими войнами,</w:t>
      </w:r>
      <w:r w:rsidRPr="00B556BA">
        <w:rPr>
          <w:rFonts w:ascii="Times New Roman" w:hAnsi="Times New Roman"/>
          <w:spacing w:val="-9"/>
        </w:rPr>
        <w:t xml:space="preserve"> совершенно чуждыми жителю долин и степей. </w:t>
      </w:r>
      <w:r w:rsidRPr="00B556BA">
        <w:rPr>
          <w:rFonts w:ascii="Times New Roman" w:hAnsi="Times New Roman"/>
        </w:rPr>
        <w:t>Нашим предкам не нужен был «злосчастный Кавказ», где могут срубить голову.</w:t>
      </w:r>
    </w:p>
    <w:p w:rsidR="00B609C2" w:rsidRPr="00B556BA" w:rsidRDefault="00B609C2" w:rsidP="00C827CF">
      <w:pPr>
        <w:spacing w:after="0" w:line="240" w:lineRule="auto"/>
        <w:ind w:firstLine="180"/>
        <w:jc w:val="both"/>
        <w:rPr>
          <w:rFonts w:ascii="Times New Roman" w:hAnsi="Times New Roman"/>
        </w:rPr>
      </w:pPr>
      <w:r w:rsidRPr="00B556BA">
        <w:rPr>
          <w:rFonts w:ascii="Times New Roman" w:hAnsi="Times New Roman"/>
        </w:rPr>
        <w:t>О переселении государственных крестьян в наши края имеется м</w:t>
      </w:r>
      <w:r w:rsidRPr="00B556BA">
        <w:rPr>
          <w:rFonts w:ascii="Times New Roman" w:hAnsi="Times New Roman"/>
          <w:spacing w:val="-3"/>
        </w:rPr>
        <w:t>ного исследований дореволюц</w:t>
      </w:r>
      <w:r w:rsidRPr="00B556BA">
        <w:rPr>
          <w:rFonts w:ascii="Times New Roman" w:hAnsi="Times New Roman"/>
          <w:spacing w:val="-3"/>
        </w:rPr>
        <w:t>и</w:t>
      </w:r>
      <w:r w:rsidRPr="00B556BA">
        <w:rPr>
          <w:rFonts w:ascii="Times New Roman" w:hAnsi="Times New Roman"/>
          <w:spacing w:val="-3"/>
        </w:rPr>
        <w:t xml:space="preserve">онных историков-краеведов </w:t>
      </w:r>
      <w:r w:rsidRPr="00B556BA">
        <w:rPr>
          <w:rFonts w:ascii="Times New Roman" w:hAnsi="Times New Roman"/>
        </w:rPr>
        <w:t xml:space="preserve">(И. Бетковский, Г. Прозлителев, Е.Мороховец, И.Игнатович и </w:t>
      </w:r>
      <w:r w:rsidRPr="00B556BA">
        <w:rPr>
          <w:rFonts w:ascii="Times New Roman" w:hAnsi="Times New Roman"/>
          <w:spacing w:val="-2"/>
        </w:rPr>
        <w:t xml:space="preserve">др.). Они на огромном фактическом материале показывают этот </w:t>
      </w:r>
      <w:r w:rsidRPr="00B556BA">
        <w:rPr>
          <w:rFonts w:ascii="Times New Roman" w:hAnsi="Times New Roman"/>
        </w:rPr>
        <w:t xml:space="preserve">процесс, а ряд советских историков (Л. Рубенштейн, Н.Дружинин, П. Шацкий, С. Чекменев, А.Фадеев и др.) убедительно на основе </w:t>
      </w:r>
      <w:r w:rsidRPr="00B556BA">
        <w:rPr>
          <w:rFonts w:ascii="Times New Roman" w:hAnsi="Times New Roman"/>
          <w:spacing w:val="-2"/>
        </w:rPr>
        <w:t>ма</w:t>
      </w:r>
      <w:r w:rsidRPr="00B556BA">
        <w:rPr>
          <w:rFonts w:ascii="Times New Roman" w:hAnsi="Times New Roman"/>
          <w:spacing w:val="-2"/>
        </w:rPr>
        <w:t>р</w:t>
      </w:r>
      <w:r w:rsidRPr="00B556BA">
        <w:rPr>
          <w:rFonts w:ascii="Times New Roman" w:hAnsi="Times New Roman"/>
          <w:spacing w:val="-2"/>
        </w:rPr>
        <w:t>ксистско-ленинского подхода внесли определенный вклад в изу</w:t>
      </w:r>
      <w:r w:rsidRPr="00B556BA">
        <w:rPr>
          <w:rFonts w:ascii="Times New Roman" w:hAnsi="Times New Roman"/>
          <w:spacing w:val="-3"/>
        </w:rPr>
        <w:t xml:space="preserve">чение политического и общественно-экономического развития </w:t>
      </w:r>
      <w:r w:rsidRPr="00B556BA">
        <w:rPr>
          <w:rFonts w:ascii="Times New Roman" w:hAnsi="Times New Roman"/>
          <w:spacing w:val="-1"/>
        </w:rPr>
        <w:t>Кавказа в целом и Предкавказья в особенности. Их работы дают возмо</w:t>
      </w:r>
      <w:r w:rsidRPr="00B556BA">
        <w:rPr>
          <w:rFonts w:ascii="Times New Roman" w:hAnsi="Times New Roman"/>
          <w:spacing w:val="-1"/>
        </w:rPr>
        <w:t>ж</w:t>
      </w:r>
      <w:r w:rsidRPr="00B556BA">
        <w:rPr>
          <w:rFonts w:ascii="Times New Roman" w:hAnsi="Times New Roman"/>
          <w:spacing w:val="-1"/>
        </w:rPr>
        <w:t>ность</w:t>
      </w:r>
      <w:r w:rsidRPr="00B556BA">
        <w:rPr>
          <w:rFonts w:ascii="Times New Roman" w:hAnsi="Times New Roman"/>
          <w:smallCaps/>
          <w:spacing w:val="-3"/>
        </w:rPr>
        <w:t xml:space="preserve"> </w:t>
      </w:r>
      <w:r w:rsidRPr="00B556BA">
        <w:rPr>
          <w:rFonts w:ascii="Times New Roman" w:hAnsi="Times New Roman"/>
          <w:spacing w:val="-3"/>
        </w:rPr>
        <w:t>разобраться в особенностях социально - эконом</w:t>
      </w:r>
      <w:r w:rsidRPr="00B556BA">
        <w:rPr>
          <w:rFonts w:ascii="Times New Roman" w:hAnsi="Times New Roman"/>
        </w:rPr>
        <w:t>ического развития Ставрополья.</w:t>
      </w:r>
    </w:p>
    <w:p w:rsidR="00B609C2" w:rsidRPr="00B556BA" w:rsidRDefault="00B609C2" w:rsidP="00C827CF">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 xml:space="preserve">Как видно, процесс заселения государственными крестьянами </w:t>
      </w:r>
      <w:r w:rsidRPr="00B556BA">
        <w:rPr>
          <w:rFonts w:ascii="Times New Roman" w:hAnsi="Times New Roman"/>
          <w:spacing w:val="-2"/>
        </w:rPr>
        <w:t>предкавказских степей с конца Х</w:t>
      </w:r>
      <w:r w:rsidRPr="00B556BA">
        <w:rPr>
          <w:rFonts w:ascii="Times New Roman" w:hAnsi="Times New Roman"/>
          <w:spacing w:val="-2"/>
          <w:lang w:val="en-US"/>
        </w:rPr>
        <w:t>VIII</w:t>
      </w:r>
      <w:r w:rsidRPr="00B556BA">
        <w:rPr>
          <w:rFonts w:ascii="Times New Roman" w:hAnsi="Times New Roman"/>
          <w:spacing w:val="-2"/>
        </w:rPr>
        <w:t xml:space="preserve"> - первой половине Х</w:t>
      </w:r>
      <w:r w:rsidRPr="00B556BA">
        <w:rPr>
          <w:rFonts w:ascii="Times New Roman" w:hAnsi="Times New Roman"/>
          <w:spacing w:val="-2"/>
          <w:lang w:val="en-US"/>
        </w:rPr>
        <w:t>I</w:t>
      </w:r>
      <w:r w:rsidRPr="00B556BA">
        <w:rPr>
          <w:rFonts w:ascii="Times New Roman" w:hAnsi="Times New Roman"/>
          <w:spacing w:val="-2"/>
        </w:rPr>
        <w:t>Х в.в.</w:t>
      </w:r>
      <w:r w:rsidRPr="00B556BA">
        <w:rPr>
          <w:rFonts w:ascii="Times New Roman" w:hAnsi="Times New Roman"/>
          <w:spacing w:val="-4"/>
        </w:rPr>
        <w:t xml:space="preserve"> осуществлялся в сложной внутренней и внешне-политической</w:t>
      </w:r>
      <w:r w:rsidRPr="00B556BA">
        <w:rPr>
          <w:rFonts w:ascii="Times New Roman" w:hAnsi="Times New Roman"/>
        </w:rPr>
        <w:t xml:space="preserve"> о</w:t>
      </w:r>
      <w:r w:rsidRPr="00B556BA">
        <w:rPr>
          <w:rFonts w:ascii="Times New Roman" w:hAnsi="Times New Roman"/>
        </w:rPr>
        <w:t>б</w:t>
      </w:r>
      <w:r w:rsidRPr="00B556BA">
        <w:rPr>
          <w:rFonts w:ascii="Times New Roman" w:hAnsi="Times New Roman"/>
        </w:rPr>
        <w:t>становке того времени. Государственные крестьяне различных категорий послужили основным колонизационным материалом в присоединенных районах Северного Кавказа, что имело в разв</w:t>
      </w:r>
      <w:r w:rsidRPr="00B556BA">
        <w:rPr>
          <w:rFonts w:ascii="Times New Roman" w:hAnsi="Times New Roman"/>
        </w:rPr>
        <w:t>и</w:t>
      </w:r>
      <w:r w:rsidRPr="00B556BA">
        <w:rPr>
          <w:rFonts w:ascii="Times New Roman" w:hAnsi="Times New Roman"/>
        </w:rPr>
        <w:t>тии производительных сил этого края огромное значение. Распашка бескрайних просторов, прои</w:t>
      </w:r>
      <w:r w:rsidRPr="00B556BA">
        <w:rPr>
          <w:rFonts w:ascii="Times New Roman" w:hAnsi="Times New Roman"/>
        </w:rPr>
        <w:t>з</w:t>
      </w:r>
      <w:r w:rsidRPr="00B556BA">
        <w:rPr>
          <w:rFonts w:ascii="Times New Roman" w:hAnsi="Times New Roman"/>
        </w:rPr>
        <w:t>водство зерна, развитие животноводства, основание многочисленных сел и т.д. было делом н</w:t>
      </w:r>
      <w:r w:rsidRPr="00B556BA">
        <w:rPr>
          <w:rFonts w:ascii="Times New Roman" w:hAnsi="Times New Roman"/>
        </w:rPr>
        <w:t>а</w:t>
      </w:r>
      <w:r w:rsidRPr="00B556BA">
        <w:rPr>
          <w:rFonts w:ascii="Times New Roman" w:hAnsi="Times New Roman"/>
        </w:rPr>
        <w:t>пряженного руда государственных крестьян – выходцев из внутренних губерний России. Это они максимально содействовали пробуждению дремлющих сил осваиваемого края включения его в орбиту общественного государственного оборота. Немалую роль в освоении Северо-Кавказких зем</w:t>
      </w:r>
      <w:r w:rsidR="001C27DB">
        <w:rPr>
          <w:rFonts w:ascii="Times New Roman" w:hAnsi="Times New Roman"/>
        </w:rPr>
        <w:t>ель сыграли воль</w:t>
      </w:r>
      <w:r w:rsidRPr="00B556BA">
        <w:rPr>
          <w:rFonts w:ascii="Times New Roman" w:hAnsi="Times New Roman"/>
        </w:rPr>
        <w:t>ные переселенцы (т.е. беглые крестьяне) и иногородние. Все они прошли очень сложный и трудный путь.</w:t>
      </w:r>
    </w:p>
    <w:p w:rsidR="00B609C2" w:rsidRPr="00DB1095" w:rsidRDefault="00B609C2" w:rsidP="00D34607">
      <w:pPr>
        <w:pStyle w:val="a3"/>
        <w:numPr>
          <w:ilvl w:val="0"/>
          <w:numId w:val="1"/>
        </w:numPr>
        <w:spacing w:after="0" w:line="240" w:lineRule="auto"/>
        <w:ind w:left="0" w:firstLine="180"/>
        <w:jc w:val="both"/>
        <w:rPr>
          <w:rFonts w:ascii="Times New Roman" w:hAnsi="Times New Roman"/>
        </w:rPr>
      </w:pPr>
      <w:r w:rsidRPr="00B556BA">
        <w:rPr>
          <w:rFonts w:ascii="Times New Roman" w:hAnsi="Times New Roman"/>
        </w:rPr>
        <w:t>Шпилина – в понятии вершина горы.</w:t>
      </w:r>
    </w:p>
    <w:p w:rsidR="001C27DB" w:rsidRPr="00B556BA" w:rsidRDefault="00B609C2" w:rsidP="001C27DB">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Говоря о Кавказе, В.И. Ленин указывал: «Экономическое «завоевание» его Россией соверш</w:t>
      </w:r>
      <w:r w:rsidRPr="00B556BA">
        <w:rPr>
          <w:rFonts w:ascii="Times New Roman" w:hAnsi="Times New Roman"/>
        </w:rPr>
        <w:t>и</w:t>
      </w:r>
      <w:r w:rsidRPr="00B556BA">
        <w:rPr>
          <w:rFonts w:ascii="Times New Roman" w:hAnsi="Times New Roman"/>
        </w:rPr>
        <w:t>лось гораздо позднее, чем политическое».</w:t>
      </w:r>
      <w:r w:rsidRPr="00B556BA">
        <w:rPr>
          <w:rFonts w:ascii="Times New Roman" w:hAnsi="Times New Roman"/>
          <w:vertAlign w:val="superscript"/>
        </w:rPr>
        <w:t>1</w:t>
      </w:r>
      <w:r w:rsidRPr="00B556BA">
        <w:rPr>
          <w:rFonts w:ascii="Times New Roman" w:hAnsi="Times New Roman"/>
        </w:rPr>
        <w:t xml:space="preserve"> Однако Ставраполье было освоено, а Советская власть преобразовало его в край цветущего земледелия.</w:t>
      </w:r>
    </w:p>
    <w:p w:rsidR="001C27DB" w:rsidRDefault="001C27DB" w:rsidP="007A3D71">
      <w:pPr>
        <w:spacing w:after="0" w:line="240" w:lineRule="auto"/>
        <w:ind w:firstLine="180"/>
        <w:jc w:val="both"/>
        <w:rPr>
          <w:rFonts w:ascii="Times New Roman" w:hAnsi="Times New Roman"/>
        </w:rPr>
      </w:pPr>
      <w:r>
        <w:rPr>
          <w:rFonts w:ascii="Times New Roman" w:hAnsi="Times New Roman"/>
        </w:rPr>
        <w:t>В. И. Ленин ПСС, т. 3, стр. 520.</w:t>
      </w:r>
    </w:p>
    <w:p w:rsidR="001C27DB" w:rsidRDefault="001C27DB" w:rsidP="007A3D71">
      <w:pPr>
        <w:spacing w:after="0" w:line="240" w:lineRule="auto"/>
        <w:ind w:firstLine="180"/>
        <w:jc w:val="both"/>
        <w:rPr>
          <w:rFonts w:ascii="Times New Roman" w:hAnsi="Times New Roman"/>
        </w:rPr>
      </w:pPr>
    </w:p>
    <w:p w:rsidR="001C27DB" w:rsidRDefault="001C27DB" w:rsidP="007A3D71">
      <w:pPr>
        <w:spacing w:after="0" w:line="240" w:lineRule="auto"/>
        <w:ind w:firstLine="180"/>
        <w:jc w:val="both"/>
        <w:rPr>
          <w:rFonts w:ascii="Times New Roman" w:hAnsi="Times New Roman"/>
        </w:rPr>
      </w:pPr>
    </w:p>
    <w:p w:rsidR="00B609C2" w:rsidRPr="00B87A6B" w:rsidRDefault="00B609C2" w:rsidP="007A3D71">
      <w:pPr>
        <w:spacing w:after="0" w:line="240" w:lineRule="auto"/>
        <w:ind w:firstLine="180"/>
        <w:jc w:val="both"/>
        <w:rPr>
          <w:rFonts w:ascii="Times New Roman" w:hAnsi="Times New Roman"/>
          <w:sz w:val="28"/>
          <w:szCs w:val="28"/>
          <w:u w:val="single"/>
        </w:rPr>
      </w:pPr>
      <w:r w:rsidRPr="00B556BA">
        <w:rPr>
          <w:rFonts w:ascii="Times New Roman" w:hAnsi="Times New Roman"/>
        </w:rPr>
        <w:lastRenderedPageBreak/>
        <w:t xml:space="preserve">ГЛАВА </w:t>
      </w:r>
      <w:r w:rsidRPr="00B556BA">
        <w:rPr>
          <w:rFonts w:ascii="Times New Roman" w:hAnsi="Times New Roman"/>
          <w:lang w:val="en-US"/>
        </w:rPr>
        <w:t>II</w:t>
      </w:r>
      <w:r w:rsidRPr="00B556BA">
        <w:rPr>
          <w:rFonts w:ascii="Times New Roman" w:hAnsi="Times New Roman"/>
        </w:rPr>
        <w:t xml:space="preserve">. </w:t>
      </w:r>
      <w:r w:rsidRPr="00B87A6B">
        <w:rPr>
          <w:rFonts w:ascii="Times New Roman" w:hAnsi="Times New Roman"/>
          <w:sz w:val="28"/>
          <w:szCs w:val="28"/>
          <w:u w:val="single"/>
        </w:rPr>
        <w:t>Песчанокопский район в период развития капитализма.</w:t>
      </w:r>
    </w:p>
    <w:p w:rsidR="00B609C2" w:rsidRPr="00B556BA" w:rsidRDefault="00B609C2" w:rsidP="007A3D71">
      <w:pPr>
        <w:spacing w:after="0" w:line="240" w:lineRule="auto"/>
        <w:ind w:firstLine="180"/>
        <w:jc w:val="both"/>
        <w:rPr>
          <w:rFonts w:ascii="Times New Roman" w:hAnsi="Times New Roman"/>
        </w:rPr>
      </w:pP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Известно, что в экономических трудах В.И.Ленина боль</w:t>
      </w:r>
      <w:r w:rsidRPr="00B556BA">
        <w:rPr>
          <w:rFonts w:ascii="Times New Roman" w:hAnsi="Times New Roman"/>
        </w:rPr>
        <w:softHyphen/>
      </w:r>
      <w:r w:rsidRPr="00B556BA">
        <w:rPr>
          <w:rFonts w:ascii="Times New Roman" w:hAnsi="Times New Roman"/>
          <w:spacing w:val="-1"/>
        </w:rPr>
        <w:t xml:space="preserve">шое внимание уделяется исследованию аграрного вопроса     в </w:t>
      </w:r>
      <w:r w:rsidRPr="00B556BA">
        <w:rPr>
          <w:rFonts w:ascii="Times New Roman" w:hAnsi="Times New Roman"/>
        </w:rPr>
        <w:t xml:space="preserve">России. Особое место среди них занимает работа "Развитие капитализма в России". В ней дан глубоко научный анализ всего </w:t>
      </w:r>
      <w:r w:rsidRPr="00B556BA">
        <w:rPr>
          <w:rFonts w:ascii="Times New Roman" w:hAnsi="Times New Roman"/>
          <w:spacing w:val="-2"/>
        </w:rPr>
        <w:t>российского капитализма и  его эволюции, нач</w:t>
      </w:r>
      <w:r w:rsidRPr="00B556BA">
        <w:rPr>
          <w:rFonts w:ascii="Times New Roman" w:hAnsi="Times New Roman"/>
          <w:spacing w:val="-2"/>
        </w:rPr>
        <w:t>и</w:t>
      </w:r>
      <w:r w:rsidRPr="00B556BA">
        <w:rPr>
          <w:rFonts w:ascii="Times New Roman" w:hAnsi="Times New Roman"/>
          <w:spacing w:val="-2"/>
        </w:rPr>
        <w:t xml:space="preserve">ная со   времени реформы 1861 года и до конца прошлого века. В этом гениальном </w:t>
      </w:r>
      <w:r w:rsidRPr="00B556BA">
        <w:rPr>
          <w:rFonts w:ascii="Times New Roman" w:hAnsi="Times New Roman"/>
          <w:spacing w:val="-1"/>
        </w:rPr>
        <w:t>труде всесторо</w:t>
      </w:r>
      <w:r w:rsidRPr="00B556BA">
        <w:rPr>
          <w:rFonts w:ascii="Times New Roman" w:hAnsi="Times New Roman"/>
          <w:spacing w:val="-1"/>
        </w:rPr>
        <w:t>н</w:t>
      </w:r>
      <w:r w:rsidRPr="00B556BA">
        <w:rPr>
          <w:rFonts w:ascii="Times New Roman" w:hAnsi="Times New Roman"/>
          <w:spacing w:val="-1"/>
        </w:rPr>
        <w:t>не показано проникновение капитализма в земледе</w:t>
      </w:r>
      <w:r w:rsidRPr="00B556BA">
        <w:rPr>
          <w:rFonts w:ascii="Times New Roman" w:hAnsi="Times New Roman"/>
          <w:spacing w:val="-4"/>
        </w:rPr>
        <w:t xml:space="preserve">лие России в пореформенный период: разложение крестьянства, </w:t>
      </w:r>
      <w:r w:rsidRPr="00B556BA">
        <w:rPr>
          <w:rFonts w:ascii="Times New Roman" w:hAnsi="Times New Roman"/>
          <w:spacing w:val="-5"/>
        </w:rPr>
        <w:t>переходное состояние помещичьего хозяйства, смена барщинной</w:t>
      </w:r>
      <w:r w:rsidRPr="00B556BA">
        <w:rPr>
          <w:rFonts w:ascii="Times New Roman" w:hAnsi="Times New Roman"/>
        </w:rPr>
        <w:t xml:space="preserve"> системы хозяйства капиталистической, формы образования торгового и капиталистического земледелия.</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spacing w:val="-6"/>
        </w:rPr>
        <w:t xml:space="preserve">Для характеристики процессов экономической жизни России, для </w:t>
      </w:r>
      <w:r w:rsidRPr="00B556BA">
        <w:rPr>
          <w:rFonts w:ascii="Times New Roman" w:hAnsi="Times New Roman"/>
        </w:rPr>
        <w:t>подтверждения своих теоретич</w:t>
      </w:r>
      <w:r w:rsidRPr="00B556BA">
        <w:rPr>
          <w:rFonts w:ascii="Times New Roman" w:hAnsi="Times New Roman"/>
        </w:rPr>
        <w:t>е</w:t>
      </w:r>
      <w:r w:rsidRPr="00B556BA">
        <w:rPr>
          <w:rFonts w:ascii="Times New Roman" w:hAnsi="Times New Roman"/>
        </w:rPr>
        <w:t>ских выводов В.И.Лени</w:t>
      </w:r>
      <w:r w:rsidR="001C27DB">
        <w:rPr>
          <w:rFonts w:ascii="Times New Roman" w:hAnsi="Times New Roman"/>
        </w:rPr>
        <w:t>н, в этой работе привлекает</w:t>
      </w:r>
      <w:r w:rsidRPr="00B556BA">
        <w:rPr>
          <w:rFonts w:ascii="Times New Roman" w:hAnsi="Times New Roman"/>
        </w:rPr>
        <w:t xml:space="preserve"> громадный фактический материал  по Севе</w:t>
      </w:r>
      <w:r w:rsidRPr="00B556BA">
        <w:rPr>
          <w:rFonts w:ascii="Times New Roman" w:hAnsi="Times New Roman"/>
        </w:rPr>
        <w:t>р</w:t>
      </w:r>
      <w:r w:rsidRPr="00B556BA">
        <w:rPr>
          <w:rFonts w:ascii="Times New Roman" w:hAnsi="Times New Roman"/>
        </w:rPr>
        <w:t>ному Кавказу, в том числе и по Ставропольской губернии.</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spacing w:val="-5"/>
        </w:rPr>
        <w:t xml:space="preserve">В.И.Ленин так характеризовал пореформенную эпоху   для </w:t>
      </w:r>
      <w:r w:rsidRPr="00B556BA">
        <w:rPr>
          <w:rFonts w:ascii="Times New Roman" w:hAnsi="Times New Roman"/>
          <w:spacing w:val="-7"/>
        </w:rPr>
        <w:t>Кавказа: «В пореформенную эпоху прои</w:t>
      </w:r>
      <w:r w:rsidRPr="00B556BA">
        <w:rPr>
          <w:rFonts w:ascii="Times New Roman" w:hAnsi="Times New Roman"/>
          <w:spacing w:val="-7"/>
        </w:rPr>
        <w:t>с</w:t>
      </w:r>
      <w:r w:rsidRPr="00B556BA">
        <w:rPr>
          <w:rFonts w:ascii="Times New Roman" w:hAnsi="Times New Roman"/>
          <w:spacing w:val="-7"/>
        </w:rPr>
        <w:t xml:space="preserve">ходила с одной стороны, </w:t>
      </w:r>
      <w:r w:rsidRPr="00B556BA">
        <w:rPr>
          <w:rFonts w:ascii="Times New Roman" w:hAnsi="Times New Roman"/>
          <w:spacing w:val="-5"/>
        </w:rPr>
        <w:t>сильная колонизация Кавказа, широкая распашка земли колонистами</w:t>
      </w:r>
      <w:r w:rsidRPr="00B556BA">
        <w:rPr>
          <w:rFonts w:ascii="Times New Roman" w:hAnsi="Times New Roman"/>
        </w:rPr>
        <w:t xml:space="preserve"> (особе</w:t>
      </w:r>
      <w:r w:rsidRPr="00B556BA">
        <w:rPr>
          <w:rFonts w:ascii="Times New Roman" w:hAnsi="Times New Roman"/>
        </w:rPr>
        <w:t>н</w:t>
      </w:r>
      <w:r w:rsidRPr="00B556BA">
        <w:rPr>
          <w:rFonts w:ascii="Times New Roman" w:hAnsi="Times New Roman"/>
        </w:rPr>
        <w:t>но на Северном Кавказе), производившими на продажу пшеницу, табак и пр. и привлекавшими массы сельских наемных рабочих из России. С другой стороны, шло вытеснение туземных</w:t>
      </w:r>
      <w:r w:rsidRPr="00B556BA">
        <w:rPr>
          <w:rFonts w:ascii="Times New Roman" w:hAnsi="Times New Roman"/>
          <w:spacing w:val="-3"/>
        </w:rPr>
        <w:t xml:space="preserve"> «ку</w:t>
      </w:r>
      <w:r w:rsidRPr="00B556BA">
        <w:rPr>
          <w:rFonts w:ascii="Times New Roman" w:hAnsi="Times New Roman"/>
          <w:spacing w:val="-3"/>
        </w:rPr>
        <w:t>с</w:t>
      </w:r>
      <w:r w:rsidRPr="00B556BA">
        <w:rPr>
          <w:rFonts w:ascii="Times New Roman" w:hAnsi="Times New Roman"/>
          <w:spacing w:val="-3"/>
        </w:rPr>
        <w:t>тарных» промыслов, падающих под конкуренцией привозных</w:t>
      </w:r>
      <w:r w:rsidRPr="00B556BA">
        <w:rPr>
          <w:rFonts w:ascii="Times New Roman" w:hAnsi="Times New Roman"/>
        </w:rPr>
        <w:t xml:space="preserve"> товаров московских фабрикантов»</w:t>
      </w:r>
      <w:r w:rsidRPr="00B556BA">
        <w:rPr>
          <w:rFonts w:ascii="Times New Roman" w:hAnsi="Times New Roman"/>
          <w:vertAlign w:val="subscript"/>
        </w:rPr>
        <w:t>.</w:t>
      </w:r>
      <w:r w:rsidRPr="00B556BA">
        <w:rPr>
          <w:rFonts w:ascii="Times New Roman" w:hAnsi="Times New Roman"/>
          <w:vertAlign w:val="superscript"/>
        </w:rPr>
        <w:t>1</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Использование  Лениным статистических данных по Ставропольской губернии не было случа</w:t>
      </w:r>
      <w:r w:rsidRPr="00B556BA">
        <w:rPr>
          <w:rFonts w:ascii="Times New Roman" w:hAnsi="Times New Roman"/>
        </w:rPr>
        <w:t>й</w:t>
      </w:r>
      <w:r w:rsidRPr="00B556BA">
        <w:rPr>
          <w:rFonts w:ascii="Times New Roman" w:hAnsi="Times New Roman"/>
        </w:rPr>
        <w:t>ным. Экономическая жизнь губернии п</w:t>
      </w:r>
      <w:r w:rsidRPr="00B556BA">
        <w:rPr>
          <w:rFonts w:ascii="Times New Roman" w:hAnsi="Times New Roman"/>
          <w:spacing w:val="-5"/>
        </w:rPr>
        <w:t xml:space="preserve">олностью подтвердила выводы В.И.Ленина об особенностях </w:t>
      </w:r>
      <w:r w:rsidRPr="00B556BA">
        <w:rPr>
          <w:rFonts w:ascii="Times New Roman" w:hAnsi="Times New Roman"/>
        </w:rPr>
        <w:t>капиталистического развития и разложения крестьянства на окраинах России и, в частности, на Северном Кавказе, Здесь вследствие слабого распространения крепостного права капиталистич</w:t>
      </w:r>
      <w:r w:rsidRPr="00B556BA">
        <w:rPr>
          <w:rFonts w:ascii="Times New Roman" w:hAnsi="Times New Roman"/>
        </w:rPr>
        <w:t>е</w:t>
      </w:r>
      <w:r w:rsidRPr="00B556BA">
        <w:rPr>
          <w:rFonts w:ascii="Times New Roman" w:hAnsi="Times New Roman"/>
        </w:rPr>
        <w:t xml:space="preserve">ская система хозяйства после реформы 1861 года развивалась быстрыми темпами. </w:t>
      </w:r>
    </w:p>
    <w:p w:rsidR="00B609C2" w:rsidRPr="00B556BA" w:rsidRDefault="00B609C2" w:rsidP="007A3D71">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 xml:space="preserve">Руководствуясь работой В.И.Ленина, "Развитие капитализма </w:t>
      </w:r>
      <w:r w:rsidRPr="00B556BA">
        <w:rPr>
          <w:rFonts w:ascii="Times New Roman" w:hAnsi="Times New Roman"/>
          <w:bCs/>
        </w:rPr>
        <w:t xml:space="preserve">в России», </w:t>
      </w:r>
      <w:r w:rsidRPr="00B556BA">
        <w:rPr>
          <w:rFonts w:ascii="Times New Roman" w:hAnsi="Times New Roman"/>
        </w:rPr>
        <w:t xml:space="preserve">можно сделать выводы об особенностях развития </w:t>
      </w:r>
      <w:r w:rsidRPr="00B556BA">
        <w:rPr>
          <w:rFonts w:ascii="Times New Roman" w:hAnsi="Times New Roman"/>
          <w:bCs/>
        </w:rPr>
        <w:t>ка</w:t>
      </w:r>
      <w:r w:rsidRPr="00B556BA">
        <w:rPr>
          <w:rFonts w:ascii="Times New Roman" w:hAnsi="Times New Roman"/>
          <w:bCs/>
        </w:rPr>
        <w:softHyphen/>
        <w:t xml:space="preserve">питализма </w:t>
      </w:r>
      <w:r w:rsidRPr="00B556BA">
        <w:rPr>
          <w:rFonts w:ascii="Times New Roman" w:hAnsi="Times New Roman"/>
        </w:rPr>
        <w:t>в селах сегодняшнего района. Особенностью этого разв</w:t>
      </w:r>
      <w:r w:rsidRPr="00B556BA">
        <w:rPr>
          <w:rFonts w:ascii="Times New Roman" w:hAnsi="Times New Roman"/>
        </w:rPr>
        <w:t>и</w:t>
      </w:r>
      <w:r w:rsidRPr="00B556BA">
        <w:rPr>
          <w:rFonts w:ascii="Times New Roman" w:hAnsi="Times New Roman"/>
        </w:rPr>
        <w:t xml:space="preserve">тия, было то, что здесь слабее были феодальные пережитки, </w:t>
      </w:r>
      <w:r w:rsidRPr="00B556BA">
        <w:rPr>
          <w:rFonts w:ascii="Times New Roman" w:hAnsi="Times New Roman"/>
          <w:spacing w:val="-3"/>
        </w:rPr>
        <w:t>благоприятствовало наличие обши</w:t>
      </w:r>
      <w:r w:rsidRPr="00B556BA">
        <w:rPr>
          <w:rFonts w:ascii="Times New Roman" w:hAnsi="Times New Roman"/>
          <w:spacing w:val="-3"/>
        </w:rPr>
        <w:t>р</w:t>
      </w:r>
      <w:r w:rsidRPr="00B556BA">
        <w:rPr>
          <w:rFonts w:ascii="Times New Roman" w:hAnsi="Times New Roman"/>
          <w:spacing w:val="-3"/>
        </w:rPr>
        <w:t xml:space="preserve">ных плодородных земель.  </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1. В.И.Ленин. «Развитие капитализма в России», Политиздат,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 стр. 513.</w:t>
      </w:r>
    </w:p>
    <w:p w:rsidR="00B609C2" w:rsidRPr="00B556BA" w:rsidRDefault="00B609C2" w:rsidP="007A3D71">
      <w:pPr>
        <w:spacing w:after="0" w:line="240" w:lineRule="auto"/>
        <w:ind w:firstLine="180"/>
        <w:jc w:val="both"/>
        <w:rPr>
          <w:rFonts w:ascii="Times New Roman" w:hAnsi="Times New Roman"/>
        </w:rPr>
      </w:pP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bCs/>
          <w:spacing w:val="-4"/>
        </w:rPr>
        <w:t>Именно</w:t>
      </w:r>
      <w:r w:rsidRPr="00B556BA">
        <w:rPr>
          <w:rFonts w:ascii="Times New Roman" w:hAnsi="Times New Roman"/>
          <w:b/>
          <w:bCs/>
          <w:spacing w:val="-4"/>
        </w:rPr>
        <w:t xml:space="preserve"> </w:t>
      </w:r>
      <w:r w:rsidRPr="00B556BA">
        <w:rPr>
          <w:rFonts w:ascii="Times New Roman" w:hAnsi="Times New Roman"/>
          <w:spacing w:val="-4"/>
        </w:rPr>
        <w:t>в послереформенный период начинается массовая колонизация</w:t>
      </w:r>
      <w:r w:rsidRPr="00B556BA">
        <w:rPr>
          <w:rFonts w:ascii="Times New Roman" w:hAnsi="Times New Roman"/>
          <w:i/>
          <w:iCs/>
        </w:rPr>
        <w:t xml:space="preserve"> </w:t>
      </w:r>
      <w:r w:rsidRPr="00B556BA">
        <w:rPr>
          <w:rFonts w:ascii="Times New Roman" w:hAnsi="Times New Roman"/>
        </w:rPr>
        <w:t>территории нашего района за счет безземельных   и безлошадных</w:t>
      </w:r>
      <w:r w:rsidRPr="00B556BA">
        <w:rPr>
          <w:rFonts w:ascii="Times New Roman" w:hAnsi="Times New Roman"/>
          <w:i/>
          <w:iCs/>
          <w:spacing w:val="-6"/>
        </w:rPr>
        <w:t xml:space="preserve"> </w:t>
      </w:r>
      <w:r w:rsidRPr="00B556BA">
        <w:rPr>
          <w:rFonts w:ascii="Times New Roman" w:hAnsi="Times New Roman"/>
          <w:spacing w:val="-6"/>
        </w:rPr>
        <w:t xml:space="preserve">крестьянских масс центральных областей России. Об </w:t>
      </w:r>
      <w:r w:rsidRPr="00B556BA">
        <w:rPr>
          <w:rFonts w:ascii="Times New Roman" w:hAnsi="Times New Roman"/>
        </w:rPr>
        <w:t>этом г</w:t>
      </w:r>
      <w:r w:rsidRPr="00B556BA">
        <w:rPr>
          <w:rFonts w:ascii="Times New Roman" w:hAnsi="Times New Roman"/>
        </w:rPr>
        <w:t>о</w:t>
      </w:r>
      <w:r w:rsidRPr="00B556BA">
        <w:rPr>
          <w:rFonts w:ascii="Times New Roman" w:hAnsi="Times New Roman"/>
        </w:rPr>
        <w:t>ворят следующие данные.</w:t>
      </w:r>
    </w:p>
    <w:p w:rsidR="00B609C2" w:rsidRPr="00B556BA" w:rsidRDefault="00B609C2" w:rsidP="007A3D71">
      <w:pPr>
        <w:spacing w:after="0" w:line="240" w:lineRule="auto"/>
        <w:ind w:firstLine="180"/>
        <w:jc w:val="both"/>
        <w:rPr>
          <w:rFonts w:ascii="Times New Roman" w:hAnsi="Times New Roman"/>
          <w:vertAlign w:val="superscript"/>
        </w:rPr>
      </w:pPr>
      <w:r w:rsidRPr="00B556BA">
        <w:rPr>
          <w:rFonts w:ascii="Times New Roman" w:hAnsi="Times New Roman"/>
        </w:rPr>
        <w:t>В</w:t>
      </w:r>
      <w:r w:rsidRPr="00B556BA">
        <w:rPr>
          <w:rFonts w:ascii="Times New Roman" w:hAnsi="Times New Roman"/>
          <w:i/>
          <w:iCs/>
        </w:rPr>
        <w:t xml:space="preserve"> </w:t>
      </w:r>
      <w:r w:rsidRPr="00B556BA">
        <w:rPr>
          <w:rFonts w:ascii="Times New Roman" w:hAnsi="Times New Roman"/>
        </w:rPr>
        <w:t>1897 году в селах проживало:  Б огородником - 5840, Жуковском - 5628, Красная Поляна - 8852, Летницком - 6639, Николаевском - 4229, Песчанокопском - 7841, Поливянском – 2905, Ра</w:t>
      </w:r>
      <w:r w:rsidRPr="00B556BA">
        <w:rPr>
          <w:rFonts w:ascii="Times New Roman" w:hAnsi="Times New Roman"/>
        </w:rPr>
        <w:t>з</w:t>
      </w:r>
      <w:r w:rsidRPr="00B556BA">
        <w:rPr>
          <w:rFonts w:ascii="Times New Roman" w:hAnsi="Times New Roman"/>
        </w:rPr>
        <w:t>вальном - 3132, а всего - 48205 человек.</w:t>
      </w:r>
      <w:r w:rsidRPr="00B556BA">
        <w:rPr>
          <w:rFonts w:ascii="Times New Roman" w:hAnsi="Times New Roman"/>
          <w:vertAlign w:val="superscript"/>
        </w:rPr>
        <w:t>1</w:t>
      </w:r>
      <w:r w:rsidRPr="00B556BA">
        <w:rPr>
          <w:rFonts w:ascii="Times New Roman" w:hAnsi="Times New Roman"/>
        </w:rPr>
        <w:t xml:space="preserve">   За шесть лет (1891-</w:t>
      </w:r>
      <w:smartTag w:uri="urn:schemas-microsoft-com:office:smarttags" w:element="metricconverter">
        <w:smartTagPr>
          <w:attr w:name="ProductID" w:val="1897 г"/>
        </w:smartTagPr>
        <w:r w:rsidRPr="00B556BA">
          <w:rPr>
            <w:rFonts w:ascii="Times New Roman" w:hAnsi="Times New Roman"/>
          </w:rPr>
          <w:t>1897 г</w:t>
        </w:r>
      </w:smartTag>
      <w:r w:rsidRPr="00B556BA">
        <w:rPr>
          <w:rFonts w:ascii="Times New Roman" w:hAnsi="Times New Roman"/>
        </w:rPr>
        <w:t>.г.) население сел выросло на 3416 человек, выросло и каждое село в отдельности.</w:t>
      </w:r>
      <w:r w:rsidRPr="00B556BA">
        <w:rPr>
          <w:rFonts w:ascii="Times New Roman" w:hAnsi="Times New Roman"/>
          <w:vertAlign w:val="superscript"/>
        </w:rPr>
        <w:t>2</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Поземельное устройство государственных крестьян определялось на основании положения 19 февраля </w:t>
      </w:r>
      <w:smartTag w:uri="urn:schemas-microsoft-com:office:smarttags" w:element="metricconverter">
        <w:smartTagPr>
          <w:attr w:name="ProductID" w:val="1861 г"/>
        </w:smartTagPr>
        <w:r w:rsidRPr="00B556BA">
          <w:rPr>
            <w:rFonts w:ascii="Times New Roman" w:hAnsi="Times New Roman"/>
          </w:rPr>
          <w:t>1861 г</w:t>
        </w:r>
      </w:smartTag>
      <w:r w:rsidRPr="00B556BA">
        <w:rPr>
          <w:rFonts w:ascii="Times New Roman" w:hAnsi="Times New Roman"/>
        </w:rPr>
        <w:t>., законом 18 января 1866 года.</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За государственными крестьянами, которые пользовались </w:t>
      </w:r>
      <w:r w:rsidRPr="00B556BA">
        <w:rPr>
          <w:rFonts w:ascii="Times New Roman" w:hAnsi="Times New Roman"/>
          <w:spacing w:val="-4"/>
        </w:rPr>
        <w:t>казенными наделами, признавалось право крестьян-собственников</w:t>
      </w:r>
      <w:r w:rsidRPr="00B556BA">
        <w:rPr>
          <w:rFonts w:ascii="Times New Roman" w:hAnsi="Times New Roman"/>
        </w:rPr>
        <w:t>, но за определенную плату.</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На право пользования </w:t>
      </w:r>
      <w:r w:rsidRPr="00B556BA">
        <w:rPr>
          <w:rFonts w:ascii="Times New Roman" w:hAnsi="Times New Roman"/>
          <w:iCs/>
          <w:spacing w:val="-8"/>
        </w:rPr>
        <w:t xml:space="preserve">этими </w:t>
      </w:r>
      <w:r w:rsidRPr="00B556BA">
        <w:rPr>
          <w:rFonts w:ascii="Times New Roman" w:hAnsi="Times New Roman"/>
          <w:spacing w:val="-8"/>
        </w:rPr>
        <w:t>землями крестьяне должны были получить особые "владен</w:t>
      </w:r>
      <w:r w:rsidRPr="00B556BA">
        <w:rPr>
          <w:rFonts w:ascii="Times New Roman" w:hAnsi="Times New Roman"/>
          <w:spacing w:val="-8"/>
        </w:rPr>
        <w:softHyphen/>
      </w:r>
      <w:r w:rsidRPr="00B556BA">
        <w:rPr>
          <w:rFonts w:ascii="Times New Roman" w:hAnsi="Times New Roman"/>
          <w:spacing w:val="-7"/>
        </w:rPr>
        <w:t xml:space="preserve">ие записи", аналогичные уставным грамотам, выдаваемым бывшим </w:t>
      </w:r>
      <w:r w:rsidRPr="00B556BA">
        <w:rPr>
          <w:rFonts w:ascii="Times New Roman" w:hAnsi="Times New Roman"/>
          <w:iCs/>
          <w:spacing w:val="-1"/>
        </w:rPr>
        <w:t xml:space="preserve">помещичьим </w:t>
      </w:r>
      <w:r w:rsidRPr="00B556BA">
        <w:rPr>
          <w:rFonts w:ascii="Times New Roman" w:hAnsi="Times New Roman"/>
          <w:spacing w:val="-1"/>
        </w:rPr>
        <w:t>крестьянам. Наделы государс</w:t>
      </w:r>
      <w:r w:rsidRPr="00B556BA">
        <w:rPr>
          <w:rFonts w:ascii="Times New Roman" w:hAnsi="Times New Roman"/>
          <w:spacing w:val="-1"/>
        </w:rPr>
        <w:t>т</w:t>
      </w:r>
      <w:r w:rsidRPr="00B556BA">
        <w:rPr>
          <w:rFonts w:ascii="Times New Roman" w:hAnsi="Times New Roman"/>
          <w:spacing w:val="-1"/>
        </w:rPr>
        <w:t xml:space="preserve">венных крестьян   не </w:t>
      </w:r>
      <w:r w:rsidRPr="00B556BA">
        <w:rPr>
          <w:rFonts w:ascii="Times New Roman" w:hAnsi="Times New Roman"/>
        </w:rPr>
        <w:t>подлежали сокращению, и за ними сохранялось право на их выкуп.</w:t>
      </w:r>
      <w:r w:rsidRPr="00B556BA">
        <w:rPr>
          <w:rFonts w:ascii="Times New Roman" w:hAnsi="Times New Roman"/>
          <w:vertAlign w:val="superscript"/>
        </w:rPr>
        <w:t>3</w:t>
      </w:r>
    </w:p>
    <w:p w:rsidR="00B609C2" w:rsidRPr="00B556BA" w:rsidRDefault="00B609C2" w:rsidP="007A3D71">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 xml:space="preserve">Введение в действие правил поземельного устройства бывших государственных крестьян, где предписывалось провести оброчную подать с "души" на землю, началось в </w:t>
      </w:r>
      <w:smartTag w:uri="urn:schemas-microsoft-com:office:smarttags" w:element="metricconverter">
        <w:smartTagPr>
          <w:attr w:name="ProductID" w:val="1874 г"/>
        </w:smartTagPr>
        <w:r w:rsidRPr="00B556BA">
          <w:rPr>
            <w:rFonts w:ascii="Times New Roman" w:hAnsi="Times New Roman"/>
          </w:rPr>
          <w:t>1874 г</w:t>
        </w:r>
      </w:smartTag>
      <w:r w:rsidRPr="00B556BA">
        <w:rPr>
          <w:rFonts w:ascii="Times New Roman" w:hAnsi="Times New Roman"/>
        </w:rPr>
        <w:t>.</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1. </w:t>
      </w:r>
      <w:r w:rsidR="001C27DB">
        <w:rPr>
          <w:rFonts w:ascii="Times New Roman" w:hAnsi="Times New Roman"/>
        </w:rPr>
        <w:t>А. И. Твалч</w:t>
      </w:r>
      <w:r w:rsidRPr="00B556BA">
        <w:rPr>
          <w:rFonts w:ascii="Times New Roman" w:hAnsi="Times New Roman"/>
        </w:rPr>
        <w:t>релидзе, «Ставропольская губерния в статистичес</w:t>
      </w:r>
      <w:r w:rsidRPr="00B556BA">
        <w:rPr>
          <w:rFonts w:ascii="Times New Roman" w:hAnsi="Times New Roman"/>
        </w:rPr>
        <w:softHyphen/>
      </w:r>
      <w:r w:rsidRPr="00B556BA">
        <w:rPr>
          <w:rFonts w:ascii="Times New Roman" w:hAnsi="Times New Roman"/>
          <w:spacing w:val="-1"/>
        </w:rPr>
        <w:t>ком, географическом, историч</w:t>
      </w:r>
      <w:r w:rsidRPr="00B556BA">
        <w:rPr>
          <w:rFonts w:ascii="Times New Roman" w:hAnsi="Times New Roman"/>
          <w:spacing w:val="-1"/>
        </w:rPr>
        <w:t>е</w:t>
      </w:r>
      <w:r w:rsidRPr="00B556BA">
        <w:rPr>
          <w:rFonts w:ascii="Times New Roman" w:hAnsi="Times New Roman"/>
          <w:spacing w:val="-1"/>
        </w:rPr>
        <w:t xml:space="preserve">ском и </w:t>
      </w:r>
      <w:r w:rsidRPr="00B556BA">
        <w:rPr>
          <w:rFonts w:ascii="Times New Roman" w:hAnsi="Times New Roman"/>
          <w:spacing w:val="-7"/>
        </w:rPr>
        <w:t xml:space="preserve">хозяйственном отношениях», Ставрополь, </w:t>
      </w:r>
      <w:r w:rsidRPr="00B556BA">
        <w:rPr>
          <w:rFonts w:ascii="Times New Roman" w:hAnsi="Times New Roman"/>
        </w:rPr>
        <w:t>1897, стр.19, 28, 44, 45, 69.</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2. «Важнейшие статистические сведения о селениях Ставропольской губернии», Ставрополь</w:t>
      </w:r>
      <w:r w:rsidRPr="00B556BA">
        <w:rPr>
          <w:rFonts w:ascii="Times New Roman" w:hAnsi="Times New Roman"/>
          <w:vertAlign w:val="subscript"/>
        </w:rPr>
        <w:t>,</w:t>
      </w:r>
      <w:r w:rsidRPr="00B556BA">
        <w:rPr>
          <w:rFonts w:ascii="Times New Roman" w:hAnsi="Times New Roman"/>
        </w:rPr>
        <w:t xml:space="preserve"> 1891, стр.36-37.</w:t>
      </w:r>
    </w:p>
    <w:p w:rsidR="00B609C2" w:rsidRPr="00B556BA" w:rsidRDefault="00B609C2" w:rsidP="007A3D71">
      <w:pPr>
        <w:spacing w:after="0" w:line="240" w:lineRule="auto"/>
        <w:ind w:firstLine="180"/>
        <w:jc w:val="both"/>
        <w:rPr>
          <w:rFonts w:ascii="Times New Roman" w:hAnsi="Times New Roman"/>
        </w:rPr>
      </w:pPr>
      <w:r w:rsidRPr="00B556BA">
        <w:rPr>
          <w:rFonts w:ascii="Times New Roman" w:hAnsi="Times New Roman"/>
        </w:rPr>
        <w:t xml:space="preserve">3. П.А. Шацкий, «Некоторые вопросы социально-экономического </w:t>
      </w:r>
      <w:r w:rsidRPr="00B556BA">
        <w:rPr>
          <w:rFonts w:ascii="Times New Roman" w:hAnsi="Times New Roman"/>
          <w:spacing w:val="-8"/>
        </w:rPr>
        <w:t>развития юго-восточной Ро</w:t>
      </w:r>
      <w:r w:rsidRPr="00B556BA">
        <w:rPr>
          <w:rFonts w:ascii="Times New Roman" w:hAnsi="Times New Roman"/>
          <w:spacing w:val="-8"/>
        </w:rPr>
        <w:t>с</w:t>
      </w:r>
      <w:r w:rsidRPr="00B556BA">
        <w:rPr>
          <w:rFonts w:ascii="Times New Roman" w:hAnsi="Times New Roman"/>
          <w:spacing w:val="-8"/>
        </w:rPr>
        <w:t xml:space="preserve">сии», Ставрополь, </w:t>
      </w:r>
      <w:r w:rsidRPr="00B556BA">
        <w:rPr>
          <w:rFonts w:ascii="Times New Roman" w:hAnsi="Times New Roman"/>
        </w:rPr>
        <w:t>1970, стр.83.</w:t>
      </w:r>
    </w:p>
    <w:p w:rsidR="00B609C2" w:rsidRPr="00B556BA" w:rsidRDefault="00B609C2" w:rsidP="007A3D71">
      <w:pPr>
        <w:spacing w:after="0" w:line="240" w:lineRule="auto"/>
        <w:ind w:firstLine="180"/>
        <w:jc w:val="both"/>
        <w:rPr>
          <w:rFonts w:ascii="Times New Roman" w:hAnsi="Times New Roman"/>
          <w:spacing w:val="-8"/>
        </w:rPr>
      </w:pPr>
      <w:r w:rsidRPr="00B556BA">
        <w:rPr>
          <w:rFonts w:ascii="Times New Roman" w:hAnsi="Times New Roman"/>
        </w:rPr>
        <w:t xml:space="preserve">Проводя такую политику по крестьянскому надельному землевладению, царское правительство сохраняло традиционную сельскую общину и после реформы </w:t>
      </w:r>
      <w:smartTag w:uri="urn:schemas-microsoft-com:office:smarttags" w:element="metricconverter">
        <w:smartTagPr>
          <w:attr w:name="ProductID" w:val="1861 г"/>
        </w:smartTagPr>
        <w:r w:rsidRPr="00B556BA">
          <w:rPr>
            <w:rFonts w:ascii="Times New Roman" w:hAnsi="Times New Roman"/>
          </w:rPr>
          <w:t>1861 г</w:t>
        </w:r>
      </w:smartTag>
      <w:r w:rsidRPr="00B556BA">
        <w:rPr>
          <w:rFonts w:ascii="Times New Roman" w:hAnsi="Times New Roman"/>
        </w:rPr>
        <w:t>. В каждой «владенной зап</w:t>
      </w:r>
      <w:r w:rsidRPr="00B556BA">
        <w:rPr>
          <w:rFonts w:ascii="Times New Roman" w:hAnsi="Times New Roman"/>
        </w:rPr>
        <w:t>и</w:t>
      </w:r>
      <w:r w:rsidRPr="00B556BA">
        <w:rPr>
          <w:rFonts w:ascii="Times New Roman" w:hAnsi="Times New Roman"/>
        </w:rPr>
        <w:t xml:space="preserve">си» указывалось: «Земли сего </w:t>
      </w:r>
      <w:r w:rsidRPr="00B556BA">
        <w:rPr>
          <w:rFonts w:ascii="Times New Roman" w:hAnsi="Times New Roman"/>
          <w:spacing w:val="-8"/>
        </w:rPr>
        <w:t>владения состоят в общинном, универсальном, по числу ревизионных душ, пользовании селения» и далее «крестьянские селения, участвующие в общинном владении</w:t>
      </w:r>
      <w:r w:rsidRPr="00B556BA">
        <w:rPr>
          <w:rFonts w:ascii="Times New Roman" w:hAnsi="Times New Roman"/>
        </w:rPr>
        <w:t xml:space="preserve"> землею, соответствуют круговою порукою в исправном взносе причитающейся с них оброчной подати».</w:t>
      </w:r>
      <w:r w:rsidRPr="00B556BA">
        <w:rPr>
          <w:rFonts w:ascii="Times New Roman" w:hAnsi="Times New Roman"/>
          <w:vertAlign w:val="superscript"/>
        </w:rPr>
        <w:t>1</w:t>
      </w:r>
      <w:r w:rsidRPr="00B556BA">
        <w:rPr>
          <w:rFonts w:ascii="Times New Roman" w:hAnsi="Times New Roman"/>
        </w:rPr>
        <w:t xml:space="preserve"> И конечно, никакой уравнительности землепользования, как утверждали народники,</w:t>
      </w:r>
      <w:r w:rsidRPr="00B556BA">
        <w:rPr>
          <w:rFonts w:ascii="Times New Roman" w:hAnsi="Times New Roman"/>
          <w:spacing w:val="-8"/>
        </w:rPr>
        <w:t xml:space="preserve"> </w:t>
      </w:r>
      <w:r w:rsidRPr="00B556BA">
        <w:rPr>
          <w:rFonts w:ascii="Times New Roman" w:hAnsi="Times New Roman"/>
        </w:rPr>
        <w:t xml:space="preserve">не было. Эти </w:t>
      </w:r>
      <w:r w:rsidRPr="00B556BA">
        <w:rPr>
          <w:rFonts w:ascii="Times New Roman" w:hAnsi="Times New Roman"/>
        </w:rPr>
        <w:lastRenderedPageBreak/>
        <w:t xml:space="preserve">утверждения народников В.И.Ленин подверг критике: «Распределение всей надельной земли в Европейской России … далеко не уравнительное. Между разрядами крестьян, между </w:t>
      </w:r>
      <w:r w:rsidRPr="00B556BA">
        <w:rPr>
          <w:rFonts w:ascii="Times New Roman" w:hAnsi="Times New Roman"/>
          <w:spacing w:val="-2"/>
        </w:rPr>
        <w:t>крестьянами разных деревень, даже между крестьянами разных</w:t>
      </w:r>
      <w:r w:rsidRPr="00B556BA">
        <w:rPr>
          <w:rFonts w:ascii="Times New Roman" w:hAnsi="Times New Roman"/>
        </w:rPr>
        <w:t xml:space="preserve"> помещиков ("бывших") в одной деревне, ра</w:t>
      </w:r>
      <w:r w:rsidRPr="00B556BA">
        <w:rPr>
          <w:rFonts w:ascii="Times New Roman" w:hAnsi="Times New Roman"/>
        </w:rPr>
        <w:t>с</w:t>
      </w:r>
      <w:r w:rsidRPr="00B556BA">
        <w:rPr>
          <w:rFonts w:ascii="Times New Roman" w:hAnsi="Times New Roman"/>
        </w:rPr>
        <w:t>пределение тоже не может иметь ничего общего с уравнительным».</w:t>
      </w:r>
      <w:r w:rsidRPr="00B556BA">
        <w:rPr>
          <w:rFonts w:ascii="Times New Roman" w:hAnsi="Times New Roman"/>
          <w:vertAlign w:val="superscript"/>
        </w:rPr>
        <w:t>2</w:t>
      </w:r>
    </w:p>
    <w:p w:rsidR="00B609C2" w:rsidRPr="00B556BA" w:rsidRDefault="00B609C2" w:rsidP="00725E63">
      <w:pPr>
        <w:pBdr>
          <w:bottom w:val="single" w:sz="12" w:space="1" w:color="auto"/>
        </w:pBdr>
        <w:spacing w:after="0" w:line="240" w:lineRule="auto"/>
        <w:ind w:firstLine="180"/>
        <w:jc w:val="both"/>
        <w:rPr>
          <w:rFonts w:ascii="Times New Roman" w:hAnsi="Times New Roman"/>
        </w:rPr>
      </w:pPr>
      <w:r w:rsidRPr="00B556BA">
        <w:rPr>
          <w:rFonts w:ascii="Times New Roman" w:hAnsi="Times New Roman"/>
          <w:spacing w:val="-5"/>
        </w:rPr>
        <w:t xml:space="preserve">Подобная картина наблюдалась и в Медвеженском уезде </w:t>
      </w:r>
      <w:r w:rsidRPr="00B556BA">
        <w:rPr>
          <w:rFonts w:ascii="Times New Roman" w:hAnsi="Times New Roman"/>
        </w:rPr>
        <w:t xml:space="preserve">(куда входили и наши села). По данным 1897 года у бывших государственных крестьян в наших селах размер надела колебался от 6 </w:t>
      </w:r>
      <w:r w:rsidRPr="00B556BA">
        <w:rPr>
          <w:rFonts w:ascii="Times New Roman" w:hAnsi="Times New Roman"/>
          <w:spacing w:val="-2"/>
        </w:rPr>
        <w:t xml:space="preserve">до </w:t>
      </w:r>
      <w:r w:rsidRPr="00B556BA">
        <w:rPr>
          <w:rFonts w:ascii="Times New Roman" w:hAnsi="Times New Roman"/>
          <w:iCs/>
          <w:spacing w:val="-2"/>
        </w:rPr>
        <w:t>8</w:t>
      </w:r>
      <w:r w:rsidRPr="00B556BA">
        <w:rPr>
          <w:rFonts w:ascii="Times New Roman" w:hAnsi="Times New Roman"/>
          <w:i/>
          <w:iCs/>
          <w:spacing w:val="-2"/>
        </w:rPr>
        <w:t xml:space="preserve"> </w:t>
      </w:r>
      <w:r w:rsidRPr="00B556BA">
        <w:rPr>
          <w:rFonts w:ascii="Times New Roman" w:hAnsi="Times New Roman"/>
          <w:spacing w:val="-2"/>
        </w:rPr>
        <w:t xml:space="preserve">десятины, а 2747 душ иногородних правом на наделы земли </w:t>
      </w:r>
      <w:r w:rsidR="001C27DB">
        <w:rPr>
          <w:rFonts w:ascii="Times New Roman" w:hAnsi="Times New Roman"/>
          <w:spacing w:val="-2"/>
        </w:rPr>
        <w:t xml:space="preserve">не </w:t>
      </w:r>
      <w:r w:rsidRPr="00B556BA">
        <w:rPr>
          <w:rFonts w:ascii="Times New Roman" w:hAnsi="Times New Roman"/>
        </w:rPr>
        <w:t>пользовались.</w:t>
      </w:r>
      <w:r w:rsidRPr="00B556BA">
        <w:rPr>
          <w:rFonts w:ascii="Times New Roman" w:hAnsi="Times New Roman"/>
          <w:vertAlign w:val="superscript"/>
        </w:rPr>
        <w:t>3</w:t>
      </w:r>
      <w:r w:rsidRPr="00B556BA">
        <w:rPr>
          <w:rFonts w:ascii="Times New Roman" w:hAnsi="Times New Roman"/>
        </w:rPr>
        <w:t xml:space="preserve"> И если добавить к этому, что земельные на</w:t>
      </w:r>
      <w:r w:rsidRPr="00B556BA">
        <w:rPr>
          <w:rFonts w:ascii="Times New Roman" w:hAnsi="Times New Roman"/>
        </w:rPr>
        <w:softHyphen/>
      </w:r>
      <w:r w:rsidRPr="00B556BA">
        <w:rPr>
          <w:rFonts w:ascii="Times New Roman" w:hAnsi="Times New Roman"/>
          <w:spacing w:val="-2"/>
        </w:rPr>
        <w:t xml:space="preserve">делы меньше в наших селах по сравнению с селами других </w:t>
      </w:r>
      <w:r w:rsidRPr="00B556BA">
        <w:rPr>
          <w:rFonts w:ascii="Times New Roman" w:hAnsi="Times New Roman"/>
        </w:rPr>
        <w:t>уездов то</w:t>
      </w:r>
      <w:r w:rsidRPr="00B556BA">
        <w:rPr>
          <w:rFonts w:ascii="Times New Roman" w:hAnsi="Times New Roman"/>
          <w:spacing w:val="-2"/>
        </w:rPr>
        <w:t xml:space="preserve"> бл</w:t>
      </w:r>
      <w:r w:rsidRPr="00B556BA">
        <w:rPr>
          <w:rFonts w:ascii="Times New Roman" w:hAnsi="Times New Roman"/>
          <w:spacing w:val="-2"/>
        </w:rPr>
        <w:t>и</w:t>
      </w:r>
      <w:r w:rsidRPr="00B556BA">
        <w:rPr>
          <w:rFonts w:ascii="Times New Roman" w:hAnsi="Times New Roman"/>
          <w:spacing w:val="-2"/>
        </w:rPr>
        <w:t>жайшие к усадьбам поля и сенокосы делились   по душам.</w:t>
      </w:r>
      <w:r w:rsidRPr="00B556BA">
        <w:rPr>
          <w:rFonts w:ascii="Times New Roman" w:hAnsi="Times New Roman"/>
          <w:spacing w:val="-2"/>
          <w:vertAlign w:val="superscript"/>
        </w:rPr>
        <w:t>4</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1. П.А. Шацкий, «Некоторые вопросы социально-экономического </w:t>
      </w:r>
      <w:r w:rsidRPr="00B556BA">
        <w:rPr>
          <w:rFonts w:ascii="Times New Roman" w:hAnsi="Times New Roman"/>
          <w:spacing w:val="-8"/>
        </w:rPr>
        <w:t>развития юго-восточной Ро</w:t>
      </w:r>
      <w:r w:rsidRPr="00B556BA">
        <w:rPr>
          <w:rFonts w:ascii="Times New Roman" w:hAnsi="Times New Roman"/>
          <w:spacing w:val="-8"/>
        </w:rPr>
        <w:t>с</w:t>
      </w:r>
      <w:r w:rsidRPr="00B556BA">
        <w:rPr>
          <w:rFonts w:ascii="Times New Roman" w:hAnsi="Times New Roman"/>
          <w:spacing w:val="-8"/>
        </w:rPr>
        <w:t xml:space="preserve">сии», Ставрополь, </w:t>
      </w:r>
      <w:r w:rsidRPr="00B556BA">
        <w:rPr>
          <w:rFonts w:ascii="Times New Roman" w:hAnsi="Times New Roman"/>
        </w:rPr>
        <w:t>1970, стр.84.</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 В.И. Ленин, ПСС, т.17, стр.82</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 С.А.Твалчрелидзе «Ставропольская губерния в статистичес</w:t>
      </w:r>
      <w:r w:rsidRPr="00B556BA">
        <w:rPr>
          <w:rFonts w:ascii="Times New Roman" w:hAnsi="Times New Roman"/>
        </w:rPr>
        <w:softHyphen/>
        <w:t>ком, географическом, историч</w:t>
      </w:r>
      <w:r w:rsidRPr="00B556BA">
        <w:rPr>
          <w:rFonts w:ascii="Times New Roman" w:hAnsi="Times New Roman"/>
        </w:rPr>
        <w:t>е</w:t>
      </w:r>
      <w:r w:rsidRPr="00B556BA">
        <w:rPr>
          <w:rFonts w:ascii="Times New Roman" w:hAnsi="Times New Roman"/>
        </w:rPr>
        <w:t xml:space="preserve">ском и хозяйственном отношениях», Ставрополь, 1897, стр.26.       </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4. П.А. Шацкий   «Некоторые вопросы социально-экономического </w:t>
      </w:r>
      <w:r w:rsidRPr="00B556BA">
        <w:rPr>
          <w:rFonts w:ascii="Times New Roman" w:hAnsi="Times New Roman"/>
          <w:spacing w:val="-6"/>
        </w:rPr>
        <w:t>развития юго-восточной Ро</w:t>
      </w:r>
      <w:r w:rsidRPr="00B556BA">
        <w:rPr>
          <w:rFonts w:ascii="Times New Roman" w:hAnsi="Times New Roman"/>
          <w:spacing w:val="-6"/>
        </w:rPr>
        <w:t>с</w:t>
      </w:r>
      <w:r w:rsidRPr="00B556BA">
        <w:rPr>
          <w:rFonts w:ascii="Times New Roman" w:hAnsi="Times New Roman"/>
          <w:spacing w:val="-6"/>
        </w:rPr>
        <w:t xml:space="preserve">сии», Ставрополь, </w:t>
      </w:r>
      <w:smartTag w:uri="urn:schemas-microsoft-com:office:smarttags" w:element="metricconverter">
        <w:smartTagPr>
          <w:attr w:name="ProductID" w:val="1970 г"/>
        </w:smartTagPr>
        <w:r w:rsidRPr="00B556BA">
          <w:rPr>
            <w:rFonts w:ascii="Times New Roman" w:hAnsi="Times New Roman"/>
          </w:rPr>
          <w:t>1970 г</w:t>
        </w:r>
      </w:smartTag>
      <w:r w:rsidRPr="00B556BA">
        <w:rPr>
          <w:rFonts w:ascii="Times New Roman" w:hAnsi="Times New Roman"/>
        </w:rPr>
        <w:t>., стр.86.</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5. С.А. Твалчерелидзе «Ставропольская губерния в статистичес</w:t>
      </w:r>
      <w:r w:rsidRPr="00B556BA">
        <w:rPr>
          <w:rFonts w:ascii="Times New Roman" w:hAnsi="Times New Roman"/>
        </w:rPr>
        <w:softHyphen/>
        <w:t>ком, географическом, историч</w:t>
      </w:r>
      <w:r w:rsidRPr="00B556BA">
        <w:rPr>
          <w:rFonts w:ascii="Times New Roman" w:hAnsi="Times New Roman"/>
        </w:rPr>
        <w:t>е</w:t>
      </w:r>
      <w:r w:rsidRPr="00B556BA">
        <w:rPr>
          <w:rFonts w:ascii="Times New Roman" w:hAnsi="Times New Roman"/>
        </w:rPr>
        <w:t xml:space="preserve">ском и хозяйственном отношениях», Ставрополь, 1897, стр.1-743.       </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spacing w:val="-8"/>
        </w:rPr>
        <w:t>П</w:t>
      </w:r>
      <w:r w:rsidR="00E85F7B">
        <w:rPr>
          <w:rFonts w:ascii="Times New Roman" w:hAnsi="Times New Roman"/>
          <w:spacing w:val="-8"/>
        </w:rPr>
        <w:t>е</w:t>
      </w:r>
      <w:r w:rsidRPr="00B556BA">
        <w:rPr>
          <w:rFonts w:ascii="Times New Roman" w:hAnsi="Times New Roman"/>
          <w:spacing w:val="-8"/>
        </w:rPr>
        <w:t xml:space="preserve">ределы общинной земли Медвеженского уезда производились </w:t>
      </w:r>
      <w:r w:rsidRPr="00B556BA">
        <w:rPr>
          <w:rFonts w:ascii="Times New Roman" w:hAnsi="Times New Roman"/>
        </w:rPr>
        <w:t>через 10-20 лет.</w:t>
      </w:r>
      <w:r w:rsidRPr="00B556BA">
        <w:rPr>
          <w:rFonts w:ascii="Times New Roman" w:hAnsi="Times New Roman"/>
          <w:vertAlign w:val="superscript"/>
        </w:rPr>
        <w:t xml:space="preserve">5 </w:t>
      </w:r>
      <w:r w:rsidRPr="00B556BA">
        <w:rPr>
          <w:rFonts w:ascii="Times New Roman" w:hAnsi="Times New Roman"/>
        </w:rPr>
        <w:t xml:space="preserve"> Однако, нельзя полагать, что на землях нашего района в те времена процветало равенство и благополучие. </w:t>
      </w:r>
      <w:r w:rsidRPr="00B556BA">
        <w:rPr>
          <w:rFonts w:ascii="Times New Roman" w:hAnsi="Times New Roman"/>
          <w:iCs/>
          <w:spacing w:val="-11"/>
        </w:rPr>
        <w:t>Ура</w:t>
      </w:r>
      <w:r w:rsidRPr="00B556BA">
        <w:rPr>
          <w:rFonts w:ascii="Times New Roman" w:hAnsi="Times New Roman"/>
          <w:iCs/>
          <w:spacing w:val="-11"/>
        </w:rPr>
        <w:t>в</w:t>
      </w:r>
      <w:r w:rsidRPr="00B556BA">
        <w:rPr>
          <w:rFonts w:ascii="Times New Roman" w:hAnsi="Times New Roman"/>
          <w:iCs/>
          <w:spacing w:val="-11"/>
        </w:rPr>
        <w:t>нительность</w:t>
      </w:r>
      <w:r w:rsidRPr="00B556BA">
        <w:rPr>
          <w:rFonts w:ascii="Times New Roman" w:hAnsi="Times New Roman"/>
          <w:i/>
          <w:iCs/>
          <w:spacing w:val="-11"/>
        </w:rPr>
        <w:t xml:space="preserve"> </w:t>
      </w:r>
      <w:r w:rsidRPr="00B556BA">
        <w:rPr>
          <w:rFonts w:ascii="Times New Roman" w:hAnsi="Times New Roman"/>
          <w:spacing w:val="-11"/>
        </w:rPr>
        <w:t xml:space="preserve">в крестьянском общинном земледелии продолжала </w:t>
      </w:r>
      <w:r w:rsidRPr="00B556BA">
        <w:rPr>
          <w:rFonts w:ascii="Times New Roman" w:hAnsi="Times New Roman"/>
        </w:rPr>
        <w:t>оставаться фикцией. «Какое значение в действительной жизни будет иметь эта уравнительность распределения надельной земли, - писал В.И. Ленин, - если беднота вынуждена сдавать богатеям уравнительн</w:t>
      </w:r>
      <w:r w:rsidRPr="00B556BA">
        <w:rPr>
          <w:rFonts w:ascii="Times New Roman" w:hAnsi="Times New Roman"/>
          <w:spacing w:val="-1"/>
        </w:rPr>
        <w:t>ую данную ей землю? … Бе</w:t>
      </w:r>
      <w:r w:rsidRPr="00B556BA">
        <w:rPr>
          <w:rFonts w:ascii="Times New Roman" w:hAnsi="Times New Roman"/>
          <w:spacing w:val="-1"/>
        </w:rPr>
        <w:t>с</w:t>
      </w:r>
      <w:r w:rsidRPr="00B556BA">
        <w:rPr>
          <w:rFonts w:ascii="Times New Roman" w:hAnsi="Times New Roman"/>
          <w:spacing w:val="-1"/>
        </w:rPr>
        <w:t>силие какой угодно уравнительно</w:t>
      </w:r>
      <w:r w:rsidRPr="00B556BA">
        <w:rPr>
          <w:rFonts w:ascii="Times New Roman" w:hAnsi="Times New Roman"/>
        </w:rPr>
        <w:t xml:space="preserve">сти </w:t>
      </w:r>
      <w:r w:rsidRPr="00B556BA">
        <w:rPr>
          <w:rFonts w:ascii="Times New Roman" w:hAnsi="Times New Roman"/>
          <w:iCs/>
        </w:rPr>
        <w:t>перед</w:t>
      </w:r>
      <w:r w:rsidRPr="00B556BA">
        <w:rPr>
          <w:rFonts w:ascii="Times New Roman" w:hAnsi="Times New Roman"/>
          <w:i/>
          <w:iCs/>
        </w:rPr>
        <w:t xml:space="preserve"> </w:t>
      </w:r>
      <w:r w:rsidRPr="00B556BA">
        <w:rPr>
          <w:rFonts w:ascii="Times New Roman" w:hAnsi="Times New Roman"/>
        </w:rPr>
        <w:t xml:space="preserve">развивающимся капитализмом доказывается воочию фактом </w:t>
      </w:r>
      <w:r w:rsidRPr="00B556BA">
        <w:rPr>
          <w:rFonts w:ascii="Times New Roman" w:hAnsi="Times New Roman"/>
          <w:spacing w:val="-3"/>
        </w:rPr>
        <w:t>сдачи надельной земли беднотой и концентрации аренды</w:t>
      </w:r>
      <w:r w:rsidR="00E85F7B">
        <w:rPr>
          <w:rFonts w:ascii="Times New Roman" w:hAnsi="Times New Roman"/>
        </w:rPr>
        <w:t xml:space="preserve"> богачами».</w:t>
      </w:r>
      <w:r w:rsidRPr="00B556BA">
        <w:rPr>
          <w:rFonts w:ascii="Times New Roman" w:hAnsi="Times New Roman"/>
          <w:vertAlign w:val="superscript"/>
        </w:rPr>
        <w:t>1</w:t>
      </w:r>
      <w:r w:rsidRPr="00B556BA">
        <w:rPr>
          <w:rFonts w:ascii="Times New Roman" w:hAnsi="Times New Roman"/>
          <w:spacing w:val="-3"/>
        </w:rPr>
        <w:t xml:space="preserve"> </w:t>
      </w:r>
      <w:r w:rsidRPr="00B556BA">
        <w:rPr>
          <w:rFonts w:ascii="Times New Roman" w:hAnsi="Times New Roman"/>
          <w:spacing w:val="-18"/>
        </w:rPr>
        <w:t xml:space="preserve">Среди крестьянства шло расслоение. Широкое </w:t>
      </w:r>
      <w:r w:rsidR="00E176E7" w:rsidRPr="00E176E7">
        <w:rPr>
          <w:rFonts w:ascii="Times New Roman" w:hAnsi="Times New Roman"/>
          <w:spacing w:val="-18"/>
        </w:rPr>
        <w:t xml:space="preserve"> </w:t>
      </w:r>
      <w:r w:rsidRPr="00B556BA">
        <w:rPr>
          <w:rFonts w:ascii="Times New Roman" w:hAnsi="Times New Roman"/>
          <w:spacing w:val="-2"/>
        </w:rPr>
        <w:t xml:space="preserve">распространение имела аренда кулаками крестьянских надельных </w:t>
      </w:r>
      <w:r w:rsidRPr="00B556BA">
        <w:rPr>
          <w:rFonts w:ascii="Times New Roman" w:hAnsi="Times New Roman"/>
          <w:spacing w:val="-8"/>
        </w:rPr>
        <w:t>и обществе</w:t>
      </w:r>
      <w:r w:rsidRPr="00B556BA">
        <w:rPr>
          <w:rFonts w:ascii="Times New Roman" w:hAnsi="Times New Roman"/>
          <w:spacing w:val="-8"/>
        </w:rPr>
        <w:t>н</w:t>
      </w:r>
      <w:r w:rsidRPr="00B556BA">
        <w:rPr>
          <w:rFonts w:ascii="Times New Roman" w:hAnsi="Times New Roman"/>
          <w:spacing w:val="-8"/>
        </w:rPr>
        <w:t xml:space="preserve">ных земель Крестьянин-кулак села Песчанокопского </w:t>
      </w:r>
      <w:r w:rsidRPr="00B556BA">
        <w:rPr>
          <w:rFonts w:ascii="Times New Roman" w:hAnsi="Times New Roman"/>
        </w:rPr>
        <w:t xml:space="preserve">Петр Афанасьев, имевший уравнительный надел земли (по 9,9 десятины на ревизскую душу), в 1887 году посеял 300 десятин </w:t>
      </w:r>
      <w:r w:rsidRPr="00B556BA">
        <w:rPr>
          <w:rFonts w:ascii="Times New Roman" w:hAnsi="Times New Roman"/>
          <w:spacing w:val="-2"/>
        </w:rPr>
        <w:t xml:space="preserve">пшеницы на земле, арендованной им у своих односельчан – бедняков,  </w:t>
      </w:r>
      <w:r w:rsidRPr="00B556BA">
        <w:rPr>
          <w:rFonts w:ascii="Times New Roman" w:hAnsi="Times New Roman"/>
          <w:spacing w:val="-3"/>
        </w:rPr>
        <w:t xml:space="preserve">не имевших средств для обработки уравнительно данных им </w:t>
      </w:r>
      <w:r w:rsidRPr="00B556BA">
        <w:rPr>
          <w:rFonts w:ascii="Times New Roman" w:hAnsi="Times New Roman"/>
        </w:rPr>
        <w:t>наделов.</w:t>
      </w:r>
      <w:r w:rsidRPr="00B556BA">
        <w:rPr>
          <w:rFonts w:ascii="Times New Roman" w:hAnsi="Times New Roman"/>
          <w:vertAlign w:val="superscript"/>
        </w:rPr>
        <w:t>2</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Увеличивалось число иногородних душ. За </w:t>
      </w:r>
      <w:r w:rsidRPr="00B556BA">
        <w:rPr>
          <w:rFonts w:ascii="Times New Roman" w:hAnsi="Times New Roman"/>
          <w:lang w:val="en-US"/>
        </w:rPr>
        <w:t>I</w:t>
      </w:r>
      <w:r w:rsidRPr="00B556BA">
        <w:rPr>
          <w:rFonts w:ascii="Times New Roman" w:hAnsi="Times New Roman"/>
        </w:rPr>
        <w:t>89</w:t>
      </w:r>
      <w:r w:rsidRPr="00B556BA">
        <w:rPr>
          <w:rFonts w:ascii="Times New Roman" w:hAnsi="Times New Roman"/>
          <w:lang w:val="en-US"/>
        </w:rPr>
        <w:t>I</w:t>
      </w:r>
      <w:r w:rsidRPr="00B556BA">
        <w:rPr>
          <w:rFonts w:ascii="Times New Roman" w:hAnsi="Times New Roman"/>
        </w:rPr>
        <w:t>-</w:t>
      </w:r>
      <w:r w:rsidRPr="00B556BA">
        <w:rPr>
          <w:rFonts w:ascii="Times New Roman" w:hAnsi="Times New Roman"/>
          <w:lang w:val="en-US"/>
        </w:rPr>
        <w:t>I</w:t>
      </w:r>
      <w:r w:rsidRPr="00B556BA">
        <w:rPr>
          <w:rFonts w:ascii="Times New Roman" w:hAnsi="Times New Roman"/>
        </w:rPr>
        <w:t>897 годы их число увеличилось на 280-человек. Если к этому числу доба</w:t>
      </w:r>
      <w:r w:rsidRPr="00B556BA">
        <w:rPr>
          <w:rFonts w:ascii="Times New Roman" w:hAnsi="Times New Roman"/>
        </w:rPr>
        <w:softHyphen/>
      </w:r>
      <w:r w:rsidRPr="00B556BA">
        <w:rPr>
          <w:rFonts w:ascii="Times New Roman" w:hAnsi="Times New Roman"/>
          <w:spacing w:val="-1"/>
        </w:rPr>
        <w:t>вить разорившихся коренных жителей, то число батраков значи</w:t>
      </w:r>
      <w:r w:rsidRPr="00B556BA">
        <w:rPr>
          <w:rFonts w:ascii="Times New Roman" w:hAnsi="Times New Roman"/>
          <w:spacing w:val="-1"/>
        </w:rPr>
        <w:softHyphen/>
        <w:t>тельно увеличится. Говоря об особенностях развития капитализ</w:t>
      </w:r>
      <w:r w:rsidRPr="00B556BA">
        <w:rPr>
          <w:rFonts w:ascii="Times New Roman" w:hAnsi="Times New Roman"/>
          <w:spacing w:val="-1"/>
        </w:rPr>
        <w:softHyphen/>
      </w:r>
      <w:r w:rsidRPr="00B556BA">
        <w:rPr>
          <w:rFonts w:ascii="Times New Roman" w:hAnsi="Times New Roman"/>
        </w:rPr>
        <w:t>ма в сельском хозяйстве наших сел, след</w:t>
      </w:r>
      <w:r w:rsidRPr="00B556BA">
        <w:rPr>
          <w:rFonts w:ascii="Times New Roman" w:hAnsi="Times New Roman"/>
        </w:rPr>
        <w:t>у</w:t>
      </w:r>
      <w:r w:rsidRPr="00B556BA">
        <w:rPr>
          <w:rFonts w:ascii="Times New Roman" w:hAnsi="Times New Roman"/>
        </w:rPr>
        <w:t xml:space="preserve">ет обратить внимание </w:t>
      </w:r>
      <w:r w:rsidRPr="00B556BA">
        <w:rPr>
          <w:rFonts w:ascii="Times New Roman" w:hAnsi="Times New Roman"/>
          <w:spacing w:val="-1"/>
        </w:rPr>
        <w:t xml:space="preserve">на своеобразие процесса разложения крестьянства. Трудность </w:t>
      </w:r>
      <w:r w:rsidRPr="00B556BA">
        <w:rPr>
          <w:rFonts w:ascii="Times New Roman" w:hAnsi="Times New Roman"/>
        </w:rPr>
        <w:t xml:space="preserve">исследования данного вопроса заключается в том, что казенная </w:t>
      </w:r>
      <w:r w:rsidRPr="00B556BA">
        <w:rPr>
          <w:rFonts w:ascii="Times New Roman" w:hAnsi="Times New Roman"/>
          <w:spacing w:val="-1"/>
        </w:rPr>
        <w:t>статистика не дает сведений о подворном ра</w:t>
      </w:r>
      <w:r w:rsidRPr="00B556BA">
        <w:rPr>
          <w:rFonts w:ascii="Times New Roman" w:hAnsi="Times New Roman"/>
          <w:spacing w:val="-1"/>
        </w:rPr>
        <w:t>с</w:t>
      </w:r>
      <w:r w:rsidRPr="00B556BA">
        <w:rPr>
          <w:rFonts w:ascii="Times New Roman" w:hAnsi="Times New Roman"/>
          <w:spacing w:val="-1"/>
        </w:rPr>
        <w:t xml:space="preserve">пределении посева, </w:t>
      </w:r>
      <w:r w:rsidRPr="00B556BA">
        <w:rPr>
          <w:rFonts w:ascii="Times New Roman" w:hAnsi="Times New Roman"/>
          <w:spacing w:val="-4"/>
        </w:rPr>
        <w:t xml:space="preserve">арендованных земель, сельскохозяйственных орудий и наемной </w:t>
      </w:r>
      <w:r w:rsidRPr="00B556BA">
        <w:rPr>
          <w:rFonts w:ascii="Times New Roman" w:hAnsi="Times New Roman"/>
          <w:spacing w:val="-11"/>
        </w:rPr>
        <w:t xml:space="preserve">рабочей силы, единственным источником, дающим систематические </w:t>
      </w:r>
      <w:r w:rsidRPr="00B556BA">
        <w:rPr>
          <w:rFonts w:ascii="Times New Roman" w:hAnsi="Times New Roman"/>
          <w:spacing w:val="-4"/>
        </w:rPr>
        <w:t xml:space="preserve">сведения о подворном, распределении лошадей и рабочих волов, </w:t>
      </w:r>
      <w:r w:rsidRPr="00B556BA">
        <w:rPr>
          <w:rFonts w:ascii="Times New Roman" w:hAnsi="Times New Roman"/>
          <w:spacing w:val="-3"/>
        </w:rPr>
        <w:t xml:space="preserve">являются ежегодные обзоры губернии, прилагаемые к отчетам </w:t>
      </w:r>
      <w:r w:rsidRPr="00B556BA">
        <w:rPr>
          <w:rFonts w:ascii="Times New Roman" w:hAnsi="Times New Roman"/>
        </w:rPr>
        <w:t>губернатора.</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spacing w:val="-2"/>
        </w:rPr>
        <w:t>Одним из основных показателей хозяйственной состоя</w:t>
      </w:r>
      <w:r w:rsidRPr="00B556BA">
        <w:rPr>
          <w:rFonts w:ascii="Times New Roman" w:hAnsi="Times New Roman"/>
          <w:spacing w:val="-2"/>
        </w:rPr>
        <w:softHyphen/>
      </w:r>
      <w:r w:rsidRPr="00B556BA">
        <w:rPr>
          <w:rFonts w:ascii="Times New Roman" w:hAnsi="Times New Roman"/>
        </w:rPr>
        <w:t>тельности является степень обеспечения крестьянских дворов рабочим скотом, то для сел нашего района этот показатель имеет еще бол</w:t>
      </w:r>
      <w:r w:rsidRPr="00B556BA">
        <w:rPr>
          <w:rFonts w:ascii="Times New Roman" w:hAnsi="Times New Roman"/>
        </w:rPr>
        <w:t>ь</w:t>
      </w:r>
      <w:r w:rsidRPr="00B556BA">
        <w:rPr>
          <w:rFonts w:ascii="Times New Roman" w:hAnsi="Times New Roman"/>
        </w:rPr>
        <w:t>шее значение, так как при достаточно высокой средней норме душевого надела крестьян размер посева зависел главным образом от наличия в хозяйстве рабочего скота.</w:t>
      </w:r>
    </w:p>
    <w:p w:rsidR="00B609C2" w:rsidRPr="00B556BA" w:rsidRDefault="00B609C2" w:rsidP="00725E63">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Если в 80-х и начале 90-х годов большую половину рабочего скота в крестьянских хозяйствах Ставрополья составляли волы, то в Медвженском уезде (куда входили наши села) уже в начале 80-х г.г. главную рабочую силу в сельском хозяйстве составляли лошади, так как целинных земель</w:t>
      </w:r>
      <w:r w:rsidRPr="00B556BA">
        <w:rPr>
          <w:rFonts w:ascii="Times New Roman" w:hAnsi="Times New Roman"/>
          <w:b/>
        </w:rPr>
        <w:t xml:space="preserve">, </w:t>
      </w:r>
      <w:r w:rsidRPr="00B556BA">
        <w:rPr>
          <w:rFonts w:ascii="Times New Roman" w:hAnsi="Times New Roman"/>
          <w:bCs/>
        </w:rPr>
        <w:t>которые</w:t>
      </w:r>
      <w:r w:rsidRPr="00B556BA">
        <w:rPr>
          <w:rFonts w:ascii="Times New Roman" w:hAnsi="Times New Roman"/>
          <w:b/>
          <w:bCs/>
        </w:rPr>
        <w:t xml:space="preserve"> </w:t>
      </w:r>
      <w:r w:rsidRPr="00B556BA">
        <w:rPr>
          <w:rFonts w:ascii="Times New Roman" w:hAnsi="Times New Roman"/>
        </w:rPr>
        <w:t>легче вспахивались волами, почти уже не было.</w:t>
      </w:r>
      <w:r w:rsidRPr="00B556BA">
        <w:rPr>
          <w:rFonts w:ascii="Times New Roman" w:hAnsi="Times New Roman"/>
          <w:vertAlign w:val="superscript"/>
        </w:rPr>
        <w:t>1</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1. </w:t>
      </w:r>
      <w:r w:rsidRPr="00B556BA">
        <w:rPr>
          <w:rFonts w:ascii="Times New Roman" w:hAnsi="Times New Roman"/>
          <w:iCs/>
        </w:rPr>
        <w:t>В.И.</w:t>
      </w:r>
      <w:r w:rsidRPr="00B556BA">
        <w:rPr>
          <w:rFonts w:ascii="Times New Roman" w:hAnsi="Times New Roman"/>
        </w:rPr>
        <w:t>Ленин, ПСС</w:t>
      </w:r>
      <w:r w:rsidRPr="00B556BA">
        <w:rPr>
          <w:rFonts w:ascii="Times New Roman" w:hAnsi="Times New Roman"/>
          <w:vertAlign w:val="subscript"/>
        </w:rPr>
        <w:t>,</w:t>
      </w:r>
      <w:r w:rsidRPr="00B556BA">
        <w:rPr>
          <w:rFonts w:ascii="Times New Roman" w:hAnsi="Times New Roman"/>
        </w:rPr>
        <w:t xml:space="preserve"> т.17, стр.91.</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2. Обзор Ставропольской губернии за </w:t>
      </w:r>
      <w:smartTag w:uri="urn:schemas-microsoft-com:office:smarttags" w:element="metricconverter">
        <w:smartTagPr>
          <w:attr w:name="ProductID" w:val="1889 г"/>
        </w:smartTagPr>
        <w:r w:rsidRPr="00B556BA">
          <w:rPr>
            <w:rFonts w:ascii="Times New Roman" w:hAnsi="Times New Roman"/>
          </w:rPr>
          <w:t>1889 г</w:t>
        </w:r>
      </w:smartTag>
      <w:r w:rsidRPr="00B556BA">
        <w:rPr>
          <w:rFonts w:ascii="Times New Roman" w:hAnsi="Times New Roman"/>
        </w:rPr>
        <w:t>., стр.2-6.</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Это подтверждает следующий факт. По данным 1891 года всего дворов в селах было 5630, из которых 766 дворов   не имели лошадей, 2817 - рабочих волов, а 211 дворов не имели никакого скота.</w:t>
      </w:r>
      <w:r w:rsidRPr="00B556BA">
        <w:rPr>
          <w:rFonts w:ascii="Times New Roman" w:hAnsi="Times New Roman"/>
          <w:vertAlign w:val="superscript"/>
        </w:rPr>
        <w:t>2</w:t>
      </w:r>
    </w:p>
    <w:p w:rsidR="00B609C2" w:rsidRPr="00B556BA" w:rsidRDefault="00B609C2" w:rsidP="00725E63">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Для того чтобы судить о темпах роста числа безлошадных</w:t>
      </w:r>
      <w:r w:rsidRPr="00B556BA">
        <w:rPr>
          <w:rFonts w:ascii="Times New Roman" w:hAnsi="Times New Roman"/>
          <w:i/>
          <w:iCs/>
          <w:spacing w:val="-1"/>
        </w:rPr>
        <w:t xml:space="preserve"> </w:t>
      </w:r>
      <w:r w:rsidRPr="00B556BA">
        <w:rPr>
          <w:rFonts w:ascii="Times New Roman" w:hAnsi="Times New Roman"/>
          <w:iCs/>
          <w:spacing w:val="-1"/>
        </w:rPr>
        <w:t>и</w:t>
      </w:r>
      <w:r w:rsidRPr="00B556BA">
        <w:rPr>
          <w:rFonts w:ascii="Times New Roman" w:hAnsi="Times New Roman"/>
          <w:spacing w:val="-1"/>
        </w:rPr>
        <w:t xml:space="preserve"> вообще бедняцких дворов, обрати</w:t>
      </w:r>
      <w:r w:rsidRPr="00B556BA">
        <w:rPr>
          <w:rFonts w:ascii="Times New Roman" w:hAnsi="Times New Roman"/>
          <w:spacing w:val="-1"/>
        </w:rPr>
        <w:t>м</w:t>
      </w:r>
      <w:r w:rsidRPr="00B556BA">
        <w:rPr>
          <w:rFonts w:ascii="Times New Roman" w:hAnsi="Times New Roman"/>
          <w:spacing w:val="-1"/>
        </w:rPr>
        <w:t xml:space="preserve">ся к данным 1890 года </w:t>
      </w:r>
      <w:r w:rsidRPr="00B556BA">
        <w:rPr>
          <w:rFonts w:ascii="Times New Roman" w:hAnsi="Times New Roman"/>
        </w:rPr>
        <w:t xml:space="preserve">по Медвеженскому уезду за </w:t>
      </w:r>
      <w:r w:rsidRPr="00B556BA">
        <w:rPr>
          <w:rFonts w:ascii="Times New Roman" w:hAnsi="Times New Roman"/>
          <w:lang w:val="en-US"/>
        </w:rPr>
        <w:t>I</w:t>
      </w:r>
      <w:r w:rsidRPr="00B556BA">
        <w:rPr>
          <w:rFonts w:ascii="Times New Roman" w:hAnsi="Times New Roman"/>
        </w:rPr>
        <w:t>890-</w:t>
      </w:r>
      <w:smartTag w:uri="urn:schemas-microsoft-com:office:smarttags" w:element="metricconverter">
        <w:smartTagPr>
          <w:attr w:name="ProductID" w:val="1900 г"/>
        </w:smartTagPr>
        <w:r w:rsidRPr="00B556BA">
          <w:rPr>
            <w:rFonts w:ascii="Times New Roman" w:hAnsi="Times New Roman"/>
          </w:rPr>
          <w:t>1900 г</w:t>
        </w:r>
      </w:smartTag>
      <w:r w:rsidRPr="00B556BA">
        <w:rPr>
          <w:rFonts w:ascii="Times New Roman" w:hAnsi="Times New Roman"/>
        </w:rPr>
        <w:t>.г.</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 Обзор Ставропольской губернии за 1884г., стр. 7</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2. Важнейшие статистические сведения </w:t>
      </w:r>
      <w:r w:rsidRPr="00B556BA">
        <w:rPr>
          <w:rFonts w:ascii="Times New Roman" w:hAnsi="Times New Roman"/>
          <w:iCs/>
        </w:rPr>
        <w:t xml:space="preserve">о селениях Ставропольской </w:t>
      </w:r>
      <w:r w:rsidRPr="00B556BA">
        <w:rPr>
          <w:rFonts w:ascii="Times New Roman" w:hAnsi="Times New Roman"/>
        </w:rPr>
        <w:t>губернии, 1891, стр.36-37.</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Таблица №1 </w:t>
      </w:r>
      <w:r w:rsidRPr="00B556BA">
        <w:rPr>
          <w:rFonts w:ascii="Times New Roman" w:hAnsi="Times New Roman"/>
          <w:vertAlign w:val="superscript"/>
        </w:rPr>
        <w:t>1</w:t>
      </w:r>
    </w:p>
    <w:tbl>
      <w:tblPr>
        <w:tblW w:w="999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561"/>
        <w:gridCol w:w="504"/>
        <w:gridCol w:w="557"/>
        <w:gridCol w:w="489"/>
        <w:gridCol w:w="634"/>
        <w:gridCol w:w="482"/>
        <w:gridCol w:w="504"/>
        <w:gridCol w:w="538"/>
        <w:gridCol w:w="504"/>
        <w:gridCol w:w="617"/>
        <w:gridCol w:w="624"/>
        <w:gridCol w:w="584"/>
        <w:gridCol w:w="990"/>
        <w:gridCol w:w="617"/>
        <w:gridCol w:w="777"/>
      </w:tblGrid>
      <w:tr w:rsidR="00B609C2" w:rsidRPr="00B556BA" w:rsidTr="00E176E7">
        <w:trPr>
          <w:trHeight w:val="360"/>
        </w:trPr>
        <w:tc>
          <w:tcPr>
            <w:tcW w:w="1017" w:type="dxa"/>
            <w:vMerge w:val="restart"/>
            <w:textDirection w:val="btLr"/>
          </w:tcPr>
          <w:p w:rsidR="00B609C2" w:rsidRPr="00B556BA" w:rsidRDefault="00B609C2" w:rsidP="00725E63">
            <w:pPr>
              <w:spacing w:after="0" w:line="240" w:lineRule="auto"/>
              <w:ind w:right="113" w:firstLine="180"/>
              <w:jc w:val="both"/>
              <w:rPr>
                <w:rFonts w:ascii="Times New Roman" w:hAnsi="Times New Roman"/>
              </w:rPr>
            </w:pPr>
          </w:p>
          <w:p w:rsidR="00B609C2" w:rsidRPr="00B556BA" w:rsidRDefault="00B609C2" w:rsidP="00725E63">
            <w:pPr>
              <w:spacing w:after="0" w:line="240" w:lineRule="auto"/>
              <w:ind w:left="113" w:right="113"/>
              <w:jc w:val="both"/>
              <w:rPr>
                <w:rFonts w:ascii="Times New Roman" w:hAnsi="Times New Roman"/>
              </w:rPr>
            </w:pPr>
            <w:r w:rsidRPr="00B556BA">
              <w:rPr>
                <w:rFonts w:ascii="Times New Roman" w:hAnsi="Times New Roman"/>
              </w:rPr>
              <w:t>Группы хозяйств</w:t>
            </w:r>
          </w:p>
        </w:tc>
        <w:tc>
          <w:tcPr>
            <w:tcW w:w="2745" w:type="dxa"/>
            <w:gridSpan w:val="5"/>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smartTag w:uri="urn:schemas-microsoft-com:office:smarttags" w:element="metricconverter">
              <w:smartTagPr>
                <w:attr w:name="ProductID" w:val="1890 г"/>
              </w:smartTagPr>
              <w:r w:rsidRPr="00B556BA">
                <w:rPr>
                  <w:rFonts w:ascii="Times New Roman" w:hAnsi="Times New Roman"/>
                </w:rPr>
                <w:t>1890 г</w:t>
              </w:r>
            </w:smartTag>
            <w:r w:rsidRPr="00B556BA">
              <w:rPr>
                <w:rFonts w:ascii="Times New Roman" w:hAnsi="Times New Roman"/>
              </w:rPr>
              <w:t>.</w:t>
            </w:r>
          </w:p>
        </w:tc>
        <w:tc>
          <w:tcPr>
            <w:tcW w:w="2645" w:type="dxa"/>
            <w:gridSpan w:val="5"/>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smartTag w:uri="urn:schemas-microsoft-com:office:smarttags" w:element="metricconverter">
              <w:smartTagPr>
                <w:attr w:name="ProductID" w:val="1900 г"/>
              </w:smartTagPr>
              <w:r w:rsidRPr="00B556BA">
                <w:rPr>
                  <w:rFonts w:ascii="Times New Roman" w:hAnsi="Times New Roman"/>
                </w:rPr>
                <w:t>1900 г</w:t>
              </w:r>
            </w:smartTag>
            <w:r w:rsidRPr="00B556BA">
              <w:rPr>
                <w:rFonts w:ascii="Times New Roman" w:hAnsi="Times New Roman"/>
              </w:rPr>
              <w:t>.</w:t>
            </w:r>
          </w:p>
        </w:tc>
        <w:tc>
          <w:tcPr>
            <w:tcW w:w="1208" w:type="dxa"/>
            <w:gridSpan w:val="2"/>
            <w:tcBorders>
              <w:bottom w:val="nil"/>
            </w:tcBorders>
          </w:tcPr>
          <w:p w:rsidR="00B609C2" w:rsidRPr="00B556BA" w:rsidRDefault="00B609C2" w:rsidP="00725E63">
            <w:pPr>
              <w:spacing w:after="0" w:line="240" w:lineRule="auto"/>
              <w:ind w:firstLine="180"/>
              <w:jc w:val="both"/>
              <w:rPr>
                <w:rFonts w:ascii="Times New Roman" w:hAnsi="Times New Roman"/>
              </w:rPr>
            </w:pPr>
            <w:smartTag w:uri="urn:schemas-microsoft-com:office:smarttags" w:element="metricconverter">
              <w:smartTagPr>
                <w:attr w:name="ProductID" w:val="1900 г"/>
              </w:smartTagPr>
              <w:r w:rsidRPr="00B556BA">
                <w:rPr>
                  <w:rFonts w:ascii="Times New Roman" w:hAnsi="Times New Roman"/>
                </w:rPr>
                <w:t>1900 г</w:t>
              </w:r>
            </w:smartTag>
            <w:r w:rsidRPr="00B556BA">
              <w:rPr>
                <w:rFonts w:ascii="Times New Roman" w:hAnsi="Times New Roman"/>
              </w:rPr>
              <w:t>.</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Увелич.          +</w:t>
            </w:r>
          </w:p>
        </w:tc>
        <w:tc>
          <w:tcPr>
            <w:tcW w:w="990" w:type="dxa"/>
            <w:vMerge w:val="restart"/>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Распр</w:t>
            </w:r>
            <w:r w:rsidRPr="00B556BA">
              <w:rPr>
                <w:rFonts w:ascii="Times New Roman" w:hAnsi="Times New Roman"/>
              </w:rPr>
              <w:t>е</w:t>
            </w:r>
            <w:r w:rsidRPr="00B556BA">
              <w:rPr>
                <w:rFonts w:ascii="Times New Roman" w:hAnsi="Times New Roman"/>
              </w:rPr>
              <w:t>делен. Общего приро</w:t>
            </w:r>
            <w:r w:rsidRPr="00B556BA">
              <w:rPr>
                <w:rFonts w:ascii="Times New Roman" w:hAnsi="Times New Roman"/>
              </w:rPr>
              <w:t>с</w:t>
            </w:r>
            <w:r w:rsidRPr="00B556BA">
              <w:rPr>
                <w:rFonts w:ascii="Times New Roman" w:hAnsi="Times New Roman"/>
              </w:rPr>
              <w:t>та дв</w:t>
            </w:r>
            <w:r w:rsidRPr="00B556BA">
              <w:rPr>
                <w:rFonts w:ascii="Times New Roman" w:hAnsi="Times New Roman"/>
              </w:rPr>
              <w:t>о</w:t>
            </w:r>
            <w:r w:rsidRPr="00B556BA">
              <w:rPr>
                <w:rFonts w:ascii="Times New Roman" w:hAnsi="Times New Roman"/>
              </w:rPr>
              <w:t xml:space="preserve">ров </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в % + -</w:t>
            </w:r>
          </w:p>
        </w:tc>
        <w:tc>
          <w:tcPr>
            <w:tcW w:w="1394" w:type="dxa"/>
            <w:gridSpan w:val="2"/>
            <w:tcBorders>
              <w:bottom w:val="nil"/>
            </w:tcBorders>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1900г.</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Увелич.          +</w:t>
            </w:r>
          </w:p>
        </w:tc>
      </w:tr>
      <w:tr w:rsidR="00B609C2" w:rsidRPr="00B556BA" w:rsidTr="00E176E7">
        <w:trPr>
          <w:trHeight w:val="300"/>
        </w:trPr>
        <w:tc>
          <w:tcPr>
            <w:tcW w:w="1017" w:type="dxa"/>
            <w:vMerge/>
          </w:tcPr>
          <w:p w:rsidR="00B609C2" w:rsidRPr="00B556BA" w:rsidRDefault="00B609C2" w:rsidP="00725E63">
            <w:pPr>
              <w:spacing w:after="0" w:line="240" w:lineRule="auto"/>
              <w:ind w:firstLine="180"/>
              <w:jc w:val="both"/>
              <w:rPr>
                <w:rFonts w:ascii="Times New Roman" w:hAnsi="Times New Roman"/>
              </w:rPr>
            </w:pPr>
          </w:p>
        </w:tc>
        <w:tc>
          <w:tcPr>
            <w:tcW w:w="1065" w:type="dxa"/>
            <w:gridSpan w:val="2"/>
            <w:vMerge w:val="restart"/>
            <w:tcBorders>
              <w:top w:val="single" w:sz="4" w:space="0" w:color="auto"/>
            </w:tcBorders>
            <w:vAlign w:val="center"/>
          </w:tcPr>
          <w:p w:rsidR="00B609C2" w:rsidRPr="00B556BA" w:rsidRDefault="00B609C2" w:rsidP="00725E63">
            <w:pPr>
              <w:spacing w:after="0" w:line="240" w:lineRule="auto"/>
              <w:ind w:right="-130"/>
              <w:jc w:val="both"/>
              <w:rPr>
                <w:rFonts w:ascii="Times New Roman" w:hAnsi="Times New Roman"/>
              </w:rPr>
            </w:pPr>
            <w:r w:rsidRPr="00B556BA">
              <w:rPr>
                <w:rFonts w:ascii="Times New Roman" w:hAnsi="Times New Roman"/>
              </w:rPr>
              <w:t>Крестьян. дворов</w:t>
            </w:r>
          </w:p>
          <w:p w:rsidR="00B609C2" w:rsidRPr="00B556BA" w:rsidRDefault="00B609C2" w:rsidP="00725E63">
            <w:pPr>
              <w:spacing w:after="0" w:line="240" w:lineRule="auto"/>
              <w:ind w:firstLine="180"/>
              <w:jc w:val="both"/>
              <w:rPr>
                <w:rFonts w:ascii="Times New Roman" w:hAnsi="Times New Roman"/>
              </w:rPr>
            </w:pPr>
          </w:p>
        </w:tc>
        <w:tc>
          <w:tcPr>
            <w:tcW w:w="1046" w:type="dxa"/>
            <w:gridSpan w:val="2"/>
            <w:vMerge w:val="restart"/>
            <w:tcBorders>
              <w:top w:val="single" w:sz="4" w:space="0" w:color="auto"/>
            </w:tcBorders>
            <w:vAlign w:val="center"/>
          </w:tcPr>
          <w:p w:rsidR="00B609C2" w:rsidRPr="00B556BA" w:rsidRDefault="00B609C2" w:rsidP="00725E63">
            <w:pPr>
              <w:spacing w:after="0" w:line="240" w:lineRule="auto"/>
              <w:ind w:hanging="86"/>
              <w:jc w:val="both"/>
              <w:rPr>
                <w:rFonts w:ascii="Times New Roman" w:hAnsi="Times New Roman"/>
              </w:rPr>
            </w:pPr>
            <w:r w:rsidRPr="00B556BA">
              <w:rPr>
                <w:rFonts w:ascii="Times New Roman" w:hAnsi="Times New Roman"/>
              </w:rPr>
              <w:t>У них раб. скота</w:t>
            </w:r>
          </w:p>
        </w:tc>
        <w:tc>
          <w:tcPr>
            <w:tcW w:w="634" w:type="dxa"/>
            <w:vMerge w:val="restart"/>
            <w:tcBorders>
              <w:top w:val="single" w:sz="4" w:space="0" w:color="auto"/>
            </w:tcBorders>
          </w:tcPr>
          <w:p w:rsidR="00B609C2" w:rsidRPr="00B556BA" w:rsidRDefault="00B609C2" w:rsidP="00725E63">
            <w:pPr>
              <w:spacing w:after="0" w:line="240" w:lineRule="auto"/>
              <w:ind w:right="-62"/>
              <w:jc w:val="both"/>
              <w:rPr>
                <w:rFonts w:ascii="Times New Roman" w:hAnsi="Times New Roman"/>
              </w:rPr>
            </w:pPr>
            <w:r w:rsidRPr="00B556BA">
              <w:rPr>
                <w:rFonts w:ascii="Times New Roman" w:hAnsi="Times New Roman"/>
              </w:rPr>
              <w:t>На один двор пр</w:t>
            </w:r>
            <w:r w:rsidRPr="00B556BA">
              <w:rPr>
                <w:rFonts w:ascii="Times New Roman" w:hAnsi="Times New Roman"/>
              </w:rPr>
              <w:t>и</w:t>
            </w:r>
            <w:r w:rsidRPr="00B556BA">
              <w:rPr>
                <w:rFonts w:ascii="Times New Roman" w:hAnsi="Times New Roman"/>
              </w:rPr>
              <w:t>хо-ди</w:t>
            </w:r>
            <w:r w:rsidRPr="00B556BA">
              <w:rPr>
                <w:rFonts w:ascii="Times New Roman" w:hAnsi="Times New Roman"/>
              </w:rPr>
              <w:t>т</w:t>
            </w:r>
            <w:r w:rsidRPr="00B556BA">
              <w:rPr>
                <w:rFonts w:ascii="Times New Roman" w:hAnsi="Times New Roman"/>
              </w:rPr>
              <w:t>ся г</w:t>
            </w:r>
            <w:r w:rsidRPr="00B556BA">
              <w:rPr>
                <w:rFonts w:ascii="Times New Roman" w:hAnsi="Times New Roman"/>
              </w:rPr>
              <w:t>о</w:t>
            </w:r>
            <w:r w:rsidRPr="00B556BA">
              <w:rPr>
                <w:rFonts w:ascii="Times New Roman" w:hAnsi="Times New Roman"/>
              </w:rPr>
              <w:t>лов</w:t>
            </w:r>
          </w:p>
        </w:tc>
        <w:tc>
          <w:tcPr>
            <w:tcW w:w="986" w:type="dxa"/>
            <w:gridSpan w:val="2"/>
            <w:vMerge w:val="restart"/>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Крест</w:t>
            </w:r>
            <w:r w:rsidRPr="00B556BA">
              <w:rPr>
                <w:rFonts w:ascii="Times New Roman" w:hAnsi="Times New Roman"/>
              </w:rPr>
              <w:t>ь</w:t>
            </w:r>
            <w:r w:rsidRPr="00B556BA">
              <w:rPr>
                <w:rFonts w:ascii="Times New Roman" w:hAnsi="Times New Roman"/>
              </w:rPr>
              <w:t>ян.</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дв</w:t>
            </w:r>
            <w:r w:rsidRPr="00B556BA">
              <w:rPr>
                <w:rFonts w:ascii="Times New Roman" w:hAnsi="Times New Roman"/>
              </w:rPr>
              <w:t>о</w:t>
            </w:r>
            <w:r w:rsidRPr="00B556BA">
              <w:rPr>
                <w:rFonts w:ascii="Times New Roman" w:hAnsi="Times New Roman"/>
              </w:rPr>
              <w:t>ров</w:t>
            </w:r>
          </w:p>
          <w:p w:rsidR="00B609C2" w:rsidRPr="00B556BA" w:rsidRDefault="00B609C2" w:rsidP="00725E63">
            <w:pPr>
              <w:spacing w:after="0" w:line="240" w:lineRule="auto"/>
              <w:ind w:firstLine="180"/>
              <w:jc w:val="both"/>
              <w:rPr>
                <w:rFonts w:ascii="Times New Roman" w:hAnsi="Times New Roman"/>
              </w:rPr>
            </w:pPr>
          </w:p>
        </w:tc>
        <w:tc>
          <w:tcPr>
            <w:tcW w:w="1042" w:type="dxa"/>
            <w:gridSpan w:val="2"/>
            <w:vMerge w:val="restart"/>
            <w:tcBorders>
              <w:top w:val="single" w:sz="4" w:space="0" w:color="auto"/>
            </w:tcBorders>
            <w:vAlign w:val="center"/>
          </w:tcPr>
          <w:p w:rsidR="00B609C2" w:rsidRPr="00B556BA" w:rsidRDefault="00B609C2" w:rsidP="00725E63">
            <w:pPr>
              <w:spacing w:after="0" w:line="240" w:lineRule="auto"/>
              <w:ind w:hanging="10"/>
              <w:jc w:val="both"/>
              <w:rPr>
                <w:rFonts w:ascii="Times New Roman" w:hAnsi="Times New Roman"/>
              </w:rPr>
            </w:pPr>
            <w:r w:rsidRPr="00B556BA">
              <w:rPr>
                <w:rFonts w:ascii="Times New Roman" w:hAnsi="Times New Roman"/>
              </w:rPr>
              <w:t>Уменьш.         -</w:t>
            </w:r>
          </w:p>
        </w:tc>
        <w:tc>
          <w:tcPr>
            <w:tcW w:w="617" w:type="dxa"/>
            <w:vMerge w:val="restart"/>
            <w:tcBorders>
              <w:top w:val="single" w:sz="4" w:space="0" w:color="auto"/>
            </w:tcBorders>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На один двор прихо-дится г</w:t>
            </w:r>
            <w:r w:rsidRPr="00B556BA">
              <w:rPr>
                <w:rFonts w:ascii="Times New Roman" w:hAnsi="Times New Roman"/>
              </w:rPr>
              <w:t>о</w:t>
            </w:r>
            <w:r w:rsidRPr="00B556BA">
              <w:rPr>
                <w:rFonts w:ascii="Times New Roman" w:hAnsi="Times New Roman"/>
              </w:rPr>
              <w:t>лов</w:t>
            </w:r>
          </w:p>
        </w:tc>
        <w:tc>
          <w:tcPr>
            <w:tcW w:w="1208" w:type="dxa"/>
            <w:gridSpan w:val="2"/>
            <w:tcBorders>
              <w:top w:val="nil"/>
              <w:bottom w:val="single" w:sz="4" w:space="0" w:color="auto"/>
            </w:tcBorders>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Уменьш.</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        </w:t>
            </w:r>
          </w:p>
        </w:tc>
        <w:tc>
          <w:tcPr>
            <w:tcW w:w="990" w:type="dxa"/>
            <w:vMerge/>
          </w:tcPr>
          <w:p w:rsidR="00B609C2" w:rsidRPr="00B556BA" w:rsidRDefault="00B609C2" w:rsidP="00725E63">
            <w:pPr>
              <w:spacing w:after="0" w:line="240" w:lineRule="auto"/>
              <w:ind w:firstLine="180"/>
              <w:jc w:val="both"/>
              <w:rPr>
                <w:rFonts w:ascii="Times New Roman" w:hAnsi="Times New Roman"/>
              </w:rPr>
            </w:pPr>
          </w:p>
        </w:tc>
        <w:tc>
          <w:tcPr>
            <w:tcW w:w="1394" w:type="dxa"/>
            <w:gridSpan w:val="2"/>
            <w:tcBorders>
              <w:top w:val="nil"/>
              <w:bottom w:val="single" w:sz="4" w:space="0" w:color="auto"/>
            </w:tcBorders>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Уменьш.         -</w:t>
            </w:r>
          </w:p>
        </w:tc>
      </w:tr>
      <w:tr w:rsidR="00B609C2" w:rsidRPr="00B556BA" w:rsidTr="00E176E7">
        <w:trPr>
          <w:trHeight w:val="253"/>
        </w:trPr>
        <w:tc>
          <w:tcPr>
            <w:tcW w:w="1017" w:type="dxa"/>
            <w:vMerge/>
          </w:tcPr>
          <w:p w:rsidR="00B609C2" w:rsidRPr="00B556BA" w:rsidRDefault="00B609C2" w:rsidP="00725E63">
            <w:pPr>
              <w:spacing w:after="0" w:line="240" w:lineRule="auto"/>
              <w:ind w:firstLine="180"/>
              <w:jc w:val="both"/>
              <w:rPr>
                <w:rFonts w:ascii="Times New Roman" w:hAnsi="Times New Roman"/>
              </w:rPr>
            </w:pPr>
          </w:p>
        </w:tc>
        <w:tc>
          <w:tcPr>
            <w:tcW w:w="1065" w:type="dxa"/>
            <w:gridSpan w:val="2"/>
            <w:vMerge/>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1046" w:type="dxa"/>
            <w:gridSpan w:val="2"/>
            <w:vMerge/>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634" w:type="dxa"/>
            <w:vMerge/>
            <w:tcBorders>
              <w:top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986" w:type="dxa"/>
            <w:gridSpan w:val="2"/>
            <w:vMerge/>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1042" w:type="dxa"/>
            <w:gridSpan w:val="2"/>
            <w:vMerge/>
            <w:tcBorders>
              <w:bottom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617" w:type="dxa"/>
            <w:vMerge/>
            <w:tcBorders>
              <w:top w:val="single" w:sz="4" w:space="0" w:color="auto"/>
            </w:tcBorders>
          </w:tcPr>
          <w:p w:rsidR="00B609C2" w:rsidRPr="00B556BA" w:rsidRDefault="00B609C2" w:rsidP="00725E63">
            <w:pPr>
              <w:spacing w:after="0" w:line="240" w:lineRule="auto"/>
              <w:ind w:firstLine="180"/>
              <w:jc w:val="both"/>
              <w:rPr>
                <w:rFonts w:ascii="Times New Roman" w:hAnsi="Times New Roman"/>
              </w:rPr>
            </w:pPr>
          </w:p>
        </w:tc>
        <w:tc>
          <w:tcPr>
            <w:tcW w:w="624" w:type="dxa"/>
            <w:vMerge w:val="restart"/>
            <w:tcBorders>
              <w:top w:val="single" w:sz="4" w:space="0" w:color="auto"/>
            </w:tcBorders>
            <w:vAlign w:val="center"/>
          </w:tcPr>
          <w:p w:rsidR="00B609C2" w:rsidRPr="00B556BA" w:rsidRDefault="00B609C2" w:rsidP="00725E63">
            <w:pPr>
              <w:spacing w:after="0" w:line="240" w:lineRule="auto"/>
              <w:ind w:firstLine="36"/>
              <w:jc w:val="both"/>
              <w:rPr>
                <w:rFonts w:ascii="Times New Roman" w:hAnsi="Times New Roman"/>
              </w:rPr>
            </w:pPr>
            <w:r w:rsidRPr="00B556BA">
              <w:rPr>
                <w:rFonts w:ascii="Times New Roman" w:hAnsi="Times New Roman"/>
              </w:rPr>
              <w:t>дворов</w:t>
            </w:r>
          </w:p>
        </w:tc>
        <w:tc>
          <w:tcPr>
            <w:tcW w:w="584" w:type="dxa"/>
            <w:vMerge w:val="restart"/>
            <w:tcBorders>
              <w:top w:val="single" w:sz="4" w:space="0" w:color="auto"/>
            </w:tcBorders>
            <w:vAlign w:val="center"/>
          </w:tcPr>
          <w:p w:rsidR="00B609C2" w:rsidRPr="00B556BA" w:rsidRDefault="00B609C2" w:rsidP="00725E63">
            <w:pPr>
              <w:spacing w:after="0" w:line="240" w:lineRule="auto"/>
              <w:ind w:right="-101" w:hanging="219"/>
              <w:jc w:val="both"/>
              <w:rPr>
                <w:rFonts w:ascii="Times New Roman" w:hAnsi="Times New Roman"/>
              </w:rPr>
            </w:pPr>
            <w:r w:rsidRPr="00B556BA">
              <w:rPr>
                <w:rFonts w:ascii="Times New Roman" w:hAnsi="Times New Roman"/>
              </w:rPr>
              <w:t>%  к</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1890г.</w:t>
            </w:r>
          </w:p>
        </w:tc>
        <w:tc>
          <w:tcPr>
            <w:tcW w:w="990" w:type="dxa"/>
            <w:vMerge/>
          </w:tcPr>
          <w:p w:rsidR="00B609C2" w:rsidRPr="00B556BA" w:rsidRDefault="00B609C2" w:rsidP="00725E63">
            <w:pPr>
              <w:spacing w:after="0" w:line="240" w:lineRule="auto"/>
              <w:ind w:firstLine="180"/>
              <w:jc w:val="both"/>
              <w:rPr>
                <w:rFonts w:ascii="Times New Roman" w:hAnsi="Times New Roman"/>
              </w:rPr>
            </w:pPr>
          </w:p>
        </w:tc>
        <w:tc>
          <w:tcPr>
            <w:tcW w:w="617" w:type="dxa"/>
            <w:vMerge w:val="restart"/>
            <w:tcBorders>
              <w:top w:val="single" w:sz="4" w:space="0" w:color="auto"/>
            </w:tcBorders>
            <w:vAlign w:val="center"/>
          </w:tcPr>
          <w:p w:rsidR="00B609C2" w:rsidRPr="00B556BA" w:rsidRDefault="00B609C2" w:rsidP="00725E63">
            <w:pPr>
              <w:spacing w:after="0" w:line="240" w:lineRule="auto"/>
              <w:ind w:right="-76" w:hanging="40"/>
              <w:jc w:val="both"/>
              <w:rPr>
                <w:rFonts w:ascii="Times New Roman" w:hAnsi="Times New Roman"/>
              </w:rPr>
            </w:pPr>
            <w:r w:rsidRPr="00B556BA">
              <w:rPr>
                <w:rFonts w:ascii="Times New Roman" w:hAnsi="Times New Roman"/>
              </w:rPr>
              <w:t>Раб. ск</w:t>
            </w:r>
            <w:r w:rsidRPr="00B556BA">
              <w:rPr>
                <w:rFonts w:ascii="Times New Roman" w:hAnsi="Times New Roman"/>
              </w:rPr>
              <w:t>о</w:t>
            </w:r>
            <w:r w:rsidRPr="00B556BA">
              <w:rPr>
                <w:rFonts w:ascii="Times New Roman" w:hAnsi="Times New Roman"/>
              </w:rPr>
              <w:t>та</w:t>
            </w:r>
          </w:p>
        </w:tc>
        <w:tc>
          <w:tcPr>
            <w:tcW w:w="777" w:type="dxa"/>
            <w:vMerge w:val="restart"/>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  к</w:t>
            </w:r>
          </w:p>
          <w:p w:rsidR="00B609C2" w:rsidRPr="00B556BA" w:rsidRDefault="00B609C2" w:rsidP="00725E63">
            <w:pPr>
              <w:spacing w:after="0" w:line="240" w:lineRule="auto"/>
              <w:ind w:left="-140" w:right="-183"/>
              <w:jc w:val="both"/>
              <w:rPr>
                <w:rFonts w:ascii="Times New Roman" w:hAnsi="Times New Roman"/>
              </w:rPr>
            </w:pPr>
            <w:r w:rsidRPr="00B556BA">
              <w:rPr>
                <w:rFonts w:ascii="Times New Roman" w:hAnsi="Times New Roman"/>
              </w:rPr>
              <w:t>1890г</w:t>
            </w:r>
          </w:p>
        </w:tc>
      </w:tr>
      <w:tr w:rsidR="00B609C2" w:rsidRPr="00B556BA" w:rsidTr="00E176E7">
        <w:trPr>
          <w:trHeight w:val="330"/>
        </w:trPr>
        <w:tc>
          <w:tcPr>
            <w:tcW w:w="1017" w:type="dxa"/>
            <w:vMerge/>
          </w:tcPr>
          <w:p w:rsidR="00B609C2" w:rsidRPr="00B556BA" w:rsidRDefault="00B609C2" w:rsidP="00725E63">
            <w:pPr>
              <w:spacing w:after="0" w:line="240" w:lineRule="auto"/>
              <w:ind w:firstLine="180"/>
              <w:jc w:val="both"/>
              <w:rPr>
                <w:rFonts w:ascii="Times New Roman" w:hAnsi="Times New Roman"/>
              </w:rPr>
            </w:pPr>
          </w:p>
        </w:tc>
        <w:tc>
          <w:tcPr>
            <w:tcW w:w="561" w:type="dxa"/>
            <w:tcBorders>
              <w:top w:val="single" w:sz="4" w:space="0" w:color="auto"/>
            </w:tcBorders>
            <w:vAlign w:val="center"/>
          </w:tcPr>
          <w:p w:rsidR="00B609C2" w:rsidRPr="00B556BA" w:rsidRDefault="00B609C2" w:rsidP="00725E63">
            <w:pPr>
              <w:spacing w:after="0" w:line="240" w:lineRule="auto"/>
              <w:ind w:left="-198" w:right="-52" w:firstLine="180"/>
              <w:jc w:val="both"/>
              <w:rPr>
                <w:rFonts w:ascii="Times New Roman" w:hAnsi="Times New Roman"/>
              </w:rPr>
            </w:pPr>
            <w:r w:rsidRPr="00B556BA">
              <w:rPr>
                <w:rFonts w:ascii="Times New Roman" w:hAnsi="Times New Roman"/>
              </w:rPr>
              <w:t>Все</w:t>
            </w:r>
            <w:r w:rsidR="00D50F79">
              <w:rPr>
                <w:rFonts w:ascii="Times New Roman" w:hAnsi="Times New Roman"/>
              </w:rPr>
              <w:t>г</w:t>
            </w:r>
            <w:r w:rsidRPr="00B556BA">
              <w:rPr>
                <w:rFonts w:ascii="Times New Roman" w:hAnsi="Times New Roman"/>
              </w:rPr>
              <w:t>го</w:t>
            </w:r>
          </w:p>
        </w:tc>
        <w:tc>
          <w:tcPr>
            <w:tcW w:w="504" w:type="dxa"/>
            <w:tcBorders>
              <w:top w:val="single" w:sz="4" w:space="0" w:color="auto"/>
            </w:tcBorders>
            <w:vAlign w:val="center"/>
          </w:tcPr>
          <w:p w:rsidR="00B609C2" w:rsidRPr="00B556BA" w:rsidRDefault="00B609C2" w:rsidP="00725E63">
            <w:pPr>
              <w:spacing w:after="0" w:line="240" w:lineRule="auto"/>
              <w:ind w:firstLine="16"/>
              <w:jc w:val="both"/>
              <w:rPr>
                <w:rFonts w:ascii="Times New Roman" w:hAnsi="Times New Roman"/>
              </w:rPr>
            </w:pPr>
            <w:r w:rsidRPr="00B556BA">
              <w:rPr>
                <w:rFonts w:ascii="Times New Roman" w:hAnsi="Times New Roman"/>
              </w:rPr>
              <w:t>В %</w:t>
            </w:r>
          </w:p>
        </w:tc>
        <w:tc>
          <w:tcPr>
            <w:tcW w:w="557" w:type="dxa"/>
            <w:tcBorders>
              <w:top w:val="single" w:sz="4" w:space="0" w:color="auto"/>
            </w:tcBorders>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Вс</w:t>
            </w:r>
            <w:r w:rsidRPr="00B556BA">
              <w:rPr>
                <w:rFonts w:ascii="Times New Roman" w:hAnsi="Times New Roman"/>
              </w:rPr>
              <w:t>е</w:t>
            </w:r>
            <w:r w:rsidRPr="00B556BA">
              <w:rPr>
                <w:rFonts w:ascii="Times New Roman" w:hAnsi="Times New Roman"/>
              </w:rPr>
              <w:t>го</w:t>
            </w:r>
          </w:p>
        </w:tc>
        <w:tc>
          <w:tcPr>
            <w:tcW w:w="489" w:type="dxa"/>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В %</w:t>
            </w:r>
          </w:p>
        </w:tc>
        <w:tc>
          <w:tcPr>
            <w:tcW w:w="634" w:type="dxa"/>
            <w:vMerge/>
          </w:tcPr>
          <w:p w:rsidR="00B609C2" w:rsidRPr="00B556BA" w:rsidRDefault="00B609C2" w:rsidP="00725E63">
            <w:pPr>
              <w:spacing w:after="0" w:line="240" w:lineRule="auto"/>
              <w:ind w:firstLine="180"/>
              <w:jc w:val="both"/>
              <w:rPr>
                <w:rFonts w:ascii="Times New Roman" w:hAnsi="Times New Roman"/>
              </w:rPr>
            </w:pPr>
          </w:p>
        </w:tc>
        <w:tc>
          <w:tcPr>
            <w:tcW w:w="482" w:type="dxa"/>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всего</w:t>
            </w:r>
          </w:p>
        </w:tc>
        <w:tc>
          <w:tcPr>
            <w:tcW w:w="504" w:type="dxa"/>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В %</w:t>
            </w:r>
          </w:p>
        </w:tc>
        <w:tc>
          <w:tcPr>
            <w:tcW w:w="538" w:type="dxa"/>
            <w:tcBorders>
              <w:top w:val="single" w:sz="4" w:space="0" w:color="auto"/>
            </w:tcBorders>
            <w:vAlign w:val="center"/>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всего</w:t>
            </w:r>
          </w:p>
        </w:tc>
        <w:tc>
          <w:tcPr>
            <w:tcW w:w="504" w:type="dxa"/>
            <w:tcBorders>
              <w:top w:val="single" w:sz="4" w:space="0" w:color="auto"/>
            </w:tcBorders>
            <w:vAlign w:val="center"/>
          </w:tcPr>
          <w:p w:rsidR="00B609C2" w:rsidRPr="00B556BA" w:rsidRDefault="00B609C2" w:rsidP="00725E63">
            <w:pPr>
              <w:spacing w:after="0" w:line="240" w:lineRule="auto"/>
              <w:ind w:firstLine="26"/>
              <w:jc w:val="both"/>
              <w:rPr>
                <w:rFonts w:ascii="Times New Roman" w:hAnsi="Times New Roman"/>
              </w:rPr>
            </w:pPr>
            <w:r w:rsidRPr="00B556BA">
              <w:rPr>
                <w:rFonts w:ascii="Times New Roman" w:hAnsi="Times New Roman"/>
              </w:rPr>
              <w:t>В %</w:t>
            </w:r>
          </w:p>
        </w:tc>
        <w:tc>
          <w:tcPr>
            <w:tcW w:w="617" w:type="dxa"/>
            <w:vMerge/>
          </w:tcPr>
          <w:p w:rsidR="00B609C2" w:rsidRPr="00B556BA" w:rsidRDefault="00B609C2" w:rsidP="00725E63">
            <w:pPr>
              <w:spacing w:after="0" w:line="240" w:lineRule="auto"/>
              <w:ind w:firstLine="180"/>
              <w:jc w:val="both"/>
              <w:rPr>
                <w:rFonts w:ascii="Times New Roman" w:hAnsi="Times New Roman"/>
              </w:rPr>
            </w:pPr>
          </w:p>
        </w:tc>
        <w:tc>
          <w:tcPr>
            <w:tcW w:w="624" w:type="dxa"/>
            <w:vMerge/>
          </w:tcPr>
          <w:p w:rsidR="00B609C2" w:rsidRPr="00B556BA" w:rsidRDefault="00B609C2" w:rsidP="00725E63">
            <w:pPr>
              <w:spacing w:after="0" w:line="240" w:lineRule="auto"/>
              <w:ind w:firstLine="180"/>
              <w:jc w:val="both"/>
              <w:rPr>
                <w:rFonts w:ascii="Times New Roman" w:hAnsi="Times New Roman"/>
              </w:rPr>
            </w:pPr>
          </w:p>
        </w:tc>
        <w:tc>
          <w:tcPr>
            <w:tcW w:w="584" w:type="dxa"/>
            <w:vMerge/>
          </w:tcPr>
          <w:p w:rsidR="00B609C2" w:rsidRPr="00B556BA" w:rsidRDefault="00B609C2" w:rsidP="00725E63">
            <w:pPr>
              <w:spacing w:after="0" w:line="240" w:lineRule="auto"/>
              <w:ind w:firstLine="180"/>
              <w:jc w:val="both"/>
              <w:rPr>
                <w:rFonts w:ascii="Times New Roman" w:hAnsi="Times New Roman"/>
              </w:rPr>
            </w:pPr>
          </w:p>
        </w:tc>
        <w:tc>
          <w:tcPr>
            <w:tcW w:w="990" w:type="dxa"/>
            <w:vMerge/>
          </w:tcPr>
          <w:p w:rsidR="00B609C2" w:rsidRPr="00B556BA" w:rsidRDefault="00B609C2" w:rsidP="00725E63">
            <w:pPr>
              <w:spacing w:after="0" w:line="240" w:lineRule="auto"/>
              <w:ind w:firstLine="180"/>
              <w:jc w:val="both"/>
              <w:rPr>
                <w:rFonts w:ascii="Times New Roman" w:hAnsi="Times New Roman"/>
              </w:rPr>
            </w:pPr>
          </w:p>
        </w:tc>
        <w:tc>
          <w:tcPr>
            <w:tcW w:w="617" w:type="dxa"/>
            <w:vMerge/>
          </w:tcPr>
          <w:p w:rsidR="00B609C2" w:rsidRPr="00B556BA" w:rsidRDefault="00B609C2" w:rsidP="00725E63">
            <w:pPr>
              <w:spacing w:after="0" w:line="240" w:lineRule="auto"/>
              <w:ind w:firstLine="180"/>
              <w:jc w:val="both"/>
              <w:rPr>
                <w:rFonts w:ascii="Times New Roman" w:hAnsi="Times New Roman"/>
              </w:rPr>
            </w:pPr>
          </w:p>
        </w:tc>
        <w:tc>
          <w:tcPr>
            <w:tcW w:w="777" w:type="dxa"/>
            <w:vMerge/>
          </w:tcPr>
          <w:p w:rsidR="00B609C2" w:rsidRPr="00B556BA" w:rsidRDefault="00B609C2" w:rsidP="00725E63">
            <w:pPr>
              <w:spacing w:after="0" w:line="240" w:lineRule="auto"/>
              <w:ind w:firstLine="180"/>
              <w:jc w:val="both"/>
              <w:rPr>
                <w:rFonts w:ascii="Times New Roman" w:hAnsi="Times New Roman"/>
              </w:rPr>
            </w:pP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Бедн</w:t>
            </w:r>
            <w:r w:rsidRPr="00B556BA">
              <w:rPr>
                <w:rFonts w:ascii="Times New Roman" w:hAnsi="Times New Roman"/>
              </w:rPr>
              <w:t>о</w:t>
            </w:r>
            <w:r w:rsidRPr="00B556BA">
              <w:rPr>
                <w:rFonts w:ascii="Times New Roman" w:hAnsi="Times New Roman"/>
              </w:rPr>
              <w:t>та:</w:t>
            </w:r>
          </w:p>
        </w:tc>
        <w:tc>
          <w:tcPr>
            <w:tcW w:w="561" w:type="dxa"/>
          </w:tcPr>
          <w:p w:rsidR="00B609C2" w:rsidRPr="00B556BA" w:rsidRDefault="00B609C2" w:rsidP="00725E63">
            <w:pPr>
              <w:spacing w:after="0" w:line="240" w:lineRule="auto"/>
              <w:ind w:firstLine="180"/>
              <w:jc w:val="both"/>
              <w:rPr>
                <w:rFonts w:ascii="Times New Roman" w:hAnsi="Times New Roman"/>
              </w:rPr>
            </w:pPr>
          </w:p>
        </w:tc>
        <w:tc>
          <w:tcPr>
            <w:tcW w:w="504" w:type="dxa"/>
          </w:tcPr>
          <w:p w:rsidR="00B609C2" w:rsidRPr="00B556BA" w:rsidRDefault="00B609C2" w:rsidP="00725E63">
            <w:pPr>
              <w:spacing w:after="0" w:line="240" w:lineRule="auto"/>
              <w:ind w:firstLine="180"/>
              <w:jc w:val="both"/>
              <w:rPr>
                <w:rFonts w:ascii="Times New Roman" w:hAnsi="Times New Roman"/>
              </w:rPr>
            </w:pPr>
          </w:p>
        </w:tc>
        <w:tc>
          <w:tcPr>
            <w:tcW w:w="557" w:type="dxa"/>
          </w:tcPr>
          <w:p w:rsidR="00B609C2" w:rsidRPr="00B556BA" w:rsidRDefault="00B609C2" w:rsidP="00725E63">
            <w:pPr>
              <w:spacing w:after="0" w:line="240" w:lineRule="auto"/>
              <w:ind w:firstLine="180"/>
              <w:jc w:val="both"/>
              <w:rPr>
                <w:rFonts w:ascii="Times New Roman" w:hAnsi="Times New Roman"/>
              </w:rPr>
            </w:pPr>
          </w:p>
        </w:tc>
        <w:tc>
          <w:tcPr>
            <w:tcW w:w="489" w:type="dxa"/>
          </w:tcPr>
          <w:p w:rsidR="00B609C2" w:rsidRPr="00B556BA" w:rsidRDefault="00B609C2" w:rsidP="00725E63">
            <w:pPr>
              <w:spacing w:after="0" w:line="240" w:lineRule="auto"/>
              <w:ind w:firstLine="180"/>
              <w:jc w:val="both"/>
              <w:rPr>
                <w:rFonts w:ascii="Times New Roman" w:hAnsi="Times New Roman"/>
              </w:rPr>
            </w:pPr>
          </w:p>
        </w:tc>
        <w:tc>
          <w:tcPr>
            <w:tcW w:w="634" w:type="dxa"/>
          </w:tcPr>
          <w:p w:rsidR="00B609C2" w:rsidRPr="00B556BA" w:rsidRDefault="00B609C2" w:rsidP="00725E63">
            <w:pPr>
              <w:spacing w:after="0" w:line="240" w:lineRule="auto"/>
              <w:ind w:firstLine="180"/>
              <w:jc w:val="both"/>
              <w:rPr>
                <w:rFonts w:ascii="Times New Roman" w:hAnsi="Times New Roman"/>
              </w:rPr>
            </w:pPr>
          </w:p>
        </w:tc>
        <w:tc>
          <w:tcPr>
            <w:tcW w:w="482" w:type="dxa"/>
          </w:tcPr>
          <w:p w:rsidR="00B609C2" w:rsidRPr="00B556BA" w:rsidRDefault="00B609C2" w:rsidP="00725E63">
            <w:pPr>
              <w:spacing w:after="0" w:line="240" w:lineRule="auto"/>
              <w:ind w:firstLine="180"/>
              <w:jc w:val="both"/>
              <w:rPr>
                <w:rFonts w:ascii="Times New Roman" w:hAnsi="Times New Roman"/>
              </w:rPr>
            </w:pPr>
          </w:p>
        </w:tc>
        <w:tc>
          <w:tcPr>
            <w:tcW w:w="504" w:type="dxa"/>
          </w:tcPr>
          <w:p w:rsidR="00B609C2" w:rsidRPr="00B556BA" w:rsidRDefault="00B609C2" w:rsidP="00725E63">
            <w:pPr>
              <w:spacing w:after="0" w:line="240" w:lineRule="auto"/>
              <w:ind w:firstLine="180"/>
              <w:jc w:val="both"/>
              <w:rPr>
                <w:rFonts w:ascii="Times New Roman" w:hAnsi="Times New Roman"/>
              </w:rPr>
            </w:pPr>
          </w:p>
        </w:tc>
        <w:tc>
          <w:tcPr>
            <w:tcW w:w="538" w:type="dxa"/>
          </w:tcPr>
          <w:p w:rsidR="00B609C2" w:rsidRPr="00B556BA" w:rsidRDefault="00B609C2" w:rsidP="00725E63">
            <w:pPr>
              <w:spacing w:after="0" w:line="240" w:lineRule="auto"/>
              <w:ind w:firstLine="180"/>
              <w:jc w:val="both"/>
              <w:rPr>
                <w:rFonts w:ascii="Times New Roman" w:hAnsi="Times New Roman"/>
              </w:rPr>
            </w:pPr>
          </w:p>
        </w:tc>
        <w:tc>
          <w:tcPr>
            <w:tcW w:w="504" w:type="dxa"/>
          </w:tcPr>
          <w:p w:rsidR="00B609C2" w:rsidRPr="00B556BA" w:rsidRDefault="00B609C2" w:rsidP="00725E63">
            <w:pPr>
              <w:spacing w:after="0" w:line="240" w:lineRule="auto"/>
              <w:ind w:firstLine="180"/>
              <w:jc w:val="both"/>
              <w:rPr>
                <w:rFonts w:ascii="Times New Roman" w:hAnsi="Times New Roman"/>
              </w:rPr>
            </w:pPr>
          </w:p>
        </w:tc>
        <w:tc>
          <w:tcPr>
            <w:tcW w:w="617" w:type="dxa"/>
          </w:tcPr>
          <w:p w:rsidR="00B609C2" w:rsidRPr="00B556BA" w:rsidRDefault="00B609C2" w:rsidP="00725E63">
            <w:pPr>
              <w:spacing w:after="0" w:line="240" w:lineRule="auto"/>
              <w:ind w:firstLine="180"/>
              <w:jc w:val="both"/>
              <w:rPr>
                <w:rFonts w:ascii="Times New Roman" w:hAnsi="Times New Roman"/>
              </w:rPr>
            </w:pPr>
          </w:p>
        </w:tc>
        <w:tc>
          <w:tcPr>
            <w:tcW w:w="624" w:type="dxa"/>
          </w:tcPr>
          <w:p w:rsidR="00B609C2" w:rsidRPr="00B556BA" w:rsidRDefault="00B609C2" w:rsidP="00725E63">
            <w:pPr>
              <w:spacing w:after="0" w:line="240" w:lineRule="auto"/>
              <w:ind w:firstLine="180"/>
              <w:jc w:val="both"/>
              <w:rPr>
                <w:rFonts w:ascii="Times New Roman" w:hAnsi="Times New Roman"/>
              </w:rPr>
            </w:pPr>
          </w:p>
        </w:tc>
        <w:tc>
          <w:tcPr>
            <w:tcW w:w="584" w:type="dxa"/>
          </w:tcPr>
          <w:p w:rsidR="00B609C2" w:rsidRPr="00B556BA" w:rsidRDefault="00B609C2" w:rsidP="00725E63">
            <w:pPr>
              <w:spacing w:after="0" w:line="240" w:lineRule="auto"/>
              <w:ind w:firstLine="180"/>
              <w:jc w:val="both"/>
              <w:rPr>
                <w:rFonts w:ascii="Times New Roman" w:hAnsi="Times New Roman"/>
              </w:rPr>
            </w:pPr>
          </w:p>
        </w:tc>
        <w:tc>
          <w:tcPr>
            <w:tcW w:w="990" w:type="dxa"/>
          </w:tcPr>
          <w:p w:rsidR="00B609C2" w:rsidRPr="00B556BA" w:rsidRDefault="00B609C2" w:rsidP="00725E63">
            <w:pPr>
              <w:spacing w:after="0" w:line="240" w:lineRule="auto"/>
              <w:ind w:firstLine="180"/>
              <w:jc w:val="both"/>
              <w:rPr>
                <w:rFonts w:ascii="Times New Roman" w:hAnsi="Times New Roman"/>
              </w:rPr>
            </w:pPr>
          </w:p>
        </w:tc>
        <w:tc>
          <w:tcPr>
            <w:tcW w:w="617" w:type="dxa"/>
          </w:tcPr>
          <w:p w:rsidR="00B609C2" w:rsidRPr="00B556BA" w:rsidRDefault="00B609C2" w:rsidP="00725E63">
            <w:pPr>
              <w:spacing w:after="0" w:line="240" w:lineRule="auto"/>
              <w:ind w:firstLine="180"/>
              <w:jc w:val="both"/>
              <w:rPr>
                <w:rFonts w:ascii="Times New Roman" w:hAnsi="Times New Roman"/>
              </w:rPr>
            </w:pPr>
          </w:p>
        </w:tc>
        <w:tc>
          <w:tcPr>
            <w:tcW w:w="777" w:type="dxa"/>
          </w:tcPr>
          <w:p w:rsidR="00B609C2" w:rsidRPr="00B556BA" w:rsidRDefault="00B609C2" w:rsidP="00725E63">
            <w:pPr>
              <w:spacing w:after="0" w:line="240" w:lineRule="auto"/>
              <w:ind w:firstLine="180"/>
              <w:jc w:val="both"/>
              <w:rPr>
                <w:rFonts w:ascii="Times New Roman" w:hAnsi="Times New Roman"/>
              </w:rPr>
            </w:pP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Безл</w:t>
            </w:r>
            <w:r w:rsidRPr="00B556BA">
              <w:rPr>
                <w:rFonts w:ascii="Times New Roman" w:hAnsi="Times New Roman"/>
              </w:rPr>
              <w:t>о</w:t>
            </w:r>
            <w:r w:rsidRPr="00B556BA">
              <w:rPr>
                <w:rFonts w:ascii="Times New Roman" w:hAnsi="Times New Roman"/>
              </w:rPr>
              <w:t>шадные</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3967</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18,38</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6153</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20,94</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+2186</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+55,10</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28,01</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С 1 л</w:t>
            </w:r>
            <w:r w:rsidRPr="00B556BA">
              <w:rPr>
                <w:rFonts w:ascii="Times New Roman" w:hAnsi="Times New Roman"/>
              </w:rPr>
              <w:t>о</w:t>
            </w:r>
            <w:r w:rsidRPr="00B556BA">
              <w:rPr>
                <w:rFonts w:ascii="Times New Roman" w:hAnsi="Times New Roman"/>
              </w:rPr>
              <w:t>шадью</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6667</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30,88</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6667</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16,37</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7199</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24,49</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7199</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11.80</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+532</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+7,97</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+6,81</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+532</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+7,97</w:t>
            </w: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 xml:space="preserve">Вместе </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10634</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49,26</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6667</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16,37</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13352</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45,43</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7199</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11.80</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+2718</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+25,57</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+34,82</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+532</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+7,97</w:t>
            </w: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Средние дворы</w:t>
            </w:r>
          </w:p>
        </w:tc>
        <w:tc>
          <w:tcPr>
            <w:tcW w:w="561" w:type="dxa"/>
          </w:tcPr>
          <w:p w:rsidR="00B609C2" w:rsidRPr="00B556BA" w:rsidRDefault="00B609C2" w:rsidP="00725E63">
            <w:pPr>
              <w:spacing w:after="0" w:line="240" w:lineRule="auto"/>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557" w:type="dxa"/>
          </w:tcPr>
          <w:p w:rsidR="00B609C2" w:rsidRPr="00B556BA" w:rsidRDefault="00B609C2" w:rsidP="00725E63">
            <w:pPr>
              <w:spacing w:after="0" w:line="240" w:lineRule="auto"/>
              <w:ind w:hanging="37"/>
              <w:jc w:val="both"/>
              <w:rPr>
                <w:rFonts w:ascii="Times New Roman" w:hAnsi="Times New Roman"/>
              </w:rPr>
            </w:pPr>
          </w:p>
        </w:tc>
        <w:tc>
          <w:tcPr>
            <w:tcW w:w="489" w:type="dxa"/>
          </w:tcPr>
          <w:p w:rsidR="00B609C2" w:rsidRPr="00B556BA" w:rsidRDefault="00B609C2" w:rsidP="00725E63">
            <w:pPr>
              <w:spacing w:after="0" w:line="240" w:lineRule="auto"/>
              <w:ind w:left="-24" w:hanging="37"/>
              <w:jc w:val="both"/>
              <w:rPr>
                <w:rFonts w:ascii="Times New Roman" w:hAnsi="Times New Roman"/>
              </w:rPr>
            </w:pPr>
          </w:p>
        </w:tc>
        <w:tc>
          <w:tcPr>
            <w:tcW w:w="634" w:type="dxa"/>
          </w:tcPr>
          <w:p w:rsidR="00B609C2" w:rsidRPr="00B556BA" w:rsidRDefault="00B609C2" w:rsidP="00725E63">
            <w:pPr>
              <w:spacing w:after="0" w:line="240" w:lineRule="auto"/>
              <w:ind w:hanging="37"/>
              <w:jc w:val="both"/>
              <w:rPr>
                <w:rFonts w:ascii="Times New Roman" w:hAnsi="Times New Roman"/>
              </w:rPr>
            </w:pPr>
          </w:p>
        </w:tc>
        <w:tc>
          <w:tcPr>
            <w:tcW w:w="482" w:type="dxa"/>
          </w:tcPr>
          <w:p w:rsidR="00B609C2" w:rsidRPr="00B556BA" w:rsidRDefault="00B609C2" w:rsidP="00725E63">
            <w:pPr>
              <w:spacing w:after="0" w:line="240" w:lineRule="auto"/>
              <w:ind w:hanging="37"/>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538" w:type="dxa"/>
          </w:tcPr>
          <w:p w:rsidR="00B609C2" w:rsidRPr="00B556BA" w:rsidRDefault="00B609C2" w:rsidP="00725E63">
            <w:pPr>
              <w:spacing w:after="0" w:line="240" w:lineRule="auto"/>
              <w:ind w:hanging="37"/>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617" w:type="dxa"/>
          </w:tcPr>
          <w:p w:rsidR="00B609C2" w:rsidRPr="00B556BA" w:rsidRDefault="00B609C2" w:rsidP="00725E63">
            <w:pPr>
              <w:spacing w:after="0" w:line="240" w:lineRule="auto"/>
              <w:ind w:hanging="37"/>
              <w:jc w:val="both"/>
              <w:rPr>
                <w:rFonts w:ascii="Times New Roman" w:hAnsi="Times New Roman"/>
              </w:rPr>
            </w:pPr>
          </w:p>
        </w:tc>
        <w:tc>
          <w:tcPr>
            <w:tcW w:w="624" w:type="dxa"/>
          </w:tcPr>
          <w:p w:rsidR="00B609C2" w:rsidRPr="00B556BA" w:rsidRDefault="00B609C2" w:rsidP="00725E63">
            <w:pPr>
              <w:spacing w:after="0" w:line="240" w:lineRule="auto"/>
              <w:ind w:hanging="37"/>
              <w:jc w:val="both"/>
              <w:rPr>
                <w:rFonts w:ascii="Times New Roman" w:hAnsi="Times New Roman"/>
              </w:rPr>
            </w:pPr>
          </w:p>
        </w:tc>
        <w:tc>
          <w:tcPr>
            <w:tcW w:w="584" w:type="dxa"/>
          </w:tcPr>
          <w:p w:rsidR="00B609C2" w:rsidRPr="00B556BA" w:rsidRDefault="00B609C2" w:rsidP="00725E63">
            <w:pPr>
              <w:spacing w:after="0" w:line="240" w:lineRule="auto"/>
              <w:ind w:hanging="37"/>
              <w:jc w:val="both"/>
              <w:rPr>
                <w:rFonts w:ascii="Times New Roman" w:hAnsi="Times New Roman"/>
              </w:rPr>
            </w:pPr>
          </w:p>
        </w:tc>
        <w:tc>
          <w:tcPr>
            <w:tcW w:w="990" w:type="dxa"/>
          </w:tcPr>
          <w:p w:rsidR="00B609C2" w:rsidRPr="00B556BA" w:rsidRDefault="00B609C2" w:rsidP="00725E63">
            <w:pPr>
              <w:spacing w:after="0" w:line="240" w:lineRule="auto"/>
              <w:ind w:hanging="37"/>
              <w:jc w:val="both"/>
              <w:rPr>
                <w:rFonts w:ascii="Times New Roman" w:hAnsi="Times New Roman"/>
              </w:rPr>
            </w:pPr>
          </w:p>
        </w:tc>
        <w:tc>
          <w:tcPr>
            <w:tcW w:w="617" w:type="dxa"/>
          </w:tcPr>
          <w:p w:rsidR="00B609C2" w:rsidRPr="00B556BA" w:rsidRDefault="00B609C2" w:rsidP="00725E63">
            <w:pPr>
              <w:spacing w:after="0" w:line="240" w:lineRule="auto"/>
              <w:ind w:hanging="37"/>
              <w:jc w:val="both"/>
              <w:rPr>
                <w:rFonts w:ascii="Times New Roman" w:hAnsi="Times New Roman"/>
              </w:rPr>
            </w:pPr>
          </w:p>
        </w:tc>
        <w:tc>
          <w:tcPr>
            <w:tcW w:w="777" w:type="dxa"/>
          </w:tcPr>
          <w:p w:rsidR="00B609C2" w:rsidRPr="00B556BA" w:rsidRDefault="00B609C2" w:rsidP="00725E63">
            <w:pPr>
              <w:spacing w:after="0" w:line="240" w:lineRule="auto"/>
              <w:ind w:hanging="37"/>
              <w:jc w:val="both"/>
              <w:rPr>
                <w:rFonts w:ascii="Times New Roman" w:hAnsi="Times New Roman"/>
              </w:rPr>
            </w:pP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2-3 л</w:t>
            </w:r>
            <w:r w:rsidRPr="00B556BA">
              <w:rPr>
                <w:rFonts w:ascii="Times New Roman" w:hAnsi="Times New Roman"/>
              </w:rPr>
              <w:t>о</w:t>
            </w:r>
            <w:r w:rsidRPr="00B556BA">
              <w:rPr>
                <w:rFonts w:ascii="Times New Roman" w:hAnsi="Times New Roman"/>
              </w:rPr>
              <w:t>шади</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8227</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38,10</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19220</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47,19</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2,33</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10921</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37,14</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25813</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42,26</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2,36</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+2694</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+32,77</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34,51</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+6593</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+34,63</w:t>
            </w: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Заж</w:t>
            </w:r>
            <w:r w:rsidRPr="00B556BA">
              <w:rPr>
                <w:rFonts w:ascii="Times New Roman" w:hAnsi="Times New Roman"/>
              </w:rPr>
              <w:t>и</w:t>
            </w:r>
            <w:r w:rsidRPr="00B556BA">
              <w:rPr>
                <w:rFonts w:ascii="Times New Roman" w:hAnsi="Times New Roman"/>
              </w:rPr>
              <w:t xml:space="preserve">точные </w:t>
            </w:r>
          </w:p>
        </w:tc>
        <w:tc>
          <w:tcPr>
            <w:tcW w:w="561" w:type="dxa"/>
          </w:tcPr>
          <w:p w:rsidR="00B609C2" w:rsidRPr="00B556BA" w:rsidRDefault="00B609C2" w:rsidP="00725E63">
            <w:pPr>
              <w:spacing w:after="0" w:line="240" w:lineRule="auto"/>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557" w:type="dxa"/>
          </w:tcPr>
          <w:p w:rsidR="00B609C2" w:rsidRPr="00B556BA" w:rsidRDefault="00B609C2" w:rsidP="00725E63">
            <w:pPr>
              <w:spacing w:after="0" w:line="240" w:lineRule="auto"/>
              <w:ind w:hanging="37"/>
              <w:jc w:val="both"/>
              <w:rPr>
                <w:rFonts w:ascii="Times New Roman" w:hAnsi="Times New Roman"/>
              </w:rPr>
            </w:pPr>
          </w:p>
        </w:tc>
        <w:tc>
          <w:tcPr>
            <w:tcW w:w="489" w:type="dxa"/>
          </w:tcPr>
          <w:p w:rsidR="00B609C2" w:rsidRPr="00B556BA" w:rsidRDefault="00B609C2" w:rsidP="00725E63">
            <w:pPr>
              <w:spacing w:after="0" w:line="240" w:lineRule="auto"/>
              <w:ind w:left="-24" w:hanging="37"/>
              <w:jc w:val="both"/>
              <w:rPr>
                <w:rFonts w:ascii="Times New Roman" w:hAnsi="Times New Roman"/>
              </w:rPr>
            </w:pPr>
          </w:p>
        </w:tc>
        <w:tc>
          <w:tcPr>
            <w:tcW w:w="634" w:type="dxa"/>
          </w:tcPr>
          <w:p w:rsidR="00B609C2" w:rsidRPr="00B556BA" w:rsidRDefault="00B609C2" w:rsidP="00725E63">
            <w:pPr>
              <w:spacing w:after="0" w:line="240" w:lineRule="auto"/>
              <w:ind w:hanging="37"/>
              <w:jc w:val="both"/>
              <w:rPr>
                <w:rFonts w:ascii="Times New Roman" w:hAnsi="Times New Roman"/>
              </w:rPr>
            </w:pPr>
          </w:p>
        </w:tc>
        <w:tc>
          <w:tcPr>
            <w:tcW w:w="482" w:type="dxa"/>
          </w:tcPr>
          <w:p w:rsidR="00B609C2" w:rsidRPr="00B556BA" w:rsidRDefault="00B609C2" w:rsidP="00725E63">
            <w:pPr>
              <w:spacing w:after="0" w:line="240" w:lineRule="auto"/>
              <w:ind w:hanging="37"/>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538" w:type="dxa"/>
          </w:tcPr>
          <w:p w:rsidR="00B609C2" w:rsidRPr="00B556BA" w:rsidRDefault="00B609C2" w:rsidP="00725E63">
            <w:pPr>
              <w:spacing w:after="0" w:line="240" w:lineRule="auto"/>
              <w:ind w:hanging="37"/>
              <w:jc w:val="both"/>
              <w:rPr>
                <w:rFonts w:ascii="Times New Roman" w:hAnsi="Times New Roman"/>
              </w:rPr>
            </w:pPr>
          </w:p>
        </w:tc>
        <w:tc>
          <w:tcPr>
            <w:tcW w:w="504" w:type="dxa"/>
          </w:tcPr>
          <w:p w:rsidR="00B609C2" w:rsidRPr="00B556BA" w:rsidRDefault="00B609C2" w:rsidP="00725E63">
            <w:pPr>
              <w:spacing w:after="0" w:line="240" w:lineRule="auto"/>
              <w:ind w:hanging="37"/>
              <w:jc w:val="both"/>
              <w:rPr>
                <w:rFonts w:ascii="Times New Roman" w:hAnsi="Times New Roman"/>
              </w:rPr>
            </w:pPr>
          </w:p>
        </w:tc>
        <w:tc>
          <w:tcPr>
            <w:tcW w:w="617" w:type="dxa"/>
          </w:tcPr>
          <w:p w:rsidR="00B609C2" w:rsidRPr="00B556BA" w:rsidRDefault="00B609C2" w:rsidP="00725E63">
            <w:pPr>
              <w:spacing w:after="0" w:line="240" w:lineRule="auto"/>
              <w:ind w:hanging="37"/>
              <w:jc w:val="both"/>
              <w:rPr>
                <w:rFonts w:ascii="Times New Roman" w:hAnsi="Times New Roman"/>
              </w:rPr>
            </w:pPr>
          </w:p>
        </w:tc>
        <w:tc>
          <w:tcPr>
            <w:tcW w:w="624" w:type="dxa"/>
          </w:tcPr>
          <w:p w:rsidR="00B609C2" w:rsidRPr="00B556BA" w:rsidRDefault="00B609C2" w:rsidP="00725E63">
            <w:pPr>
              <w:spacing w:after="0" w:line="240" w:lineRule="auto"/>
              <w:ind w:hanging="37"/>
              <w:jc w:val="both"/>
              <w:rPr>
                <w:rFonts w:ascii="Times New Roman" w:hAnsi="Times New Roman"/>
              </w:rPr>
            </w:pPr>
          </w:p>
        </w:tc>
        <w:tc>
          <w:tcPr>
            <w:tcW w:w="584" w:type="dxa"/>
          </w:tcPr>
          <w:p w:rsidR="00B609C2" w:rsidRPr="00B556BA" w:rsidRDefault="00B609C2" w:rsidP="00725E63">
            <w:pPr>
              <w:spacing w:after="0" w:line="240" w:lineRule="auto"/>
              <w:ind w:hanging="37"/>
              <w:jc w:val="both"/>
              <w:rPr>
                <w:rFonts w:ascii="Times New Roman" w:hAnsi="Times New Roman"/>
              </w:rPr>
            </w:pPr>
          </w:p>
        </w:tc>
        <w:tc>
          <w:tcPr>
            <w:tcW w:w="990" w:type="dxa"/>
          </w:tcPr>
          <w:p w:rsidR="00B609C2" w:rsidRPr="00B556BA" w:rsidRDefault="00B609C2" w:rsidP="00725E63">
            <w:pPr>
              <w:spacing w:after="0" w:line="240" w:lineRule="auto"/>
              <w:ind w:hanging="37"/>
              <w:jc w:val="both"/>
              <w:rPr>
                <w:rFonts w:ascii="Times New Roman" w:hAnsi="Times New Roman"/>
              </w:rPr>
            </w:pPr>
          </w:p>
        </w:tc>
        <w:tc>
          <w:tcPr>
            <w:tcW w:w="617" w:type="dxa"/>
          </w:tcPr>
          <w:p w:rsidR="00B609C2" w:rsidRPr="00B556BA" w:rsidRDefault="00B609C2" w:rsidP="00725E63">
            <w:pPr>
              <w:spacing w:after="0" w:line="240" w:lineRule="auto"/>
              <w:ind w:hanging="37"/>
              <w:jc w:val="both"/>
              <w:rPr>
                <w:rFonts w:ascii="Times New Roman" w:hAnsi="Times New Roman"/>
              </w:rPr>
            </w:pPr>
          </w:p>
        </w:tc>
        <w:tc>
          <w:tcPr>
            <w:tcW w:w="777" w:type="dxa"/>
          </w:tcPr>
          <w:p w:rsidR="00B609C2" w:rsidRPr="00B556BA" w:rsidRDefault="00B609C2" w:rsidP="00725E63">
            <w:pPr>
              <w:spacing w:after="0" w:line="240" w:lineRule="auto"/>
              <w:ind w:hanging="37"/>
              <w:jc w:val="both"/>
              <w:rPr>
                <w:rFonts w:ascii="Times New Roman" w:hAnsi="Times New Roman"/>
              </w:rPr>
            </w:pP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4 и б</w:t>
            </w:r>
            <w:r w:rsidRPr="00B556BA">
              <w:rPr>
                <w:rFonts w:ascii="Times New Roman" w:hAnsi="Times New Roman"/>
              </w:rPr>
              <w:t>о</w:t>
            </w:r>
            <w:r w:rsidRPr="00B556BA">
              <w:rPr>
                <w:rFonts w:ascii="Times New Roman" w:hAnsi="Times New Roman"/>
              </w:rPr>
              <w:t>лее л</w:t>
            </w:r>
            <w:r w:rsidRPr="00B556BA">
              <w:rPr>
                <w:rFonts w:ascii="Times New Roman" w:hAnsi="Times New Roman"/>
              </w:rPr>
              <w:t>о</w:t>
            </w:r>
            <w:r w:rsidRPr="00B556BA">
              <w:rPr>
                <w:rFonts w:ascii="Times New Roman" w:hAnsi="Times New Roman"/>
              </w:rPr>
              <w:t>шади</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2729</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12,64</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14849</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36,44</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5,44</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5123</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17,43</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28052</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45,94</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5,47</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+2394</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87,72</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+30,67</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+13203</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+88,95</w:t>
            </w:r>
          </w:p>
        </w:tc>
      </w:tr>
      <w:tr w:rsidR="00B609C2" w:rsidRPr="00B556BA" w:rsidTr="00E176E7">
        <w:tc>
          <w:tcPr>
            <w:tcW w:w="1017"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В уезде</w:t>
            </w:r>
          </w:p>
        </w:tc>
        <w:tc>
          <w:tcPr>
            <w:tcW w:w="561" w:type="dxa"/>
          </w:tcPr>
          <w:p w:rsidR="00B609C2" w:rsidRPr="00B556BA" w:rsidRDefault="00B609C2" w:rsidP="00725E63">
            <w:pPr>
              <w:spacing w:after="0" w:line="240" w:lineRule="auto"/>
              <w:jc w:val="both"/>
              <w:rPr>
                <w:rFonts w:ascii="Times New Roman" w:hAnsi="Times New Roman"/>
              </w:rPr>
            </w:pPr>
            <w:r w:rsidRPr="00B556BA">
              <w:rPr>
                <w:rFonts w:ascii="Times New Roman" w:hAnsi="Times New Roman"/>
              </w:rPr>
              <w:t>21590</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100</w:t>
            </w:r>
          </w:p>
        </w:tc>
        <w:tc>
          <w:tcPr>
            <w:tcW w:w="55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40736</w:t>
            </w:r>
          </w:p>
        </w:tc>
        <w:tc>
          <w:tcPr>
            <w:tcW w:w="489" w:type="dxa"/>
          </w:tcPr>
          <w:p w:rsidR="00B609C2" w:rsidRPr="00B556BA" w:rsidRDefault="00B609C2" w:rsidP="00725E63">
            <w:pPr>
              <w:spacing w:after="0" w:line="240" w:lineRule="auto"/>
              <w:ind w:left="-24" w:hanging="37"/>
              <w:jc w:val="both"/>
              <w:rPr>
                <w:rFonts w:ascii="Times New Roman" w:hAnsi="Times New Roman"/>
              </w:rPr>
            </w:pPr>
            <w:r w:rsidRPr="00B556BA">
              <w:rPr>
                <w:rFonts w:ascii="Times New Roman" w:hAnsi="Times New Roman"/>
              </w:rPr>
              <w:t>100</w:t>
            </w:r>
          </w:p>
        </w:tc>
        <w:tc>
          <w:tcPr>
            <w:tcW w:w="63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1,88</w:t>
            </w:r>
          </w:p>
        </w:tc>
        <w:tc>
          <w:tcPr>
            <w:tcW w:w="482"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29396</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100</w:t>
            </w:r>
          </w:p>
        </w:tc>
        <w:tc>
          <w:tcPr>
            <w:tcW w:w="538"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61064</w:t>
            </w:r>
          </w:p>
        </w:tc>
        <w:tc>
          <w:tcPr>
            <w:tcW w:w="50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100</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2,07</w:t>
            </w:r>
          </w:p>
        </w:tc>
        <w:tc>
          <w:tcPr>
            <w:tcW w:w="62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+7806</w:t>
            </w:r>
          </w:p>
        </w:tc>
        <w:tc>
          <w:tcPr>
            <w:tcW w:w="584"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36,15</w:t>
            </w:r>
          </w:p>
        </w:tc>
        <w:tc>
          <w:tcPr>
            <w:tcW w:w="990"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100</w:t>
            </w:r>
          </w:p>
        </w:tc>
        <w:tc>
          <w:tcPr>
            <w:tcW w:w="61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+20328</w:t>
            </w:r>
          </w:p>
        </w:tc>
        <w:tc>
          <w:tcPr>
            <w:tcW w:w="777" w:type="dxa"/>
          </w:tcPr>
          <w:p w:rsidR="00B609C2" w:rsidRPr="00B556BA" w:rsidRDefault="00B609C2" w:rsidP="00725E63">
            <w:pPr>
              <w:spacing w:after="0" w:line="240" w:lineRule="auto"/>
              <w:ind w:hanging="37"/>
              <w:jc w:val="both"/>
              <w:rPr>
                <w:rFonts w:ascii="Times New Roman" w:hAnsi="Times New Roman"/>
              </w:rPr>
            </w:pPr>
            <w:r w:rsidRPr="00B556BA">
              <w:rPr>
                <w:rFonts w:ascii="Times New Roman" w:hAnsi="Times New Roman"/>
              </w:rPr>
              <w:t>+49,91</w:t>
            </w:r>
          </w:p>
        </w:tc>
      </w:tr>
    </w:tbl>
    <w:p w:rsidR="006150ED" w:rsidRDefault="006150ED" w:rsidP="006150ED">
      <w:pPr>
        <w:pBdr>
          <w:bottom w:val="single" w:sz="12" w:space="1" w:color="auto"/>
        </w:pBdr>
        <w:shd w:val="clear" w:color="auto" w:fill="FFFFFF"/>
        <w:spacing w:after="0" w:line="240" w:lineRule="auto"/>
        <w:ind w:firstLine="180"/>
        <w:jc w:val="both"/>
        <w:rPr>
          <w:rFonts w:ascii="Times New Roman" w:hAnsi="Times New Roman"/>
        </w:rPr>
      </w:pPr>
    </w:p>
    <w:p w:rsidR="006150ED" w:rsidRDefault="006150ED" w:rsidP="00725E63">
      <w:pPr>
        <w:pStyle w:val="a3"/>
        <w:spacing w:after="0" w:line="240" w:lineRule="auto"/>
        <w:ind w:left="0" w:firstLine="180"/>
        <w:jc w:val="both"/>
        <w:rPr>
          <w:rFonts w:ascii="Times New Roman" w:hAnsi="Times New Roman"/>
        </w:rPr>
      </w:pPr>
    </w:p>
    <w:p w:rsidR="00B609C2" w:rsidRPr="00B556BA" w:rsidRDefault="00B609C2" w:rsidP="00725E63">
      <w:pPr>
        <w:pStyle w:val="a3"/>
        <w:spacing w:after="0" w:line="240" w:lineRule="auto"/>
        <w:ind w:left="0" w:firstLine="180"/>
        <w:jc w:val="both"/>
        <w:rPr>
          <w:rFonts w:ascii="Times New Roman" w:hAnsi="Times New Roman"/>
        </w:rPr>
      </w:pPr>
      <w:r w:rsidRPr="00B556BA">
        <w:rPr>
          <w:rFonts w:ascii="Times New Roman" w:hAnsi="Times New Roman"/>
        </w:rPr>
        <w:t>1.П.А. Шацкий «Некоторые вопросы социально-экономического развития юго-восточной Ро</w:t>
      </w:r>
      <w:r w:rsidRPr="00B556BA">
        <w:rPr>
          <w:rFonts w:ascii="Times New Roman" w:hAnsi="Times New Roman"/>
        </w:rPr>
        <w:t>с</w:t>
      </w:r>
      <w:r w:rsidRPr="00B556BA">
        <w:rPr>
          <w:rFonts w:ascii="Times New Roman" w:hAnsi="Times New Roman"/>
        </w:rPr>
        <w:t>сии», Ставрополь,1970, стр.238-239.</w:t>
      </w:r>
    </w:p>
    <w:p w:rsidR="00B609C2" w:rsidRPr="00B556BA" w:rsidRDefault="00B609C2" w:rsidP="00725E63">
      <w:pPr>
        <w:spacing w:after="0" w:line="240" w:lineRule="auto"/>
        <w:ind w:firstLine="180"/>
        <w:jc w:val="both"/>
        <w:rPr>
          <w:rFonts w:ascii="Times New Roman" w:hAnsi="Times New Roman"/>
        </w:rPr>
      </w:pP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Быстрые темпы развития капитализма в сельским хозяйстве</w:t>
      </w:r>
      <w:r w:rsidRPr="00B556BA">
        <w:rPr>
          <w:rFonts w:ascii="Times New Roman" w:hAnsi="Times New Roman"/>
          <w:i/>
          <w:iCs/>
        </w:rPr>
        <w:t xml:space="preserve"> </w:t>
      </w:r>
      <w:r w:rsidRPr="00B556BA">
        <w:rPr>
          <w:rFonts w:ascii="Times New Roman" w:hAnsi="Times New Roman"/>
        </w:rPr>
        <w:t>подтверждаются данными табл. № 1 о росте числа зажиточных дворов в Медвеженском уезде, в том числе и в наших селах. Процент (по уезду) зажиточных дворов за период 1890-</w:t>
      </w:r>
      <w:smartTag w:uri="urn:schemas-microsoft-com:office:smarttags" w:element="metricconverter">
        <w:smartTagPr>
          <w:attr w:name="ProductID" w:val="1900 г"/>
        </w:smartTagPr>
        <w:r w:rsidRPr="00B556BA">
          <w:rPr>
            <w:rFonts w:ascii="Times New Roman" w:hAnsi="Times New Roman"/>
          </w:rPr>
          <w:t>1900 г</w:t>
        </w:r>
      </w:smartTag>
      <w:r w:rsidRPr="00B556BA">
        <w:rPr>
          <w:rFonts w:ascii="Times New Roman" w:hAnsi="Times New Roman"/>
        </w:rPr>
        <w:t>.г. здесь возрос с 12,64% до 17,43%, общий же прирост в 1900 году составил 87,72%.</w:t>
      </w:r>
      <w:r w:rsidRPr="00B556BA">
        <w:rPr>
          <w:rFonts w:ascii="Times New Roman" w:hAnsi="Times New Roman"/>
          <w:vertAlign w:val="superscript"/>
        </w:rPr>
        <w:t>1</w:t>
      </w:r>
      <w:r w:rsidRPr="00B556BA">
        <w:rPr>
          <w:rFonts w:ascii="Times New Roman" w:hAnsi="Times New Roman"/>
        </w:rPr>
        <w:t xml:space="preserve"> Таким образом, если в губерниях Европейской </w:t>
      </w:r>
      <w:r w:rsidRPr="00B556BA">
        <w:rPr>
          <w:rFonts w:ascii="Times New Roman" w:hAnsi="Times New Roman"/>
          <w:i/>
          <w:iCs/>
        </w:rPr>
        <w:t xml:space="preserve"> </w:t>
      </w:r>
      <w:r w:rsidRPr="00B556BA">
        <w:rPr>
          <w:rFonts w:ascii="Times New Roman" w:hAnsi="Times New Roman"/>
        </w:rPr>
        <w:t>России в период 1888-1891 и 1896-1900 годов почти весь прирост числа дворов пошел на увеличение числа дворов бедноты,</w:t>
      </w:r>
      <w:r w:rsidRPr="00B556BA">
        <w:rPr>
          <w:rFonts w:ascii="Times New Roman" w:hAnsi="Times New Roman"/>
          <w:vertAlign w:val="superscript"/>
        </w:rPr>
        <w:t xml:space="preserve">2 </w:t>
      </w:r>
      <w:r w:rsidRPr="00B556BA">
        <w:rPr>
          <w:rFonts w:ascii="Times New Roman" w:hAnsi="Times New Roman"/>
        </w:rPr>
        <w:t xml:space="preserve"> то в Медвеженском уезде и в наших селах быстро росли обе крайние хозяйс</w:t>
      </w:r>
      <w:r w:rsidRPr="00B556BA">
        <w:rPr>
          <w:rFonts w:ascii="Times New Roman" w:hAnsi="Times New Roman"/>
        </w:rPr>
        <w:t>т</w:t>
      </w:r>
      <w:r w:rsidRPr="00B556BA">
        <w:rPr>
          <w:rFonts w:ascii="Times New Roman" w:hAnsi="Times New Roman"/>
        </w:rPr>
        <w:t>венные группы крестьян - сельский пролетариат и сельская буржуазия. Все это свидетельствует о высоких темпах капиталистического развития, а, следовательно, и 2 более быстром разложении крестьянства.</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spacing w:val="-2"/>
        </w:rPr>
        <w:t xml:space="preserve">Для подтверждения выводов о темпах развития капитализма </w:t>
      </w:r>
      <w:r w:rsidRPr="00B556BA">
        <w:rPr>
          <w:rFonts w:ascii="Times New Roman" w:hAnsi="Times New Roman"/>
        </w:rPr>
        <w:t xml:space="preserve">в сельском хозяйстве нашего района можно проследить   за процессом </w:t>
      </w:r>
      <w:r w:rsidRPr="00B556BA">
        <w:rPr>
          <w:rFonts w:ascii="Times New Roman" w:hAnsi="Times New Roman"/>
          <w:spacing w:val="-9"/>
        </w:rPr>
        <w:t>изменения количества лошадей по хозяйственным групп</w:t>
      </w:r>
      <w:r w:rsidRPr="00B556BA">
        <w:rPr>
          <w:rFonts w:ascii="Times New Roman" w:hAnsi="Times New Roman"/>
          <w:spacing w:val="-9"/>
        </w:rPr>
        <w:softHyphen/>
      </w:r>
      <w:r w:rsidRPr="00B556BA">
        <w:rPr>
          <w:rFonts w:ascii="Times New Roman" w:hAnsi="Times New Roman"/>
        </w:rPr>
        <w:t>ам крестьян на примере Медвеженского уезда.</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spacing w:val="-10"/>
        </w:rPr>
        <w:t xml:space="preserve">Процент лошадей, принадлежащих зажиточным крестьянам, с </w:t>
      </w:r>
      <w:r w:rsidRPr="00B556BA">
        <w:rPr>
          <w:rFonts w:ascii="Times New Roman" w:hAnsi="Times New Roman"/>
        </w:rPr>
        <w:t xml:space="preserve">1890 по 1900 год возрос с 36,44% до 45,945. </w:t>
      </w:r>
      <w:r w:rsidRPr="00B556BA">
        <w:rPr>
          <w:rFonts w:ascii="Times New Roman" w:hAnsi="Times New Roman"/>
          <w:iCs/>
        </w:rPr>
        <w:t>Для</w:t>
      </w:r>
      <w:r w:rsidRPr="00B556BA">
        <w:rPr>
          <w:rFonts w:ascii="Times New Roman" w:hAnsi="Times New Roman"/>
          <w:i/>
          <w:iCs/>
        </w:rPr>
        <w:t xml:space="preserve"> </w:t>
      </w:r>
      <w:r w:rsidRPr="00B556BA">
        <w:rPr>
          <w:rFonts w:ascii="Times New Roman" w:hAnsi="Times New Roman"/>
        </w:rPr>
        <w:t xml:space="preserve">того чтобы </w:t>
      </w:r>
      <w:r w:rsidRPr="00B556BA">
        <w:rPr>
          <w:rFonts w:ascii="Times New Roman" w:hAnsi="Times New Roman"/>
          <w:spacing w:val="-9"/>
        </w:rPr>
        <w:t xml:space="preserve">судить </w:t>
      </w:r>
      <w:r w:rsidRPr="00B556BA">
        <w:rPr>
          <w:rFonts w:ascii="Times New Roman" w:hAnsi="Times New Roman"/>
        </w:rPr>
        <w:t>о темпах развития этого процесса, надо определить процент</w:t>
      </w:r>
      <w:r w:rsidRPr="00B556BA">
        <w:rPr>
          <w:rFonts w:ascii="Times New Roman" w:hAnsi="Times New Roman"/>
          <w:spacing w:val="-5"/>
        </w:rPr>
        <w:t xml:space="preserve"> приро</w:t>
      </w:r>
      <w:r w:rsidRPr="00B556BA">
        <w:rPr>
          <w:rFonts w:ascii="Times New Roman" w:hAnsi="Times New Roman"/>
          <w:spacing w:val="-5"/>
        </w:rPr>
        <w:t>с</w:t>
      </w:r>
      <w:r w:rsidRPr="00B556BA">
        <w:rPr>
          <w:rFonts w:ascii="Times New Roman" w:hAnsi="Times New Roman"/>
          <w:spacing w:val="-5"/>
        </w:rPr>
        <w:t xml:space="preserve">та лошадей по хозяйственным группам крестьян   по </w:t>
      </w:r>
      <w:r w:rsidRPr="00B556BA">
        <w:rPr>
          <w:rFonts w:ascii="Times New Roman" w:hAnsi="Times New Roman"/>
          <w:spacing w:val="-2"/>
        </w:rPr>
        <w:t xml:space="preserve">отношению к 1890 году; Этот прирост составил: </w:t>
      </w:r>
      <w:r w:rsidRPr="00B556BA">
        <w:rPr>
          <w:rFonts w:ascii="Times New Roman" w:hAnsi="Times New Roman"/>
          <w:spacing w:val="-2"/>
        </w:rPr>
        <w:lastRenderedPageBreak/>
        <w:t xml:space="preserve">в высшей группе </w:t>
      </w:r>
      <w:r w:rsidRPr="00B556BA">
        <w:rPr>
          <w:rFonts w:ascii="Times New Roman" w:hAnsi="Times New Roman"/>
        </w:rPr>
        <w:t>88,95%, в средней группе - 34,30% и в низшей группе - 7,97%. Общий</w:t>
      </w:r>
      <w:r w:rsidRPr="00B556BA">
        <w:rPr>
          <w:rFonts w:ascii="Times New Roman" w:hAnsi="Times New Roman"/>
          <w:b/>
          <w:bCs/>
          <w:spacing w:val="-10"/>
        </w:rPr>
        <w:t xml:space="preserve"> </w:t>
      </w:r>
      <w:r w:rsidRPr="00B556BA">
        <w:rPr>
          <w:rFonts w:ascii="Times New Roman" w:hAnsi="Times New Roman"/>
          <w:spacing w:val="-10"/>
        </w:rPr>
        <w:t xml:space="preserve">прирост числа лошадей в уезде распределился следующим </w:t>
      </w:r>
      <w:r w:rsidRPr="00B556BA">
        <w:rPr>
          <w:rFonts w:ascii="Times New Roman" w:hAnsi="Times New Roman"/>
        </w:rPr>
        <w:t>образом: на долю бедноты приходилось 2,62%, средних дворов - 32,44, а на долю  зажиточного крестьянства - 64,94%.</w:t>
      </w:r>
      <w:r w:rsidRPr="00B556BA">
        <w:rPr>
          <w:rFonts w:ascii="Times New Roman" w:hAnsi="Times New Roman"/>
          <w:vertAlign w:val="superscript"/>
        </w:rPr>
        <w:t xml:space="preserve">3 </w:t>
      </w:r>
      <w:r w:rsidRPr="00B556BA">
        <w:rPr>
          <w:rFonts w:ascii="Times New Roman" w:hAnsi="Times New Roman"/>
        </w:rPr>
        <w:t xml:space="preserve"> Все эти данные свид</w:t>
      </w:r>
      <w:r w:rsidRPr="00B556BA">
        <w:rPr>
          <w:rFonts w:ascii="Times New Roman" w:hAnsi="Times New Roman"/>
        </w:rPr>
        <w:t>е</w:t>
      </w:r>
      <w:r w:rsidRPr="00B556BA">
        <w:rPr>
          <w:rFonts w:ascii="Times New Roman" w:hAnsi="Times New Roman"/>
        </w:rPr>
        <w:t xml:space="preserve">тельствуют о том, что в Медвеженском уезде, в том числе и в </w:t>
      </w:r>
      <w:r w:rsidRPr="00B556BA">
        <w:rPr>
          <w:rFonts w:ascii="Times New Roman" w:hAnsi="Times New Roman"/>
          <w:spacing w:val="-1"/>
        </w:rPr>
        <w:t>наших селах, чрезвычайно быстро росла сельская буржуазия.</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По данным 1891 года известно, что во   второй половине </w:t>
      </w:r>
      <w:r w:rsidRPr="00B556BA">
        <w:rPr>
          <w:rFonts w:ascii="Times New Roman" w:hAnsi="Times New Roman"/>
          <w:lang w:val="en-US"/>
        </w:rPr>
        <w:t>XIX</w:t>
      </w:r>
      <w:r w:rsidRPr="00B556BA">
        <w:rPr>
          <w:rFonts w:ascii="Times New Roman" w:hAnsi="Times New Roman"/>
        </w:rPr>
        <w:t xml:space="preserve"> века в селах нашего района обр</w:t>
      </w:r>
      <w:r w:rsidRPr="00B556BA">
        <w:rPr>
          <w:rFonts w:ascii="Times New Roman" w:hAnsi="Times New Roman"/>
        </w:rPr>
        <w:t>а</w:t>
      </w:r>
      <w:r w:rsidRPr="00B556BA">
        <w:rPr>
          <w:rFonts w:ascii="Times New Roman" w:hAnsi="Times New Roman"/>
        </w:rPr>
        <w:t>зовалась особая категория без</w:t>
      </w:r>
      <w:r w:rsidRPr="00B556BA">
        <w:rPr>
          <w:rFonts w:ascii="Times New Roman" w:hAnsi="Times New Roman"/>
          <w:spacing w:val="-2"/>
        </w:rPr>
        <w:t>земельной бедноты из "иногородних", число которых увеличи</w:t>
      </w:r>
      <w:r w:rsidRPr="00B556BA">
        <w:rPr>
          <w:rFonts w:ascii="Times New Roman" w:hAnsi="Times New Roman"/>
          <w:spacing w:val="-2"/>
        </w:rPr>
        <w:softHyphen/>
      </w:r>
      <w:r w:rsidRPr="00B556BA">
        <w:rPr>
          <w:rFonts w:ascii="Times New Roman" w:hAnsi="Times New Roman"/>
        </w:rPr>
        <w:t xml:space="preserve">валось с каждым годом. </w:t>
      </w:r>
    </w:p>
    <w:p w:rsidR="00B609C2" w:rsidRPr="00B556BA" w:rsidRDefault="00B609C2" w:rsidP="00725E63">
      <w:pPr>
        <w:pBdr>
          <w:bottom w:val="single" w:sz="12" w:space="1" w:color="auto"/>
        </w:pBdr>
        <w:spacing w:after="0" w:line="240" w:lineRule="auto"/>
        <w:ind w:firstLine="180"/>
        <w:jc w:val="both"/>
        <w:rPr>
          <w:rFonts w:ascii="Times New Roman" w:hAnsi="Times New Roman"/>
        </w:rPr>
      </w:pPr>
      <w:r w:rsidRPr="00B556BA">
        <w:rPr>
          <w:rFonts w:ascii="Times New Roman" w:hAnsi="Times New Roman"/>
        </w:rPr>
        <w:t>В своей работе «К характеристике расслоения северокавказской деревни</w:t>
      </w:r>
      <w:r w:rsidR="00E85F7B">
        <w:rPr>
          <w:rFonts w:ascii="Times New Roman" w:hAnsi="Times New Roman"/>
        </w:rPr>
        <w:t>»</w:t>
      </w:r>
      <w:r w:rsidRPr="00B556BA">
        <w:rPr>
          <w:rFonts w:ascii="Times New Roman" w:hAnsi="Times New Roman"/>
        </w:rPr>
        <w:t xml:space="preserve"> А.А. Пономарев отм</w:t>
      </w:r>
      <w:r w:rsidRPr="00B556BA">
        <w:rPr>
          <w:rFonts w:ascii="Times New Roman" w:hAnsi="Times New Roman"/>
        </w:rPr>
        <w:t>е</w:t>
      </w:r>
      <w:r w:rsidRPr="00B556BA">
        <w:rPr>
          <w:rFonts w:ascii="Times New Roman" w:hAnsi="Times New Roman"/>
        </w:rPr>
        <w:t>тил глубокую социально-</w:t>
      </w:r>
      <w:r w:rsidRPr="00B556BA">
        <w:rPr>
          <w:rFonts w:ascii="Times New Roman" w:hAnsi="Times New Roman"/>
          <w:spacing w:val="-3"/>
        </w:rPr>
        <w:t xml:space="preserve">экономическую дифференциацию крестьянства и считает,   что </w:t>
      </w:r>
      <w:r w:rsidRPr="00B556BA">
        <w:rPr>
          <w:rFonts w:ascii="Times New Roman" w:hAnsi="Times New Roman"/>
        </w:rPr>
        <w:t>многоз</w:t>
      </w:r>
      <w:r w:rsidRPr="00B556BA">
        <w:rPr>
          <w:rFonts w:ascii="Times New Roman" w:hAnsi="Times New Roman"/>
        </w:rPr>
        <w:t>е</w:t>
      </w:r>
      <w:r w:rsidRPr="00B556BA">
        <w:rPr>
          <w:rFonts w:ascii="Times New Roman" w:hAnsi="Times New Roman"/>
        </w:rPr>
        <w:t xml:space="preserve">мелье создавало благоприятные условия для развития </w:t>
      </w:r>
      <w:r w:rsidRPr="00B556BA">
        <w:rPr>
          <w:rFonts w:ascii="Times New Roman" w:hAnsi="Times New Roman"/>
          <w:spacing w:val="-2"/>
        </w:rPr>
        <w:t xml:space="preserve"> крупнокрестьянских хозяйств вначале эк</w:t>
      </w:r>
      <w:r w:rsidRPr="00B556BA">
        <w:rPr>
          <w:rFonts w:ascii="Times New Roman" w:hAnsi="Times New Roman"/>
          <w:spacing w:val="-2"/>
        </w:rPr>
        <w:t>с</w:t>
      </w:r>
      <w:r w:rsidRPr="00B556BA">
        <w:rPr>
          <w:rFonts w:ascii="Times New Roman" w:hAnsi="Times New Roman"/>
          <w:spacing w:val="-2"/>
        </w:rPr>
        <w:t>тенсивно скотоводчес</w:t>
      </w:r>
      <w:r w:rsidRPr="00B556BA">
        <w:rPr>
          <w:rFonts w:ascii="Times New Roman" w:hAnsi="Times New Roman"/>
          <w:spacing w:val="-2"/>
        </w:rPr>
        <w:softHyphen/>
      </w:r>
      <w:r w:rsidRPr="00B556BA">
        <w:rPr>
          <w:rFonts w:ascii="Times New Roman" w:hAnsi="Times New Roman"/>
        </w:rPr>
        <w:t>кого, затем экстенсивно земледельческого типа, а также для образования крепкого крестьянина-середняка с товарным направлением хозяйства»,</w:t>
      </w:r>
      <w:r w:rsidRPr="00B556BA">
        <w:rPr>
          <w:rFonts w:ascii="Times New Roman" w:hAnsi="Times New Roman"/>
          <w:vertAlign w:val="superscript"/>
        </w:rPr>
        <w:t>1</w:t>
      </w:r>
      <w:r w:rsidRPr="00B556BA">
        <w:rPr>
          <w:rFonts w:ascii="Times New Roman" w:hAnsi="Times New Roman"/>
        </w:rPr>
        <w:t xml:space="preserve">    что и типично для сел нашего района.</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1. П.А. Шацкий «Некоторые вопросы социально-экономического </w:t>
      </w:r>
      <w:r w:rsidRPr="00B556BA">
        <w:rPr>
          <w:rFonts w:ascii="Times New Roman" w:hAnsi="Times New Roman"/>
          <w:spacing w:val="-8"/>
        </w:rPr>
        <w:t xml:space="preserve">развития юго-восточной России», Ставрополь, </w:t>
      </w:r>
      <w:r w:rsidRPr="00B556BA">
        <w:rPr>
          <w:rFonts w:ascii="Times New Roman" w:hAnsi="Times New Roman"/>
        </w:rPr>
        <w:t>1970, стр. 238.</w:t>
      </w:r>
    </w:p>
    <w:p w:rsidR="00B609C2" w:rsidRPr="00B556BA" w:rsidRDefault="00B609C2" w:rsidP="00725E63">
      <w:pPr>
        <w:spacing w:after="0" w:line="240" w:lineRule="auto"/>
        <w:ind w:firstLine="180"/>
        <w:jc w:val="both"/>
        <w:rPr>
          <w:rFonts w:ascii="Times New Roman" w:hAnsi="Times New Roman"/>
        </w:rPr>
      </w:pPr>
      <w:smartTag w:uri="urn:schemas-microsoft-com:office:smarttags" w:element="metricconverter">
        <w:smartTagPr>
          <w:attr w:name="ProductID" w:val="2. см"/>
        </w:smartTagPr>
        <w:r w:rsidRPr="00B556BA">
          <w:rPr>
            <w:rFonts w:ascii="Times New Roman" w:hAnsi="Times New Roman"/>
          </w:rPr>
          <w:t>2. См</w:t>
        </w:r>
      </w:smartTag>
      <w:r w:rsidRPr="00B556BA">
        <w:rPr>
          <w:rFonts w:ascii="Times New Roman" w:hAnsi="Times New Roman"/>
        </w:rPr>
        <w:t>. там же, стр.239.</w:t>
      </w:r>
    </w:p>
    <w:p w:rsidR="00B609C2" w:rsidRPr="00B556BA" w:rsidRDefault="00B609C2" w:rsidP="00725E63">
      <w:pPr>
        <w:spacing w:after="0" w:line="240" w:lineRule="auto"/>
        <w:ind w:firstLine="180"/>
        <w:jc w:val="both"/>
        <w:rPr>
          <w:rFonts w:ascii="Times New Roman" w:hAnsi="Times New Roman"/>
        </w:rPr>
      </w:pPr>
      <w:smartTag w:uri="urn:schemas-microsoft-com:office:smarttags" w:element="metricconverter">
        <w:smartTagPr>
          <w:attr w:name="ProductID" w:val="3. См"/>
        </w:smartTagPr>
        <w:r w:rsidRPr="00B556BA">
          <w:rPr>
            <w:rFonts w:ascii="Times New Roman" w:hAnsi="Times New Roman"/>
          </w:rPr>
          <w:t>3. См</w:t>
        </w:r>
      </w:smartTag>
      <w:r w:rsidRPr="00B556BA">
        <w:rPr>
          <w:rFonts w:ascii="Times New Roman" w:hAnsi="Times New Roman"/>
        </w:rPr>
        <w:t>. там же, стр.240.</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spacing w:val="-3"/>
        </w:rPr>
        <w:t xml:space="preserve">Таким образом, процесс разложения крестьянства в наших </w:t>
      </w:r>
      <w:r w:rsidRPr="00B556BA">
        <w:rPr>
          <w:rFonts w:ascii="Times New Roman" w:hAnsi="Times New Roman"/>
        </w:rPr>
        <w:t>селах, а в целом на Ставрополье,  ра</w:t>
      </w:r>
      <w:r w:rsidRPr="00B556BA">
        <w:rPr>
          <w:rFonts w:ascii="Times New Roman" w:hAnsi="Times New Roman"/>
        </w:rPr>
        <w:t>з</w:t>
      </w:r>
      <w:r w:rsidRPr="00B556BA">
        <w:rPr>
          <w:rFonts w:ascii="Times New Roman" w:hAnsi="Times New Roman"/>
        </w:rPr>
        <w:t>вивался значительно ин</w:t>
      </w:r>
      <w:r w:rsidRPr="00B556BA">
        <w:rPr>
          <w:rFonts w:ascii="Times New Roman" w:hAnsi="Times New Roman"/>
        </w:rPr>
        <w:softHyphen/>
      </w:r>
      <w:r w:rsidRPr="00B556BA">
        <w:rPr>
          <w:rFonts w:ascii="Times New Roman" w:hAnsi="Times New Roman"/>
          <w:spacing w:val="-5"/>
        </w:rPr>
        <w:t xml:space="preserve">тенсивнее, нежели в центральных губерниях России. Значительно </w:t>
      </w:r>
      <w:r w:rsidRPr="00B556BA">
        <w:rPr>
          <w:rFonts w:ascii="Times New Roman" w:hAnsi="Times New Roman"/>
        </w:rPr>
        <w:t>интенси</w:t>
      </w:r>
      <w:r w:rsidRPr="00B556BA">
        <w:rPr>
          <w:rFonts w:ascii="Times New Roman" w:hAnsi="Times New Roman"/>
        </w:rPr>
        <w:t>в</w:t>
      </w:r>
      <w:r w:rsidRPr="00B556BA">
        <w:rPr>
          <w:rFonts w:ascii="Times New Roman" w:hAnsi="Times New Roman"/>
        </w:rPr>
        <w:t xml:space="preserve">нее росли сельская буржуазия и сельский пролетариат, </w:t>
      </w:r>
      <w:r w:rsidRPr="00B556BA">
        <w:rPr>
          <w:rFonts w:ascii="Times New Roman" w:hAnsi="Times New Roman"/>
          <w:spacing w:val="-1"/>
        </w:rPr>
        <w:t>класс товаропроизводителей в земледелии и класс сельскохозяйстве</w:t>
      </w:r>
      <w:r w:rsidRPr="00B556BA">
        <w:rPr>
          <w:rFonts w:ascii="Times New Roman" w:hAnsi="Times New Roman"/>
        </w:rPr>
        <w:t>нных наемных рабочих.</w:t>
      </w:r>
    </w:p>
    <w:p w:rsidR="00B609C2" w:rsidRPr="00B556BA" w:rsidRDefault="001D287D" w:rsidP="00725E63">
      <w:pPr>
        <w:pBdr>
          <w:bottom w:val="single" w:sz="12" w:space="1" w:color="auto"/>
        </w:pBdr>
        <w:spacing w:after="0" w:line="240" w:lineRule="auto"/>
        <w:ind w:firstLine="180"/>
        <w:jc w:val="both"/>
        <w:rPr>
          <w:rFonts w:ascii="Times New Roman" w:hAnsi="Times New Roman"/>
          <w:spacing w:val="34"/>
        </w:rPr>
      </w:pPr>
      <w:r w:rsidRPr="001D287D">
        <w:rPr>
          <w:rFonts w:ascii="Times New Roman" w:hAnsi="Times New Roman"/>
          <w:noProof/>
        </w:rPr>
        <w:pict>
          <v:line id="_x0000_s1027" style="position:absolute;left:0;text-align:left;z-index:251661312;mso-position-horizontal-relative:margin" from="552.5pt,327.1pt" to="552.5pt,377.25pt" o:allowincell="f" strokeweight=".25pt">
            <w10:wrap anchorx="margin"/>
          </v:line>
        </w:pict>
      </w:r>
      <w:r w:rsidR="00B609C2" w:rsidRPr="00B556BA">
        <w:rPr>
          <w:rFonts w:ascii="Times New Roman" w:hAnsi="Times New Roman"/>
        </w:rPr>
        <w:t>К концу Х</w:t>
      </w:r>
      <w:r w:rsidR="00B609C2" w:rsidRPr="00B556BA">
        <w:rPr>
          <w:rFonts w:ascii="Times New Roman" w:hAnsi="Times New Roman"/>
          <w:lang w:val="en-US"/>
        </w:rPr>
        <w:t>I</w:t>
      </w:r>
      <w:r w:rsidR="00B609C2" w:rsidRPr="00B556BA">
        <w:rPr>
          <w:rFonts w:ascii="Times New Roman" w:hAnsi="Times New Roman"/>
        </w:rPr>
        <w:t xml:space="preserve">Х века более </w:t>
      </w:r>
      <w:r w:rsidR="00B609C2" w:rsidRPr="00B556BA">
        <w:rPr>
          <w:rFonts w:ascii="Times New Roman" w:hAnsi="Times New Roman"/>
          <w:iCs/>
        </w:rPr>
        <w:t>10%</w:t>
      </w:r>
      <w:r w:rsidR="00B609C2" w:rsidRPr="00B556BA">
        <w:rPr>
          <w:rFonts w:ascii="Times New Roman" w:hAnsi="Times New Roman"/>
          <w:i/>
          <w:iCs/>
        </w:rPr>
        <w:t xml:space="preserve">   </w:t>
      </w:r>
      <w:r w:rsidR="00B609C2" w:rsidRPr="00B556BA">
        <w:rPr>
          <w:rFonts w:ascii="Times New Roman" w:hAnsi="Times New Roman"/>
        </w:rPr>
        <w:t xml:space="preserve">зажиточных крестьян наших </w:t>
      </w:r>
      <w:r w:rsidR="00B609C2" w:rsidRPr="00B556BA">
        <w:rPr>
          <w:rFonts w:ascii="Times New Roman" w:hAnsi="Times New Roman"/>
          <w:spacing w:val="-9"/>
        </w:rPr>
        <w:t>сел использовали наемную рабочую с</w:t>
      </w:r>
      <w:r w:rsidR="00B609C2" w:rsidRPr="00B556BA">
        <w:rPr>
          <w:rFonts w:ascii="Times New Roman" w:hAnsi="Times New Roman"/>
          <w:spacing w:val="-9"/>
        </w:rPr>
        <w:t>и</w:t>
      </w:r>
      <w:r w:rsidR="00B609C2" w:rsidRPr="00B556BA">
        <w:rPr>
          <w:rFonts w:ascii="Times New Roman" w:hAnsi="Times New Roman"/>
          <w:spacing w:val="-9"/>
        </w:rPr>
        <w:t>лу.</w:t>
      </w:r>
      <w:r w:rsidR="00B609C2" w:rsidRPr="00B556BA">
        <w:rPr>
          <w:rFonts w:ascii="Times New Roman" w:hAnsi="Times New Roman"/>
          <w:spacing w:val="-9"/>
          <w:vertAlign w:val="superscript"/>
        </w:rPr>
        <w:t>2</w:t>
      </w:r>
      <w:r w:rsidR="00B609C2" w:rsidRPr="00B556BA">
        <w:rPr>
          <w:rFonts w:ascii="Times New Roman" w:hAnsi="Times New Roman"/>
          <w:spacing w:val="-9"/>
        </w:rPr>
        <w:t xml:space="preserve">  Главными центрами</w:t>
      </w:r>
      <w:r w:rsidR="00B609C2" w:rsidRPr="00B556BA">
        <w:rPr>
          <w:rFonts w:ascii="Times New Roman" w:hAnsi="Times New Roman"/>
        </w:rPr>
        <w:t xml:space="preserve"> найма</w:t>
      </w:r>
      <w:r w:rsidR="00B609C2" w:rsidRPr="00B556BA">
        <w:rPr>
          <w:rFonts w:ascii="Times New Roman" w:hAnsi="Times New Roman"/>
          <w:smallCaps/>
          <w:spacing w:val="-7"/>
        </w:rPr>
        <w:t xml:space="preserve"> </w:t>
      </w:r>
      <w:r w:rsidR="00B609C2" w:rsidRPr="00B556BA">
        <w:rPr>
          <w:rFonts w:ascii="Times New Roman" w:hAnsi="Times New Roman"/>
          <w:spacing w:val="-7"/>
        </w:rPr>
        <w:t xml:space="preserve">рабочей силы были Ростов-на-Дону, Тихорецкая, Новороссийск, </w:t>
      </w:r>
      <w:r w:rsidR="00B609C2" w:rsidRPr="00B556BA">
        <w:rPr>
          <w:rFonts w:ascii="Times New Roman" w:hAnsi="Times New Roman"/>
          <w:spacing w:val="-2"/>
        </w:rPr>
        <w:t>Екат</w:t>
      </w:r>
      <w:r w:rsidR="00B609C2" w:rsidRPr="00B556BA">
        <w:rPr>
          <w:rFonts w:ascii="Times New Roman" w:hAnsi="Times New Roman"/>
          <w:spacing w:val="-2"/>
        </w:rPr>
        <w:t>е</w:t>
      </w:r>
      <w:r w:rsidR="00B609C2" w:rsidRPr="00B556BA">
        <w:rPr>
          <w:rFonts w:ascii="Times New Roman" w:hAnsi="Times New Roman"/>
          <w:spacing w:val="-2"/>
        </w:rPr>
        <w:t>ринодар (Краснодар). Почти полное отсутствие промышленности в</w:t>
      </w:r>
      <w:r w:rsidR="00B609C2" w:rsidRPr="00B556BA">
        <w:rPr>
          <w:rFonts w:ascii="Times New Roman" w:hAnsi="Times New Roman"/>
          <w:spacing w:val="-6"/>
        </w:rPr>
        <w:t xml:space="preserve"> нашей местности давало возмо</w:t>
      </w:r>
      <w:r w:rsidR="00B609C2" w:rsidRPr="00B556BA">
        <w:rPr>
          <w:rFonts w:ascii="Times New Roman" w:hAnsi="Times New Roman"/>
          <w:spacing w:val="-6"/>
        </w:rPr>
        <w:t>ж</w:t>
      </w:r>
      <w:r w:rsidR="00B609C2" w:rsidRPr="00B556BA">
        <w:rPr>
          <w:rFonts w:ascii="Times New Roman" w:hAnsi="Times New Roman"/>
          <w:spacing w:val="-6"/>
        </w:rPr>
        <w:t xml:space="preserve">ность богачам нанимать </w:t>
      </w:r>
      <w:r w:rsidR="00B609C2" w:rsidRPr="00B556BA">
        <w:rPr>
          <w:rFonts w:ascii="Times New Roman" w:hAnsi="Times New Roman"/>
        </w:rPr>
        <w:t>рабочую силу на сезон за низкую плату. Характеризуя крестьянскую бу</w:t>
      </w:r>
      <w:r w:rsidR="00B609C2" w:rsidRPr="00B556BA">
        <w:rPr>
          <w:rFonts w:ascii="Times New Roman" w:hAnsi="Times New Roman"/>
          <w:spacing w:val="-2"/>
        </w:rPr>
        <w:t>р</w:t>
      </w:r>
      <w:r w:rsidR="00B609C2" w:rsidRPr="00B556BA">
        <w:rPr>
          <w:rFonts w:ascii="Times New Roman" w:hAnsi="Times New Roman"/>
          <w:spacing w:val="-2"/>
        </w:rPr>
        <w:t>жуазию, В.И.Ленин указывал на типичные, присущие ей</w:t>
      </w:r>
      <w:r w:rsidR="00B609C2" w:rsidRPr="00B556BA">
        <w:rPr>
          <w:rFonts w:ascii="Times New Roman" w:hAnsi="Times New Roman"/>
          <w:smallCaps/>
          <w:spacing w:val="-2"/>
        </w:rPr>
        <w:t xml:space="preserve"> </w:t>
      </w:r>
      <w:r w:rsidR="00B609C2" w:rsidRPr="00B556BA">
        <w:rPr>
          <w:rFonts w:ascii="Times New Roman" w:hAnsi="Times New Roman"/>
        </w:rPr>
        <w:t>черты:</w:t>
      </w:r>
      <w:r w:rsidR="00B609C2" w:rsidRPr="00B556BA">
        <w:rPr>
          <w:rFonts w:ascii="Times New Roman" w:hAnsi="Times New Roman"/>
          <w:smallCaps/>
          <w:spacing w:val="-2"/>
        </w:rPr>
        <w:t xml:space="preserve"> </w:t>
      </w:r>
      <w:r w:rsidR="00B609C2" w:rsidRPr="00B556BA">
        <w:rPr>
          <w:rFonts w:ascii="Times New Roman" w:hAnsi="Times New Roman"/>
          <w:spacing w:val="-2"/>
        </w:rPr>
        <w:t>получение денежного дохода гла</w:t>
      </w:r>
      <w:r w:rsidR="00B609C2" w:rsidRPr="00B556BA">
        <w:rPr>
          <w:rFonts w:ascii="Times New Roman" w:hAnsi="Times New Roman"/>
          <w:spacing w:val="-2"/>
        </w:rPr>
        <w:t>в</w:t>
      </w:r>
      <w:r w:rsidR="00B609C2" w:rsidRPr="00B556BA">
        <w:rPr>
          <w:rFonts w:ascii="Times New Roman" w:hAnsi="Times New Roman"/>
          <w:spacing w:val="-2"/>
        </w:rPr>
        <w:t>ным образом от земли,</w:t>
      </w:r>
      <w:r w:rsidR="00B609C2" w:rsidRPr="00B556BA">
        <w:rPr>
          <w:rFonts w:ascii="Times New Roman" w:hAnsi="Times New Roman"/>
        </w:rPr>
        <w:t xml:space="preserve"> применение наемной рабочей силы и сельскохозяйственных машин, нал</w:t>
      </w:r>
      <w:r w:rsidR="00B609C2" w:rsidRPr="00B556BA">
        <w:rPr>
          <w:rFonts w:ascii="Times New Roman" w:hAnsi="Times New Roman"/>
        </w:rPr>
        <w:t>и</w:t>
      </w:r>
      <w:r w:rsidR="00B609C2" w:rsidRPr="00B556BA">
        <w:rPr>
          <w:rFonts w:ascii="Times New Roman" w:hAnsi="Times New Roman"/>
        </w:rPr>
        <w:t>чие торгово-промышленных заведений в кулацких хозяйствах.</w:t>
      </w:r>
      <w:r w:rsidR="00B609C2" w:rsidRPr="00B556BA">
        <w:rPr>
          <w:rFonts w:ascii="Times New Roman" w:hAnsi="Times New Roman"/>
          <w:vertAlign w:val="superscript"/>
        </w:rPr>
        <w:t xml:space="preserve">3 </w:t>
      </w:r>
      <w:r w:rsidR="00B609C2" w:rsidRPr="00B556BA">
        <w:rPr>
          <w:rFonts w:ascii="Times New Roman" w:hAnsi="Times New Roman"/>
        </w:rPr>
        <w:t>Данные</w:t>
      </w:r>
      <w:r w:rsidR="00B609C2" w:rsidRPr="00B556BA">
        <w:rPr>
          <w:rFonts w:ascii="Times New Roman" w:hAnsi="Times New Roman"/>
          <w:i/>
          <w:iCs/>
          <w:spacing w:val="-6"/>
        </w:rPr>
        <w:t xml:space="preserve"> </w:t>
      </w:r>
      <w:r w:rsidR="00B609C2" w:rsidRPr="00B556BA">
        <w:rPr>
          <w:rFonts w:ascii="Times New Roman" w:hAnsi="Times New Roman"/>
          <w:spacing w:val="-6"/>
        </w:rPr>
        <w:t>о местной торговле и ку</w:t>
      </w:r>
      <w:r w:rsidR="00B609C2" w:rsidRPr="00B556BA">
        <w:rPr>
          <w:rFonts w:ascii="Times New Roman" w:hAnsi="Times New Roman"/>
          <w:spacing w:val="-6"/>
        </w:rPr>
        <w:t>с</w:t>
      </w:r>
      <w:r w:rsidR="00B609C2" w:rsidRPr="00B556BA">
        <w:rPr>
          <w:rFonts w:ascii="Times New Roman" w:hAnsi="Times New Roman"/>
          <w:spacing w:val="-6"/>
        </w:rPr>
        <w:t xml:space="preserve">тарной промышленности отдельных </w:t>
      </w:r>
      <w:r w:rsidR="00B609C2" w:rsidRPr="00B556BA">
        <w:rPr>
          <w:rFonts w:ascii="Times New Roman" w:hAnsi="Times New Roman"/>
        </w:rPr>
        <w:t xml:space="preserve"> владельцев по селам за 1897 год еще раз являются характе</w:t>
      </w:r>
      <w:r w:rsidR="00B609C2" w:rsidRPr="00B556BA">
        <w:rPr>
          <w:rFonts w:ascii="Times New Roman" w:hAnsi="Times New Roman"/>
        </w:rPr>
        <w:t>р</w:t>
      </w:r>
      <w:r w:rsidR="00B609C2" w:rsidRPr="00B556BA">
        <w:rPr>
          <w:rFonts w:ascii="Times New Roman" w:hAnsi="Times New Roman"/>
        </w:rPr>
        <w:t>ным</w:t>
      </w:r>
      <w:r w:rsidR="00B609C2" w:rsidRPr="00B556BA">
        <w:rPr>
          <w:rFonts w:ascii="Times New Roman" w:hAnsi="Times New Roman"/>
          <w:i/>
          <w:iCs/>
        </w:rPr>
        <w:t xml:space="preserve"> </w:t>
      </w:r>
      <w:r w:rsidR="00B609C2" w:rsidRPr="00B556BA">
        <w:rPr>
          <w:rFonts w:ascii="Times New Roman" w:hAnsi="Times New Roman"/>
        </w:rPr>
        <w:t xml:space="preserve">примером среди жителей (см.таб. </w:t>
      </w:r>
      <w:r w:rsidR="00B609C2" w:rsidRPr="00B556BA">
        <w:rPr>
          <w:rFonts w:ascii="Times New Roman" w:hAnsi="Times New Roman"/>
          <w:iCs/>
        </w:rPr>
        <w:t>№</w:t>
      </w:r>
      <w:r w:rsidR="00B609C2" w:rsidRPr="00B556BA">
        <w:rPr>
          <w:rFonts w:ascii="Times New Roman" w:hAnsi="Times New Roman"/>
          <w:i/>
          <w:iCs/>
        </w:rPr>
        <w:t xml:space="preserve"> </w:t>
      </w:r>
      <w:r w:rsidR="00B609C2" w:rsidRPr="00B556BA">
        <w:rPr>
          <w:rFonts w:ascii="Times New Roman" w:hAnsi="Times New Roman"/>
          <w:spacing w:val="34"/>
        </w:rPr>
        <w:t>2).</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iCs/>
        </w:rPr>
        <w:t>1</w:t>
      </w:r>
      <w:r w:rsidRPr="00B556BA">
        <w:rPr>
          <w:rFonts w:ascii="Times New Roman" w:hAnsi="Times New Roman"/>
        </w:rPr>
        <w:t xml:space="preserve">. </w:t>
      </w:r>
      <w:r w:rsidRPr="00B556BA">
        <w:rPr>
          <w:rFonts w:ascii="Times New Roman" w:hAnsi="Times New Roman"/>
          <w:spacing w:val="-4"/>
        </w:rPr>
        <w:t>А.А. Пономарев «К характеристике расслоения Северо-Кав</w:t>
      </w:r>
      <w:r w:rsidRPr="00B556BA">
        <w:rPr>
          <w:rFonts w:ascii="Times New Roman" w:hAnsi="Times New Roman"/>
        </w:rPr>
        <w:t>казской деревни» (Материалы), Ро</w:t>
      </w:r>
      <w:r w:rsidRPr="00B556BA">
        <w:rPr>
          <w:rFonts w:ascii="Times New Roman" w:hAnsi="Times New Roman"/>
        </w:rPr>
        <w:t>с</w:t>
      </w:r>
      <w:r w:rsidRPr="00B556BA">
        <w:rPr>
          <w:rFonts w:ascii="Times New Roman" w:hAnsi="Times New Roman"/>
        </w:rPr>
        <w:t>тов-Дон, 1925, стр.17-18.</w:t>
      </w:r>
    </w:p>
    <w:p w:rsidR="00B609C2" w:rsidRPr="00B556BA" w:rsidRDefault="00E85F7B" w:rsidP="00725E63">
      <w:pPr>
        <w:spacing w:after="0" w:line="240" w:lineRule="auto"/>
        <w:ind w:firstLine="180"/>
        <w:jc w:val="both"/>
        <w:rPr>
          <w:rFonts w:ascii="Times New Roman" w:hAnsi="Times New Roman"/>
        </w:rPr>
      </w:pPr>
      <w:r>
        <w:rPr>
          <w:rFonts w:ascii="Times New Roman" w:hAnsi="Times New Roman"/>
        </w:rPr>
        <w:t xml:space="preserve">2. </w:t>
      </w:r>
      <w:r w:rsidR="00B609C2" w:rsidRPr="00B556BA">
        <w:rPr>
          <w:rFonts w:ascii="Times New Roman" w:hAnsi="Times New Roman"/>
        </w:rPr>
        <w:t xml:space="preserve">А. </w:t>
      </w:r>
      <w:r>
        <w:rPr>
          <w:rFonts w:ascii="Times New Roman" w:hAnsi="Times New Roman"/>
        </w:rPr>
        <w:t xml:space="preserve">И. </w:t>
      </w:r>
      <w:r w:rsidR="00B609C2" w:rsidRPr="00B556BA">
        <w:rPr>
          <w:rFonts w:ascii="Times New Roman" w:hAnsi="Times New Roman"/>
        </w:rPr>
        <w:t>Твалчрелидзе «Ставропольская губернии в статистичес</w:t>
      </w:r>
      <w:r w:rsidR="00B609C2" w:rsidRPr="00B556BA">
        <w:rPr>
          <w:rFonts w:ascii="Times New Roman" w:hAnsi="Times New Roman"/>
        </w:rPr>
        <w:softHyphen/>
        <w:t>ком, географическом, историч</w:t>
      </w:r>
      <w:r w:rsidR="00B609C2" w:rsidRPr="00B556BA">
        <w:rPr>
          <w:rFonts w:ascii="Times New Roman" w:hAnsi="Times New Roman"/>
        </w:rPr>
        <w:t>е</w:t>
      </w:r>
      <w:r w:rsidR="00B609C2" w:rsidRPr="00B556BA">
        <w:rPr>
          <w:rFonts w:ascii="Times New Roman" w:hAnsi="Times New Roman"/>
        </w:rPr>
        <w:t xml:space="preserve">ском </w:t>
      </w:r>
      <w:r w:rsidR="00B609C2" w:rsidRPr="00B556BA">
        <w:rPr>
          <w:rFonts w:ascii="Times New Roman" w:hAnsi="Times New Roman"/>
          <w:iCs/>
        </w:rPr>
        <w:t>и</w:t>
      </w:r>
      <w:r w:rsidR="00B609C2" w:rsidRPr="00B556BA">
        <w:rPr>
          <w:rFonts w:ascii="Times New Roman" w:hAnsi="Times New Roman"/>
          <w:i/>
          <w:iCs/>
        </w:rPr>
        <w:t xml:space="preserve"> </w:t>
      </w:r>
      <w:r w:rsidR="00B609C2" w:rsidRPr="00B556BA">
        <w:rPr>
          <w:rFonts w:ascii="Times New Roman" w:hAnsi="Times New Roman"/>
          <w:spacing w:val="-7"/>
        </w:rPr>
        <w:t xml:space="preserve">сельскохозяйственном отношениях», </w:t>
      </w:r>
      <w:r w:rsidR="00B609C2" w:rsidRPr="00B556BA">
        <w:rPr>
          <w:rFonts w:ascii="Times New Roman" w:hAnsi="Times New Roman"/>
        </w:rPr>
        <w:t>Ставрополь, 1897, стр. 38.</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 В.И. Ленин, ПСС, т. З, стр.109.</w:t>
      </w:r>
    </w:p>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Таблица №2</w:t>
      </w:r>
      <w:r w:rsidRPr="00E85F7B">
        <w:rPr>
          <w:rFonts w:ascii="Times New Roman" w:hAnsi="Times New Roman"/>
          <w:vertAlign w:val="superscript"/>
        </w:rPr>
        <w:t>1</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851"/>
        <w:gridCol w:w="709"/>
        <w:gridCol w:w="141"/>
        <w:gridCol w:w="851"/>
        <w:gridCol w:w="850"/>
        <w:gridCol w:w="709"/>
        <w:gridCol w:w="851"/>
        <w:gridCol w:w="708"/>
        <w:gridCol w:w="709"/>
        <w:gridCol w:w="818"/>
      </w:tblGrid>
      <w:tr w:rsidR="00B609C2" w:rsidRPr="00E85F7B" w:rsidTr="00E85F7B">
        <w:trPr>
          <w:cantSplit/>
          <w:trHeight w:val="1134"/>
        </w:trPr>
        <w:tc>
          <w:tcPr>
            <w:tcW w:w="1418" w:type="dxa"/>
            <w:vAlign w:val="center"/>
          </w:tcPr>
          <w:p w:rsidR="00B609C2" w:rsidRPr="00E85F7B" w:rsidRDefault="00B609C2" w:rsidP="00725E63">
            <w:pPr>
              <w:spacing w:after="0" w:line="240" w:lineRule="auto"/>
              <w:ind w:firstLine="23"/>
              <w:jc w:val="both"/>
              <w:rPr>
                <w:rFonts w:ascii="Times New Roman" w:hAnsi="Times New Roman"/>
              </w:rPr>
            </w:pPr>
            <w:r w:rsidRPr="00E85F7B">
              <w:rPr>
                <w:rFonts w:ascii="Times New Roman" w:hAnsi="Times New Roman"/>
              </w:rPr>
              <w:t>Наименов</w:t>
            </w:r>
            <w:r w:rsidRPr="00E85F7B">
              <w:rPr>
                <w:rFonts w:ascii="Times New Roman" w:hAnsi="Times New Roman"/>
              </w:rPr>
              <w:t>а</w:t>
            </w:r>
            <w:r w:rsidR="00E85F7B">
              <w:rPr>
                <w:rFonts w:ascii="Times New Roman" w:hAnsi="Times New Roman"/>
              </w:rPr>
              <w:t xml:space="preserve">ние </w:t>
            </w:r>
            <w:r w:rsidRPr="00E85F7B">
              <w:rPr>
                <w:rFonts w:ascii="Times New Roman" w:hAnsi="Times New Roman"/>
              </w:rPr>
              <w:t>пре</w:t>
            </w:r>
            <w:r w:rsidRPr="00E85F7B">
              <w:rPr>
                <w:rFonts w:ascii="Times New Roman" w:hAnsi="Times New Roman"/>
              </w:rPr>
              <w:t>д</w:t>
            </w:r>
            <w:r w:rsidRPr="00E85F7B">
              <w:rPr>
                <w:rFonts w:ascii="Times New Roman" w:hAnsi="Times New Roman"/>
              </w:rPr>
              <w:t>приятия</w:t>
            </w:r>
          </w:p>
        </w:tc>
        <w:tc>
          <w:tcPr>
            <w:tcW w:w="850" w:type="dxa"/>
            <w:vAlign w:val="center"/>
          </w:tcPr>
          <w:p w:rsidR="00B609C2" w:rsidRPr="00E85F7B" w:rsidRDefault="00B609C2" w:rsidP="00725E63">
            <w:pPr>
              <w:spacing w:after="0" w:line="240" w:lineRule="auto"/>
              <w:ind w:hanging="43"/>
              <w:jc w:val="both"/>
              <w:rPr>
                <w:rFonts w:ascii="Times New Roman" w:hAnsi="Times New Roman"/>
              </w:rPr>
            </w:pPr>
            <w:r w:rsidRPr="00E85F7B">
              <w:rPr>
                <w:rFonts w:ascii="Times New Roman" w:hAnsi="Times New Roman"/>
              </w:rPr>
              <w:t>Бог</w:t>
            </w:r>
            <w:r w:rsidRPr="00E85F7B">
              <w:rPr>
                <w:rFonts w:ascii="Times New Roman" w:hAnsi="Times New Roman"/>
              </w:rPr>
              <w:t>о</w:t>
            </w:r>
            <w:r w:rsidRPr="00E85F7B">
              <w:rPr>
                <w:rFonts w:ascii="Times New Roman" w:hAnsi="Times New Roman"/>
              </w:rPr>
              <w:t>р</w:t>
            </w:r>
            <w:r w:rsidRPr="00E85F7B">
              <w:rPr>
                <w:rFonts w:ascii="Times New Roman" w:hAnsi="Times New Roman"/>
              </w:rPr>
              <w:t>о</w:t>
            </w:r>
            <w:r w:rsidRPr="00E85F7B">
              <w:rPr>
                <w:rFonts w:ascii="Times New Roman" w:hAnsi="Times New Roman"/>
              </w:rPr>
              <w:t>ди</w:t>
            </w:r>
            <w:r w:rsidRPr="00E85F7B">
              <w:rPr>
                <w:rFonts w:ascii="Times New Roman" w:hAnsi="Times New Roman"/>
              </w:rPr>
              <w:t>ц</w:t>
            </w:r>
            <w:r w:rsidRPr="00E85F7B">
              <w:rPr>
                <w:rFonts w:ascii="Times New Roman" w:hAnsi="Times New Roman"/>
              </w:rPr>
              <w:t>кое</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Ж</w:t>
            </w:r>
            <w:r w:rsidRPr="00E85F7B">
              <w:rPr>
                <w:rFonts w:ascii="Times New Roman" w:hAnsi="Times New Roman"/>
              </w:rPr>
              <w:t>у</w:t>
            </w:r>
            <w:r w:rsidRPr="00E85F7B">
              <w:rPr>
                <w:rFonts w:ascii="Times New Roman" w:hAnsi="Times New Roman"/>
              </w:rPr>
              <w:t>ко</w:t>
            </w:r>
            <w:r w:rsidRPr="00E85F7B">
              <w:rPr>
                <w:rFonts w:ascii="Times New Roman" w:hAnsi="Times New Roman"/>
              </w:rPr>
              <w:t>в</w:t>
            </w:r>
            <w:r w:rsidRPr="00E85F7B">
              <w:rPr>
                <w:rFonts w:ascii="Times New Roman" w:hAnsi="Times New Roman"/>
              </w:rPr>
              <w:t>ское</w:t>
            </w:r>
          </w:p>
        </w:tc>
        <w:tc>
          <w:tcPr>
            <w:tcW w:w="709" w:type="dxa"/>
            <w:vAlign w:val="center"/>
          </w:tcPr>
          <w:p w:rsidR="00B609C2" w:rsidRPr="00E85F7B" w:rsidRDefault="00B609C2" w:rsidP="00725E63">
            <w:pPr>
              <w:spacing w:after="0" w:line="240" w:lineRule="auto"/>
              <w:jc w:val="both"/>
              <w:rPr>
                <w:rFonts w:ascii="Times New Roman" w:hAnsi="Times New Roman"/>
              </w:rPr>
            </w:pPr>
            <w:r w:rsidRPr="00E85F7B">
              <w:rPr>
                <w:rFonts w:ascii="Times New Roman" w:hAnsi="Times New Roman"/>
              </w:rPr>
              <w:t>Красная П</w:t>
            </w:r>
            <w:r w:rsidRPr="00E85F7B">
              <w:rPr>
                <w:rFonts w:ascii="Times New Roman" w:hAnsi="Times New Roman"/>
              </w:rPr>
              <w:t>о</w:t>
            </w:r>
            <w:r w:rsidRPr="00E85F7B">
              <w:rPr>
                <w:rFonts w:ascii="Times New Roman" w:hAnsi="Times New Roman"/>
              </w:rPr>
              <w:t>ляна</w:t>
            </w:r>
          </w:p>
        </w:tc>
        <w:tc>
          <w:tcPr>
            <w:tcW w:w="992" w:type="dxa"/>
            <w:gridSpan w:val="2"/>
            <w:vAlign w:val="center"/>
          </w:tcPr>
          <w:p w:rsidR="00B609C2" w:rsidRPr="00E85F7B" w:rsidRDefault="00B609C2" w:rsidP="00725E63">
            <w:pPr>
              <w:spacing w:after="0" w:line="240" w:lineRule="auto"/>
              <w:ind w:hanging="129"/>
              <w:jc w:val="both"/>
              <w:rPr>
                <w:rFonts w:ascii="Times New Roman" w:hAnsi="Times New Roman"/>
                <w:vertAlign w:val="superscript"/>
              </w:rPr>
            </w:pPr>
            <w:r w:rsidRPr="00E85F7B">
              <w:rPr>
                <w:rFonts w:ascii="Times New Roman" w:hAnsi="Times New Roman"/>
              </w:rPr>
              <w:t>етницкое</w:t>
            </w:r>
          </w:p>
        </w:tc>
        <w:tc>
          <w:tcPr>
            <w:tcW w:w="850" w:type="dxa"/>
            <w:vAlign w:val="center"/>
          </w:tcPr>
          <w:p w:rsidR="00B609C2" w:rsidRPr="00E85F7B" w:rsidRDefault="00B609C2" w:rsidP="00725E63">
            <w:pPr>
              <w:spacing w:after="0" w:line="240" w:lineRule="auto"/>
              <w:ind w:hanging="41"/>
              <w:jc w:val="both"/>
              <w:rPr>
                <w:rFonts w:ascii="Times New Roman" w:hAnsi="Times New Roman"/>
              </w:rPr>
            </w:pPr>
            <w:r w:rsidRPr="00E85F7B">
              <w:rPr>
                <w:rFonts w:ascii="Times New Roman" w:hAnsi="Times New Roman"/>
              </w:rPr>
              <w:t>Ник</w:t>
            </w:r>
            <w:r w:rsidRPr="00E85F7B">
              <w:rPr>
                <w:rFonts w:ascii="Times New Roman" w:hAnsi="Times New Roman"/>
              </w:rPr>
              <w:t>о</w:t>
            </w:r>
            <w:r w:rsidRPr="00E85F7B">
              <w:rPr>
                <w:rFonts w:ascii="Times New Roman" w:hAnsi="Times New Roman"/>
              </w:rPr>
              <w:t>лае</w:t>
            </w:r>
            <w:r w:rsidRPr="00E85F7B">
              <w:rPr>
                <w:rFonts w:ascii="Times New Roman" w:hAnsi="Times New Roman"/>
              </w:rPr>
              <w:t>в</w:t>
            </w:r>
            <w:r w:rsidRPr="00E85F7B">
              <w:rPr>
                <w:rFonts w:ascii="Times New Roman" w:hAnsi="Times New Roman"/>
              </w:rPr>
              <w:t>ское</w:t>
            </w:r>
          </w:p>
        </w:tc>
        <w:tc>
          <w:tcPr>
            <w:tcW w:w="709" w:type="dxa"/>
            <w:vAlign w:val="center"/>
          </w:tcPr>
          <w:p w:rsidR="00B609C2" w:rsidRPr="00E85F7B" w:rsidRDefault="00B609C2" w:rsidP="00725E63">
            <w:pPr>
              <w:spacing w:after="0" w:line="240" w:lineRule="auto"/>
              <w:ind w:firstLine="9"/>
              <w:jc w:val="both"/>
              <w:rPr>
                <w:rFonts w:ascii="Times New Roman" w:hAnsi="Times New Roman"/>
              </w:rPr>
            </w:pPr>
            <w:r w:rsidRPr="00E85F7B">
              <w:rPr>
                <w:rFonts w:ascii="Times New Roman" w:hAnsi="Times New Roman"/>
              </w:rPr>
              <w:t>Пе</w:t>
            </w:r>
            <w:r w:rsidRPr="00E85F7B">
              <w:rPr>
                <w:rFonts w:ascii="Times New Roman" w:hAnsi="Times New Roman"/>
              </w:rPr>
              <w:t>с</w:t>
            </w:r>
            <w:r w:rsidRPr="00E85F7B">
              <w:rPr>
                <w:rFonts w:ascii="Times New Roman" w:hAnsi="Times New Roman"/>
              </w:rPr>
              <w:t>ч</w:t>
            </w:r>
            <w:r w:rsidRPr="00E85F7B">
              <w:rPr>
                <w:rFonts w:ascii="Times New Roman" w:hAnsi="Times New Roman"/>
              </w:rPr>
              <w:t>а</w:t>
            </w:r>
            <w:r w:rsidRPr="00E85F7B">
              <w:rPr>
                <w:rFonts w:ascii="Times New Roman" w:hAnsi="Times New Roman"/>
              </w:rPr>
              <w:t>н</w:t>
            </w:r>
            <w:r w:rsidRPr="00E85F7B">
              <w:rPr>
                <w:rFonts w:ascii="Times New Roman" w:hAnsi="Times New Roman"/>
              </w:rPr>
              <w:t>о</w:t>
            </w:r>
            <w:r w:rsidRPr="00E85F7B">
              <w:rPr>
                <w:rFonts w:ascii="Times New Roman" w:hAnsi="Times New Roman"/>
              </w:rPr>
              <w:t>ко</w:t>
            </w:r>
            <w:r w:rsidRPr="00E85F7B">
              <w:rPr>
                <w:rFonts w:ascii="Times New Roman" w:hAnsi="Times New Roman"/>
              </w:rPr>
              <w:t>п</w:t>
            </w:r>
            <w:r w:rsidRPr="00E85F7B">
              <w:rPr>
                <w:rFonts w:ascii="Times New Roman" w:hAnsi="Times New Roman"/>
              </w:rPr>
              <w:t>ское</w:t>
            </w:r>
          </w:p>
        </w:tc>
        <w:tc>
          <w:tcPr>
            <w:tcW w:w="851" w:type="dxa"/>
            <w:vAlign w:val="center"/>
          </w:tcPr>
          <w:p w:rsidR="00B609C2" w:rsidRPr="00E85F7B" w:rsidRDefault="00B609C2" w:rsidP="00725E63">
            <w:pPr>
              <w:spacing w:after="0" w:line="240" w:lineRule="auto"/>
              <w:ind w:hanging="122"/>
              <w:jc w:val="both"/>
              <w:rPr>
                <w:rFonts w:ascii="Times New Roman" w:hAnsi="Times New Roman"/>
              </w:rPr>
            </w:pPr>
            <w:r w:rsidRPr="00E85F7B">
              <w:rPr>
                <w:rFonts w:ascii="Times New Roman" w:hAnsi="Times New Roman"/>
              </w:rPr>
              <w:t>Пол</w:t>
            </w:r>
            <w:r w:rsidRPr="00E85F7B">
              <w:rPr>
                <w:rFonts w:ascii="Times New Roman" w:hAnsi="Times New Roman"/>
              </w:rPr>
              <w:t>и</w:t>
            </w:r>
            <w:r w:rsidRPr="00E85F7B">
              <w:rPr>
                <w:rFonts w:ascii="Times New Roman" w:hAnsi="Times New Roman"/>
              </w:rPr>
              <w:t>вя</w:t>
            </w:r>
            <w:r w:rsidRPr="00E85F7B">
              <w:rPr>
                <w:rFonts w:ascii="Times New Roman" w:hAnsi="Times New Roman"/>
              </w:rPr>
              <w:t>н</w:t>
            </w:r>
            <w:r w:rsidRPr="00E85F7B">
              <w:rPr>
                <w:rFonts w:ascii="Times New Roman" w:hAnsi="Times New Roman"/>
              </w:rPr>
              <w:t>ское</w:t>
            </w:r>
          </w:p>
        </w:tc>
        <w:tc>
          <w:tcPr>
            <w:tcW w:w="708" w:type="dxa"/>
            <w:vAlign w:val="center"/>
          </w:tcPr>
          <w:p w:rsidR="00B609C2" w:rsidRPr="00E85F7B" w:rsidRDefault="00B609C2" w:rsidP="00725E63">
            <w:pPr>
              <w:spacing w:after="0" w:line="240" w:lineRule="auto"/>
              <w:ind w:hanging="72"/>
              <w:jc w:val="both"/>
              <w:rPr>
                <w:rFonts w:ascii="Times New Roman" w:hAnsi="Times New Roman"/>
              </w:rPr>
            </w:pPr>
            <w:r w:rsidRPr="00E85F7B">
              <w:rPr>
                <w:rFonts w:ascii="Times New Roman" w:hAnsi="Times New Roman"/>
              </w:rPr>
              <w:t>Ра</w:t>
            </w:r>
            <w:r w:rsidRPr="00E85F7B">
              <w:rPr>
                <w:rFonts w:ascii="Times New Roman" w:hAnsi="Times New Roman"/>
              </w:rPr>
              <w:t>з</w:t>
            </w:r>
            <w:r w:rsidRPr="00E85F7B">
              <w:rPr>
                <w:rFonts w:ascii="Times New Roman" w:hAnsi="Times New Roman"/>
              </w:rPr>
              <w:t>в</w:t>
            </w:r>
            <w:r w:rsidRPr="00E85F7B">
              <w:rPr>
                <w:rFonts w:ascii="Times New Roman" w:hAnsi="Times New Roman"/>
              </w:rPr>
              <w:t>и</w:t>
            </w:r>
            <w:r w:rsidRPr="00E85F7B">
              <w:rPr>
                <w:rFonts w:ascii="Times New Roman" w:hAnsi="Times New Roman"/>
              </w:rPr>
              <w:t>ле</w:t>
            </w:r>
            <w:r w:rsidRPr="00E85F7B">
              <w:rPr>
                <w:rFonts w:ascii="Times New Roman" w:hAnsi="Times New Roman"/>
              </w:rPr>
              <w:t>н</w:t>
            </w:r>
            <w:r w:rsidRPr="00E85F7B">
              <w:rPr>
                <w:rFonts w:ascii="Times New Roman" w:hAnsi="Times New Roman"/>
              </w:rPr>
              <w:t>ское</w:t>
            </w:r>
          </w:p>
        </w:tc>
        <w:tc>
          <w:tcPr>
            <w:tcW w:w="709" w:type="dxa"/>
            <w:vAlign w:val="center"/>
          </w:tcPr>
          <w:p w:rsidR="00B609C2" w:rsidRPr="00E85F7B" w:rsidRDefault="00B609C2" w:rsidP="00725E63">
            <w:pPr>
              <w:spacing w:after="0" w:line="240" w:lineRule="auto"/>
              <w:ind w:hanging="23"/>
              <w:jc w:val="both"/>
              <w:rPr>
                <w:rFonts w:ascii="Times New Roman" w:hAnsi="Times New Roman"/>
              </w:rPr>
            </w:pPr>
            <w:r w:rsidRPr="00E85F7B">
              <w:rPr>
                <w:rFonts w:ascii="Times New Roman" w:hAnsi="Times New Roman"/>
              </w:rPr>
              <w:t>Ра</w:t>
            </w:r>
            <w:r w:rsidRPr="00E85F7B">
              <w:rPr>
                <w:rFonts w:ascii="Times New Roman" w:hAnsi="Times New Roman"/>
              </w:rPr>
              <w:t>с</w:t>
            </w:r>
            <w:r w:rsidRPr="00E85F7B">
              <w:rPr>
                <w:rFonts w:ascii="Times New Roman" w:hAnsi="Times New Roman"/>
              </w:rPr>
              <w:t>сы</w:t>
            </w:r>
            <w:r w:rsidRPr="00E85F7B">
              <w:rPr>
                <w:rFonts w:ascii="Times New Roman" w:hAnsi="Times New Roman"/>
              </w:rPr>
              <w:t>п</w:t>
            </w:r>
            <w:r w:rsidRPr="00E85F7B">
              <w:rPr>
                <w:rFonts w:ascii="Times New Roman" w:hAnsi="Times New Roman"/>
              </w:rPr>
              <w:t>ное</w:t>
            </w:r>
          </w:p>
        </w:tc>
        <w:tc>
          <w:tcPr>
            <w:tcW w:w="8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Всего</w:t>
            </w:r>
          </w:p>
        </w:tc>
      </w:tr>
      <w:tr w:rsidR="00B609C2" w:rsidRPr="00E85F7B" w:rsidTr="00D50F79">
        <w:trPr>
          <w:trHeight w:val="277"/>
        </w:trPr>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Лавки</w:t>
            </w:r>
          </w:p>
        </w:tc>
        <w:tc>
          <w:tcPr>
            <w:tcW w:w="850"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851"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850" w:type="dxa"/>
            <w:gridSpan w:val="2"/>
          </w:tcPr>
          <w:p w:rsidR="00B609C2" w:rsidRPr="00E85F7B" w:rsidRDefault="00B609C2" w:rsidP="00725E63">
            <w:pPr>
              <w:spacing w:after="0" w:line="240" w:lineRule="auto"/>
              <w:ind w:firstLine="180"/>
              <w:jc w:val="both"/>
              <w:rPr>
                <w:rFonts w:ascii="Times New Roman" w:hAnsi="Times New Roman"/>
                <w:vertAlign w:val="superscript"/>
              </w:rPr>
            </w:pPr>
          </w:p>
        </w:tc>
        <w:tc>
          <w:tcPr>
            <w:tcW w:w="851"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850"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709"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851"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708"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709" w:type="dxa"/>
          </w:tcPr>
          <w:p w:rsidR="00B609C2" w:rsidRPr="00E85F7B" w:rsidRDefault="00B609C2" w:rsidP="00725E63">
            <w:pPr>
              <w:spacing w:after="0" w:line="240" w:lineRule="auto"/>
              <w:ind w:firstLine="180"/>
              <w:jc w:val="both"/>
              <w:rPr>
                <w:rFonts w:ascii="Times New Roman" w:hAnsi="Times New Roman"/>
                <w:vertAlign w:val="superscript"/>
              </w:rPr>
            </w:pPr>
          </w:p>
        </w:tc>
        <w:tc>
          <w:tcPr>
            <w:tcW w:w="818" w:type="dxa"/>
          </w:tcPr>
          <w:p w:rsidR="00B609C2" w:rsidRPr="00E85F7B" w:rsidRDefault="00B609C2" w:rsidP="00725E63">
            <w:pPr>
              <w:spacing w:after="0" w:line="240" w:lineRule="auto"/>
              <w:ind w:firstLine="180"/>
              <w:jc w:val="both"/>
              <w:rPr>
                <w:rFonts w:ascii="Times New Roman" w:hAnsi="Times New Roman"/>
                <w:vertAlign w:val="superscript"/>
              </w:rPr>
            </w:pPr>
          </w:p>
        </w:tc>
      </w:tr>
      <w:tr w:rsidR="00B609C2" w:rsidRPr="00E85F7B" w:rsidTr="00D50F79">
        <w:trPr>
          <w:trHeight w:val="351"/>
        </w:trPr>
        <w:tc>
          <w:tcPr>
            <w:tcW w:w="1418" w:type="dxa"/>
            <w:vAlign w:val="center"/>
          </w:tcPr>
          <w:p w:rsidR="00B609C2" w:rsidRPr="00E85F7B" w:rsidRDefault="00B609C2" w:rsidP="00E85F7B">
            <w:pPr>
              <w:spacing w:after="0" w:line="240" w:lineRule="auto"/>
              <w:jc w:val="both"/>
              <w:rPr>
                <w:rFonts w:ascii="Times New Roman" w:hAnsi="Times New Roman"/>
              </w:rPr>
            </w:pPr>
            <w:r w:rsidRPr="00E85F7B">
              <w:rPr>
                <w:rFonts w:ascii="Times New Roman" w:hAnsi="Times New Roman"/>
              </w:rPr>
              <w:t>Мануфа</w:t>
            </w:r>
            <w:r w:rsidRPr="00E85F7B">
              <w:rPr>
                <w:rFonts w:ascii="Times New Roman" w:hAnsi="Times New Roman"/>
              </w:rPr>
              <w:t>к</w:t>
            </w:r>
            <w:r w:rsidRPr="00E85F7B">
              <w:rPr>
                <w:rFonts w:ascii="Times New Roman" w:hAnsi="Times New Roman"/>
              </w:rPr>
              <w:t>турн.</w:t>
            </w:r>
          </w:p>
        </w:tc>
        <w:tc>
          <w:tcPr>
            <w:tcW w:w="850" w:type="dxa"/>
            <w:vAlign w:val="center"/>
          </w:tcPr>
          <w:p w:rsidR="00B609C2" w:rsidRPr="00E85F7B" w:rsidRDefault="00B609C2" w:rsidP="00725E63">
            <w:pPr>
              <w:spacing w:after="0" w:line="240" w:lineRule="auto"/>
              <w:ind w:firstLine="180"/>
              <w:jc w:val="both"/>
              <w:rPr>
                <w:rFonts w:ascii="Times New Roman" w:hAnsi="Times New Roman"/>
                <w:vertAlign w:val="superscript"/>
              </w:rPr>
            </w:pPr>
            <w:r w:rsidRPr="00E85F7B">
              <w:rPr>
                <w:rFonts w:ascii="Times New Roman" w:hAnsi="Times New Roman"/>
              </w:rPr>
              <w:t>4</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4</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3</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5</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3</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70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8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28</w:t>
            </w:r>
          </w:p>
        </w:tc>
      </w:tr>
      <w:tr w:rsidR="00B609C2" w:rsidRPr="00E85F7B" w:rsidTr="00D50F79">
        <w:tc>
          <w:tcPr>
            <w:tcW w:w="1418" w:type="dxa"/>
            <w:vAlign w:val="center"/>
          </w:tcPr>
          <w:p w:rsidR="00B609C2" w:rsidRPr="00E85F7B" w:rsidRDefault="00B609C2" w:rsidP="00E85F7B">
            <w:pPr>
              <w:spacing w:after="0" w:line="240" w:lineRule="auto"/>
              <w:jc w:val="both"/>
              <w:rPr>
                <w:rFonts w:ascii="Times New Roman" w:hAnsi="Times New Roman"/>
              </w:rPr>
            </w:pPr>
            <w:r w:rsidRPr="00E85F7B">
              <w:rPr>
                <w:rFonts w:ascii="Times New Roman" w:hAnsi="Times New Roman"/>
              </w:rPr>
              <w:t>Бакалейные</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3</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5</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1</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5</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70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5</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8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20</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Галант</w:t>
            </w:r>
            <w:r w:rsidRPr="00E85F7B">
              <w:rPr>
                <w:rFonts w:ascii="Times New Roman" w:hAnsi="Times New Roman"/>
              </w:rPr>
              <w:t>е</w:t>
            </w:r>
            <w:r w:rsidRPr="00E85F7B">
              <w:rPr>
                <w:rFonts w:ascii="Times New Roman" w:hAnsi="Times New Roman"/>
              </w:rPr>
              <w:t>рейн.</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70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2</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Винные</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5</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4</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1</w:t>
            </w:r>
          </w:p>
        </w:tc>
        <w:tc>
          <w:tcPr>
            <w:tcW w:w="70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3</w:t>
            </w:r>
          </w:p>
        </w:tc>
        <w:tc>
          <w:tcPr>
            <w:tcW w:w="709"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13</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Мелочные</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3</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6</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8</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4</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24</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Трактиры</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3</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13</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Винные склады</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5</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Ренсковые погр.</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4</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3</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8</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 xml:space="preserve">Питейные </w:t>
            </w:r>
            <w:r w:rsidRPr="00E85F7B">
              <w:rPr>
                <w:rFonts w:ascii="Times New Roman" w:hAnsi="Times New Roman"/>
              </w:rPr>
              <w:lastRenderedPageBreak/>
              <w:t>дома</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lastRenderedPageBreak/>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7</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9</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lastRenderedPageBreak/>
              <w:t>Водяные мельницы</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6</w:t>
            </w:r>
          </w:p>
        </w:tc>
      </w:tr>
      <w:tr w:rsidR="00B609C2" w:rsidRPr="00E85F7B" w:rsidTr="00D50F79">
        <w:trPr>
          <w:trHeight w:val="615"/>
        </w:trPr>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Кирпи</w:t>
            </w:r>
            <w:r w:rsidRPr="00E85F7B">
              <w:rPr>
                <w:rFonts w:ascii="Times New Roman" w:hAnsi="Times New Roman"/>
              </w:rPr>
              <w:t>ч</w:t>
            </w:r>
            <w:r w:rsidRPr="00E85F7B">
              <w:rPr>
                <w:rFonts w:ascii="Times New Roman" w:hAnsi="Times New Roman"/>
              </w:rPr>
              <w:t>ные заводы</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Ветряные мельницы</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36</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19</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46</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22</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22</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28</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21</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19</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11</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224</w:t>
            </w:r>
          </w:p>
        </w:tc>
      </w:tr>
      <w:tr w:rsidR="00B609C2" w:rsidRPr="00E85F7B"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Масл</w:t>
            </w:r>
            <w:r w:rsidRPr="00E85F7B">
              <w:rPr>
                <w:rFonts w:ascii="Times New Roman" w:hAnsi="Times New Roman"/>
              </w:rPr>
              <w:t>о</w:t>
            </w:r>
            <w:r w:rsidRPr="00E85F7B">
              <w:rPr>
                <w:rFonts w:ascii="Times New Roman" w:hAnsi="Times New Roman"/>
              </w:rPr>
              <w:t>бойни</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0" w:type="dxa"/>
            <w:gridSpan w:val="2"/>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2</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0"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3</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51"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w:t>
            </w:r>
          </w:p>
        </w:tc>
        <w:tc>
          <w:tcPr>
            <w:tcW w:w="709"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w:t>
            </w:r>
          </w:p>
        </w:tc>
        <w:tc>
          <w:tcPr>
            <w:tcW w:w="818" w:type="dxa"/>
            <w:vAlign w:val="center"/>
          </w:tcPr>
          <w:p w:rsidR="00B609C2" w:rsidRPr="00E85F7B" w:rsidRDefault="00B609C2" w:rsidP="00725E63">
            <w:pPr>
              <w:spacing w:after="0" w:line="240" w:lineRule="auto"/>
              <w:ind w:firstLine="180"/>
              <w:jc w:val="both"/>
              <w:rPr>
                <w:rFonts w:ascii="Times New Roman" w:hAnsi="Times New Roman"/>
                <w:lang w:val="en-US"/>
              </w:rPr>
            </w:pPr>
            <w:r w:rsidRPr="00E85F7B">
              <w:rPr>
                <w:rFonts w:ascii="Times New Roman" w:hAnsi="Times New Roman"/>
                <w:lang w:val="en-US"/>
              </w:rPr>
              <w:t>11</w:t>
            </w:r>
          </w:p>
        </w:tc>
      </w:tr>
      <w:tr w:rsidR="00B609C2" w:rsidRPr="00B556BA"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Гончарн. завод</w:t>
            </w:r>
          </w:p>
        </w:tc>
        <w:tc>
          <w:tcPr>
            <w:tcW w:w="850"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1</w:t>
            </w:r>
          </w:p>
        </w:tc>
        <w:tc>
          <w:tcPr>
            <w:tcW w:w="851"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850" w:type="dxa"/>
            <w:gridSpan w:val="2"/>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851"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850"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2</w:t>
            </w:r>
          </w:p>
        </w:tc>
        <w:tc>
          <w:tcPr>
            <w:tcW w:w="709"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851"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708"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709"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w:t>
            </w:r>
          </w:p>
        </w:tc>
        <w:tc>
          <w:tcPr>
            <w:tcW w:w="818" w:type="dxa"/>
            <w:vAlign w:val="center"/>
          </w:tcPr>
          <w:p w:rsidR="00B609C2" w:rsidRPr="00B556BA" w:rsidRDefault="00B609C2" w:rsidP="00725E63">
            <w:pPr>
              <w:spacing w:after="0" w:line="240" w:lineRule="auto"/>
              <w:ind w:firstLine="180"/>
              <w:jc w:val="both"/>
              <w:rPr>
                <w:rFonts w:ascii="Times New Roman" w:hAnsi="Times New Roman"/>
                <w:lang w:val="en-US"/>
              </w:rPr>
            </w:pPr>
            <w:r w:rsidRPr="00B556BA">
              <w:rPr>
                <w:rFonts w:ascii="Times New Roman" w:hAnsi="Times New Roman"/>
                <w:lang w:val="en-US"/>
              </w:rPr>
              <w:t>3</w:t>
            </w:r>
          </w:p>
        </w:tc>
      </w:tr>
      <w:tr w:rsidR="00B609C2" w:rsidRPr="00B556BA" w:rsidTr="00D50F79">
        <w:trPr>
          <w:trHeight w:val="475"/>
        </w:trPr>
        <w:tc>
          <w:tcPr>
            <w:tcW w:w="1418" w:type="dxa"/>
            <w:vAlign w:val="center"/>
          </w:tcPr>
          <w:p w:rsidR="00B609C2" w:rsidRPr="00E85F7B" w:rsidRDefault="00B609C2" w:rsidP="00725E63">
            <w:pPr>
              <w:spacing w:after="0" w:line="240" w:lineRule="auto"/>
              <w:ind w:firstLine="23"/>
              <w:jc w:val="both"/>
              <w:rPr>
                <w:rFonts w:ascii="Times New Roman" w:hAnsi="Times New Roman"/>
              </w:rPr>
            </w:pPr>
            <w:r w:rsidRPr="00E85F7B">
              <w:rPr>
                <w:rFonts w:ascii="Times New Roman" w:hAnsi="Times New Roman"/>
              </w:rPr>
              <w:t>Овчинн</w:t>
            </w:r>
            <w:r w:rsidRPr="00E85F7B">
              <w:rPr>
                <w:rFonts w:ascii="Times New Roman" w:hAnsi="Times New Roman"/>
              </w:rPr>
              <w:t>о</w:t>
            </w:r>
            <w:r w:rsidRPr="00E85F7B">
              <w:rPr>
                <w:rFonts w:ascii="Times New Roman" w:hAnsi="Times New Roman"/>
              </w:rPr>
              <w:t>дельн. зав</w:t>
            </w:r>
            <w:r w:rsidRPr="00E85F7B">
              <w:rPr>
                <w:rFonts w:ascii="Times New Roman" w:hAnsi="Times New Roman"/>
              </w:rPr>
              <w:t>о</w:t>
            </w:r>
            <w:r w:rsidRPr="00E85F7B">
              <w:rPr>
                <w:rFonts w:ascii="Times New Roman" w:hAnsi="Times New Roman"/>
              </w:rPr>
              <w:t>ды</w:t>
            </w:r>
          </w:p>
        </w:tc>
        <w:tc>
          <w:tcPr>
            <w:tcW w:w="850"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0" w:type="dxa"/>
            <w:gridSpan w:val="2"/>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850"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w:t>
            </w:r>
          </w:p>
        </w:tc>
        <w:tc>
          <w:tcPr>
            <w:tcW w:w="709"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8</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708"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709"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18"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23</w:t>
            </w:r>
          </w:p>
        </w:tc>
      </w:tr>
      <w:tr w:rsidR="00B609C2" w:rsidRPr="00B556BA" w:rsidTr="00D50F79">
        <w:tc>
          <w:tcPr>
            <w:tcW w:w="1418" w:type="dxa"/>
            <w:vAlign w:val="center"/>
          </w:tcPr>
          <w:p w:rsidR="00B609C2" w:rsidRPr="00E85F7B" w:rsidRDefault="00B609C2" w:rsidP="00725E63">
            <w:pPr>
              <w:spacing w:after="0" w:line="240" w:lineRule="auto"/>
              <w:ind w:firstLine="180"/>
              <w:jc w:val="both"/>
              <w:rPr>
                <w:rFonts w:ascii="Times New Roman" w:hAnsi="Times New Roman"/>
              </w:rPr>
            </w:pPr>
            <w:r w:rsidRPr="00E85F7B">
              <w:rPr>
                <w:rFonts w:ascii="Times New Roman" w:hAnsi="Times New Roman"/>
              </w:rPr>
              <w:t>Кожевен. заводы</w:t>
            </w:r>
          </w:p>
        </w:tc>
        <w:tc>
          <w:tcPr>
            <w:tcW w:w="850"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0" w:type="dxa"/>
            <w:gridSpan w:val="2"/>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0"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709"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51"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708"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709"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818" w:type="dxa"/>
            <w:vAlign w:val="center"/>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w:t>
            </w:r>
          </w:p>
        </w:tc>
      </w:tr>
    </w:tbl>
    <w:p w:rsidR="00B609C2" w:rsidRPr="00B556BA" w:rsidRDefault="00B609C2" w:rsidP="00725E63">
      <w:pPr>
        <w:pBdr>
          <w:bottom w:val="single" w:sz="12" w:space="1" w:color="auto"/>
        </w:pBdr>
        <w:spacing w:after="0" w:line="240" w:lineRule="auto"/>
        <w:ind w:firstLine="180"/>
        <w:jc w:val="both"/>
        <w:rPr>
          <w:rFonts w:ascii="Times New Roman" w:hAnsi="Times New Roman"/>
        </w:rPr>
      </w:pPr>
      <w:r w:rsidRPr="00B556BA">
        <w:rPr>
          <w:rFonts w:ascii="Times New Roman" w:hAnsi="Times New Roman"/>
          <w:spacing w:val="-2"/>
        </w:rPr>
        <w:t xml:space="preserve">Из этой таблицы заметно, что из 44047 жителей тогдашних </w:t>
      </w:r>
      <w:r w:rsidRPr="00B556BA">
        <w:rPr>
          <w:rFonts w:ascii="Times New Roman" w:hAnsi="Times New Roman"/>
        </w:rPr>
        <w:t>сел нашего района 393 имели торг</w:t>
      </w:r>
      <w:r w:rsidRPr="00B556BA">
        <w:rPr>
          <w:rFonts w:ascii="Times New Roman" w:hAnsi="Times New Roman"/>
        </w:rPr>
        <w:t>о</w:t>
      </w:r>
      <w:r w:rsidRPr="00B556BA">
        <w:rPr>
          <w:rFonts w:ascii="Times New Roman" w:hAnsi="Times New Roman"/>
        </w:rPr>
        <w:t>вые предприятия или предприятия</w:t>
      </w:r>
      <w:r w:rsidRPr="00B556BA">
        <w:rPr>
          <w:rFonts w:ascii="Times New Roman" w:hAnsi="Times New Roman"/>
          <w:i/>
          <w:iCs/>
          <w:smallCaps/>
        </w:rPr>
        <w:t xml:space="preserve"> </w:t>
      </w:r>
      <w:r w:rsidRPr="00B556BA">
        <w:rPr>
          <w:rFonts w:ascii="Times New Roman" w:hAnsi="Times New Roman"/>
        </w:rPr>
        <w:t>местной промышленности.</w:t>
      </w:r>
    </w:p>
    <w:p w:rsidR="00B609C2" w:rsidRPr="00E85F7B" w:rsidRDefault="00E85F7B" w:rsidP="00D34607">
      <w:pPr>
        <w:pStyle w:val="a3"/>
        <w:numPr>
          <w:ilvl w:val="0"/>
          <w:numId w:val="16"/>
        </w:numPr>
        <w:spacing w:after="0" w:line="240" w:lineRule="auto"/>
        <w:jc w:val="both"/>
        <w:rPr>
          <w:rFonts w:ascii="Times New Roman" w:hAnsi="Times New Roman"/>
        </w:rPr>
      </w:pPr>
      <w:r>
        <w:rPr>
          <w:rFonts w:ascii="Times New Roman" w:hAnsi="Times New Roman"/>
        </w:rPr>
        <w:t>А. И.</w:t>
      </w:r>
      <w:r w:rsidR="00B609C2" w:rsidRPr="00E85F7B">
        <w:rPr>
          <w:rFonts w:ascii="Times New Roman" w:hAnsi="Times New Roman"/>
        </w:rPr>
        <w:t>Твалчрелидзе    "Ставропольская губерния в статистичес</w:t>
      </w:r>
      <w:r w:rsidR="00B609C2" w:rsidRPr="00E85F7B">
        <w:rPr>
          <w:rFonts w:ascii="Times New Roman" w:hAnsi="Times New Roman"/>
        </w:rPr>
        <w:softHyphen/>
      </w:r>
      <w:r w:rsidR="00B609C2" w:rsidRPr="00E85F7B">
        <w:rPr>
          <w:rFonts w:ascii="Times New Roman" w:hAnsi="Times New Roman"/>
          <w:spacing w:val="-1"/>
        </w:rPr>
        <w:t>ком, географическом, истор</w:t>
      </w:r>
      <w:r w:rsidR="00B609C2" w:rsidRPr="00E85F7B">
        <w:rPr>
          <w:rFonts w:ascii="Times New Roman" w:hAnsi="Times New Roman"/>
          <w:spacing w:val="-1"/>
        </w:rPr>
        <w:t>и</w:t>
      </w:r>
      <w:r w:rsidR="00B609C2" w:rsidRPr="00E85F7B">
        <w:rPr>
          <w:rFonts w:ascii="Times New Roman" w:hAnsi="Times New Roman"/>
          <w:spacing w:val="-1"/>
        </w:rPr>
        <w:t xml:space="preserve">ческом и </w:t>
      </w:r>
      <w:r w:rsidR="00B609C2" w:rsidRPr="00E85F7B">
        <w:rPr>
          <w:rFonts w:ascii="Times New Roman" w:hAnsi="Times New Roman"/>
          <w:spacing w:val="-7"/>
        </w:rPr>
        <w:t xml:space="preserve">сельскохозяйственном отношениях", </w:t>
      </w:r>
      <w:r w:rsidR="00B609C2" w:rsidRPr="00E85F7B">
        <w:rPr>
          <w:rFonts w:ascii="Times New Roman" w:hAnsi="Times New Roman"/>
        </w:rPr>
        <w:t>Ставрополь,1897, стр.19,28,44,45,69.</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Основную массу этих предприятий  кустарной промышленности содержали местные крестьяне и незначительную их часть иногородние.</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В пореформенную эпоху южные степные районы становятся </w:t>
      </w:r>
      <w:r w:rsidRPr="00B556BA">
        <w:rPr>
          <w:rFonts w:ascii="Times New Roman" w:hAnsi="Times New Roman"/>
          <w:spacing w:val="-4"/>
        </w:rPr>
        <w:t>основными поставщиками товарного зерна. Здесь обширные земель</w:t>
      </w:r>
      <w:r w:rsidRPr="00B556BA">
        <w:rPr>
          <w:rFonts w:ascii="Times New Roman" w:hAnsi="Times New Roman"/>
          <w:spacing w:val="-4"/>
        </w:rPr>
        <w:softHyphen/>
      </w:r>
      <w:r w:rsidRPr="00B556BA">
        <w:rPr>
          <w:rFonts w:ascii="Times New Roman" w:hAnsi="Times New Roman"/>
        </w:rPr>
        <w:t>ные площади, меньше всего остатков феодализма, хороший предка</w:t>
      </w:r>
      <w:r w:rsidRPr="00B556BA">
        <w:rPr>
          <w:rFonts w:ascii="Times New Roman" w:hAnsi="Times New Roman"/>
        </w:rPr>
        <w:t>в</w:t>
      </w:r>
      <w:r w:rsidRPr="00B556BA">
        <w:rPr>
          <w:rFonts w:ascii="Times New Roman" w:hAnsi="Times New Roman"/>
        </w:rPr>
        <w:t>казский чернозем. Все это создавало благоприятную почву развитию</w:t>
      </w:r>
      <w:r w:rsidRPr="00B556BA">
        <w:rPr>
          <w:rFonts w:ascii="Times New Roman" w:hAnsi="Times New Roman"/>
          <w:smallCaps/>
        </w:rPr>
        <w:t xml:space="preserve"> </w:t>
      </w:r>
      <w:r w:rsidRPr="00B556BA">
        <w:rPr>
          <w:rFonts w:ascii="Times New Roman" w:hAnsi="Times New Roman"/>
        </w:rPr>
        <w:t>капитализма в сельском х</w:t>
      </w:r>
      <w:r w:rsidRPr="00B556BA">
        <w:rPr>
          <w:rFonts w:ascii="Times New Roman" w:hAnsi="Times New Roman"/>
        </w:rPr>
        <w:t>о</w:t>
      </w:r>
      <w:r w:rsidRPr="00B556BA">
        <w:rPr>
          <w:rFonts w:ascii="Times New Roman" w:hAnsi="Times New Roman"/>
        </w:rPr>
        <w:t>зяйстве нашего края,</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В конце </w:t>
      </w:r>
      <w:r w:rsidRPr="00B556BA">
        <w:rPr>
          <w:rFonts w:ascii="Times New Roman" w:hAnsi="Times New Roman"/>
          <w:lang w:val="en-US"/>
        </w:rPr>
        <w:t>XIX</w:t>
      </w:r>
      <w:r w:rsidRPr="00B556BA">
        <w:rPr>
          <w:rFonts w:ascii="Times New Roman" w:hAnsi="Times New Roman"/>
        </w:rPr>
        <w:t xml:space="preserve"> и начале </w:t>
      </w:r>
      <w:r w:rsidRPr="00B556BA">
        <w:rPr>
          <w:rFonts w:ascii="Times New Roman" w:hAnsi="Times New Roman"/>
          <w:lang w:val="en-US"/>
        </w:rPr>
        <w:t>XX</w:t>
      </w:r>
      <w:r w:rsidRPr="00B556BA">
        <w:rPr>
          <w:rFonts w:ascii="Times New Roman" w:hAnsi="Times New Roman"/>
        </w:rPr>
        <w:t xml:space="preserve"> в.в. Ставрополье превратилось в район крупнейшего капиталистич</w:t>
      </w:r>
      <w:r w:rsidRPr="00B556BA">
        <w:rPr>
          <w:rFonts w:ascii="Times New Roman" w:hAnsi="Times New Roman"/>
        </w:rPr>
        <w:t>е</w:t>
      </w:r>
      <w:r w:rsidRPr="00B556BA">
        <w:rPr>
          <w:rFonts w:ascii="Times New Roman" w:hAnsi="Times New Roman"/>
        </w:rPr>
        <w:t>ского зернового производства России, В.И.Ленин в труде "Развитие капитализма в России" на примере Ставропольской губернии показал усиленное распространение</w:t>
      </w:r>
      <w:r w:rsidRPr="00B556BA">
        <w:rPr>
          <w:rFonts w:ascii="Times New Roman" w:hAnsi="Times New Roman"/>
          <w:spacing w:val="-1"/>
        </w:rPr>
        <w:t xml:space="preserve"> сельскохозяйственных машин: "В </w:t>
      </w:r>
      <w:smartTag w:uri="urn:schemas-microsoft-com:office:smarttags" w:element="metricconverter">
        <w:smartTagPr>
          <w:attr w:name="ProductID" w:val="1882 г"/>
        </w:smartTagPr>
        <w:r w:rsidRPr="00B556BA">
          <w:rPr>
            <w:rFonts w:ascii="Times New Roman" w:hAnsi="Times New Roman"/>
            <w:spacing w:val="-1"/>
          </w:rPr>
          <w:t>1882 г</w:t>
        </w:r>
      </w:smartTag>
      <w:r w:rsidRPr="00B556BA">
        <w:rPr>
          <w:rFonts w:ascii="Times New Roman" w:hAnsi="Times New Roman"/>
          <w:spacing w:val="-1"/>
        </w:rPr>
        <w:t xml:space="preserve">. их считалось </w:t>
      </w:r>
      <w:r w:rsidRPr="00B556BA">
        <w:rPr>
          <w:rFonts w:ascii="Times New Roman" w:hAnsi="Times New Roman"/>
        </w:rPr>
        <w:t xml:space="preserve">908; в </w:t>
      </w:r>
      <w:r w:rsidRPr="00B556BA">
        <w:rPr>
          <w:rFonts w:ascii="Times New Roman" w:hAnsi="Times New Roman"/>
          <w:lang w:val="en-US"/>
        </w:rPr>
        <w:t>I</w:t>
      </w:r>
      <w:r w:rsidRPr="00B556BA">
        <w:rPr>
          <w:rFonts w:ascii="Times New Roman" w:hAnsi="Times New Roman"/>
        </w:rPr>
        <w:t>89</w:t>
      </w:r>
      <w:r w:rsidRPr="00B556BA">
        <w:rPr>
          <w:rFonts w:ascii="Times New Roman" w:hAnsi="Times New Roman"/>
          <w:lang w:val="en-US"/>
        </w:rPr>
        <w:t>I</w:t>
      </w:r>
      <w:r w:rsidRPr="00B556BA">
        <w:rPr>
          <w:rFonts w:ascii="Times New Roman" w:hAnsi="Times New Roman"/>
        </w:rPr>
        <w:t>-</w:t>
      </w:r>
      <w:r w:rsidRPr="00B556BA">
        <w:rPr>
          <w:rFonts w:ascii="Times New Roman" w:hAnsi="Times New Roman"/>
          <w:lang w:val="en-US"/>
        </w:rPr>
        <w:t>I</w:t>
      </w:r>
      <w:r w:rsidRPr="00B556BA">
        <w:rPr>
          <w:rFonts w:ascii="Times New Roman" w:hAnsi="Times New Roman"/>
        </w:rPr>
        <w:t>893 г.г. в среднем - 29275, 1894-</w:t>
      </w:r>
      <w:smartTag w:uri="urn:schemas-microsoft-com:office:smarttags" w:element="metricconverter">
        <w:smartTagPr>
          <w:attr w:name="ProductID" w:val="1896 г"/>
        </w:smartTagPr>
        <w:r w:rsidRPr="00B556BA">
          <w:rPr>
            <w:rFonts w:ascii="Times New Roman" w:hAnsi="Times New Roman"/>
          </w:rPr>
          <w:t>1896 г</w:t>
        </w:r>
      </w:smartTag>
      <w:r w:rsidRPr="00B556BA">
        <w:rPr>
          <w:rFonts w:ascii="Times New Roman" w:hAnsi="Times New Roman"/>
        </w:rPr>
        <w:t xml:space="preserve">.г.   в среднем - 54874, в </w:t>
      </w:r>
      <w:smartTag w:uri="urn:schemas-microsoft-com:office:smarttags" w:element="metricconverter">
        <w:smartTagPr>
          <w:attr w:name="ProductID" w:val="1895 г"/>
        </w:smartTagPr>
        <w:r w:rsidRPr="00B556BA">
          <w:rPr>
            <w:rFonts w:ascii="Times New Roman" w:hAnsi="Times New Roman"/>
          </w:rPr>
          <w:t>1895 г</w:t>
        </w:r>
      </w:smartTag>
      <w:r w:rsidRPr="00B556BA">
        <w:rPr>
          <w:rFonts w:ascii="Times New Roman" w:hAnsi="Times New Roman"/>
        </w:rPr>
        <w:t>. до 64-х тысяч сельскохозяйственных орудий и машин".</w:t>
      </w:r>
      <w:r w:rsidRPr="00B556BA">
        <w:rPr>
          <w:rFonts w:ascii="Times New Roman" w:hAnsi="Times New Roman"/>
          <w:vertAlign w:val="superscript"/>
        </w:rPr>
        <w:t>1</w:t>
      </w:r>
      <w:r w:rsidRPr="00B556BA">
        <w:rPr>
          <w:rFonts w:ascii="Times New Roman" w:hAnsi="Times New Roman"/>
        </w:rPr>
        <w:t xml:space="preserve"> По данным 1897 года видно (см.табл. №3, что и в наших селах стали применяться железные плуги, косилки и даже п</w:t>
      </w:r>
      <w:r w:rsidRPr="00B556BA">
        <w:rPr>
          <w:rFonts w:ascii="Times New Roman" w:hAnsi="Times New Roman"/>
        </w:rPr>
        <w:t>а</w:t>
      </w:r>
      <w:r w:rsidRPr="00B556BA">
        <w:rPr>
          <w:rFonts w:ascii="Times New Roman" w:hAnsi="Times New Roman"/>
        </w:rPr>
        <w:t>ровые молотилки.</w:t>
      </w:r>
    </w:p>
    <w:p w:rsidR="00B609C2" w:rsidRPr="00B556BA" w:rsidRDefault="00B609C2" w:rsidP="00725E63">
      <w:pPr>
        <w:pBdr>
          <w:bottom w:val="single" w:sz="12" w:space="1" w:color="auto"/>
        </w:pBdr>
        <w:spacing w:after="0" w:line="240" w:lineRule="auto"/>
        <w:ind w:firstLine="180"/>
        <w:jc w:val="both"/>
        <w:rPr>
          <w:rFonts w:ascii="Times New Roman" w:hAnsi="Times New Roman"/>
        </w:rPr>
      </w:pPr>
    </w:p>
    <w:p w:rsidR="00B609C2" w:rsidRPr="00B556BA" w:rsidRDefault="00B609C2" w:rsidP="00725E63">
      <w:pPr>
        <w:spacing w:after="0" w:line="240" w:lineRule="auto"/>
        <w:ind w:firstLine="180"/>
        <w:jc w:val="both"/>
        <w:rPr>
          <w:rFonts w:ascii="Times New Roman" w:hAnsi="Times New Roman"/>
        </w:rPr>
      </w:pPr>
    </w:p>
    <w:p w:rsidR="00B609C2" w:rsidRPr="00B556BA" w:rsidRDefault="00B609C2" w:rsidP="00D34607">
      <w:pPr>
        <w:pStyle w:val="a3"/>
        <w:numPr>
          <w:ilvl w:val="0"/>
          <w:numId w:val="2"/>
        </w:numPr>
        <w:spacing w:after="0" w:line="240" w:lineRule="auto"/>
        <w:ind w:left="0" w:firstLine="180"/>
        <w:jc w:val="both"/>
        <w:rPr>
          <w:rFonts w:ascii="Times New Roman" w:hAnsi="Times New Roman"/>
        </w:rPr>
      </w:pPr>
      <w:r w:rsidRPr="00B556BA">
        <w:rPr>
          <w:rFonts w:ascii="Times New Roman" w:hAnsi="Times New Roman"/>
        </w:rPr>
        <w:t xml:space="preserve">В.И.Ленин и Ставрополье (сборник документов), </w:t>
      </w:r>
      <w:smartTag w:uri="urn:schemas-microsoft-com:office:smarttags" w:element="metricconverter">
        <w:smartTagPr>
          <w:attr w:name="ProductID" w:val="1971 г"/>
        </w:smartTagPr>
        <w:r w:rsidRPr="00B556BA">
          <w:rPr>
            <w:rFonts w:ascii="Times New Roman" w:hAnsi="Times New Roman"/>
          </w:rPr>
          <w:t>1971 г</w:t>
        </w:r>
      </w:smartTag>
      <w:r w:rsidRPr="00B556BA">
        <w:rPr>
          <w:rFonts w:ascii="Times New Roman" w:hAnsi="Times New Roman"/>
        </w:rPr>
        <w:t xml:space="preserve">., документ            </w:t>
      </w:r>
      <w:r w:rsidRPr="00B556BA">
        <w:rPr>
          <w:rFonts w:ascii="Times New Roman" w:hAnsi="Times New Roman"/>
          <w:iCs/>
        </w:rPr>
        <w:t>№ 1</w:t>
      </w:r>
      <w:r w:rsidRPr="00B556BA">
        <w:rPr>
          <w:rFonts w:ascii="Times New Roman" w:hAnsi="Times New Roman"/>
        </w:rPr>
        <w:t>, стр.14</w:t>
      </w:r>
    </w:p>
    <w:p w:rsidR="00B609C2" w:rsidRPr="00B556BA" w:rsidRDefault="00B609C2" w:rsidP="00725E63">
      <w:pPr>
        <w:spacing w:after="0" w:line="240" w:lineRule="auto"/>
        <w:ind w:firstLine="180"/>
        <w:jc w:val="both"/>
        <w:rPr>
          <w:rFonts w:ascii="Times New Roman" w:hAnsi="Times New Roman"/>
          <w:b/>
          <w:w w:val="84"/>
        </w:rPr>
      </w:pPr>
      <w:r w:rsidRPr="00B556BA">
        <w:rPr>
          <w:rFonts w:ascii="Times New Roman" w:hAnsi="Times New Roman"/>
          <w:b/>
          <w:w w:val="84"/>
        </w:rPr>
        <w:t>Таблица № 3</w:t>
      </w:r>
    </w:p>
    <w:p w:rsidR="00B609C2" w:rsidRPr="00B556BA" w:rsidRDefault="00B609C2" w:rsidP="00725E63">
      <w:pPr>
        <w:spacing w:after="0" w:line="240" w:lineRule="auto"/>
        <w:ind w:firstLine="180"/>
        <w:jc w:val="both"/>
        <w:rPr>
          <w:rFonts w:ascii="Times New Roman" w:hAnsi="Times New Roman"/>
          <w:b/>
          <w:w w:val="84"/>
        </w:rPr>
      </w:pPr>
      <w:r w:rsidRPr="00B556BA">
        <w:rPr>
          <w:rFonts w:ascii="Times New Roman" w:hAnsi="Times New Roman"/>
          <w:b/>
          <w:w w:val="84"/>
        </w:rPr>
        <w:t>Наличие сельхозинвентаря у населения в 1897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133"/>
        <w:gridCol w:w="1132"/>
        <w:gridCol w:w="1133"/>
        <w:gridCol w:w="1416"/>
        <w:gridCol w:w="2225"/>
      </w:tblGrid>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Пар</w:t>
            </w:r>
            <w:r w:rsidRPr="00B556BA">
              <w:rPr>
                <w:rFonts w:ascii="Times New Roman" w:hAnsi="Times New Roman"/>
              </w:rPr>
              <w:t>о</w:t>
            </w:r>
            <w:r w:rsidRPr="00B556BA">
              <w:rPr>
                <w:rFonts w:ascii="Times New Roman" w:hAnsi="Times New Roman"/>
              </w:rPr>
              <w:t>вые м</w:t>
            </w:r>
            <w:r w:rsidRPr="00B556BA">
              <w:rPr>
                <w:rFonts w:ascii="Times New Roman" w:hAnsi="Times New Roman"/>
              </w:rPr>
              <w:t>о</w:t>
            </w:r>
            <w:r w:rsidRPr="00B556BA">
              <w:rPr>
                <w:rFonts w:ascii="Times New Roman" w:hAnsi="Times New Roman"/>
              </w:rPr>
              <w:t>лотки</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Веялки местной работы</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Коси</w:t>
            </w:r>
            <w:r w:rsidRPr="00B556BA">
              <w:rPr>
                <w:rFonts w:ascii="Times New Roman" w:hAnsi="Times New Roman"/>
              </w:rPr>
              <w:t>л</w:t>
            </w:r>
            <w:r w:rsidRPr="00B556BA">
              <w:rPr>
                <w:rFonts w:ascii="Times New Roman" w:hAnsi="Times New Roman"/>
              </w:rPr>
              <w:t>ки</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Конные молотилки</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Годовая сумма з</w:t>
            </w:r>
            <w:r w:rsidRPr="00B556BA">
              <w:rPr>
                <w:rFonts w:ascii="Times New Roman" w:hAnsi="Times New Roman"/>
              </w:rPr>
              <w:t>а</w:t>
            </w:r>
            <w:r w:rsidRPr="00B556BA">
              <w:rPr>
                <w:rFonts w:ascii="Times New Roman" w:hAnsi="Times New Roman"/>
              </w:rPr>
              <w:t>трат на приобретен. с/х инвен. в руб.</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Богородицкое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170</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30</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10</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2265</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Жуковское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250</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6</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2000</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Красная Поляна</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100</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5</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10</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8000</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Летницкое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75</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30</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400</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Николаевское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94</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14</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3</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Песчанокопское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171</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7</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750</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Поливянское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45</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5</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250</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Развильное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74</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4</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r>
      <w:tr w:rsidR="00B609C2" w:rsidRPr="00B556BA" w:rsidTr="00541ED1">
        <w:tc>
          <w:tcPr>
            <w:tcW w:w="226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Рассыпное</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134"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141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c>
          <w:tcPr>
            <w:tcW w:w="2235"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w:t>
            </w:r>
          </w:p>
        </w:tc>
      </w:tr>
    </w:tbl>
    <w:p w:rsidR="00B609C2" w:rsidRPr="00B556BA" w:rsidRDefault="00B609C2" w:rsidP="00725E63">
      <w:pPr>
        <w:spacing w:after="0" w:line="240" w:lineRule="auto"/>
        <w:ind w:firstLine="180"/>
        <w:jc w:val="both"/>
        <w:rPr>
          <w:rFonts w:ascii="Times New Roman" w:hAnsi="Times New Roman"/>
          <w:spacing w:val="-2"/>
        </w:rPr>
      </w:pPr>
    </w:p>
    <w:p w:rsidR="00B609C2" w:rsidRPr="00B556BA" w:rsidRDefault="00B609C2" w:rsidP="00725E63">
      <w:pPr>
        <w:pBdr>
          <w:bottom w:val="single" w:sz="12" w:space="1" w:color="auto"/>
        </w:pBdr>
        <w:spacing w:after="0" w:line="240" w:lineRule="auto"/>
        <w:ind w:firstLine="180"/>
        <w:jc w:val="both"/>
        <w:rPr>
          <w:rFonts w:ascii="Times New Roman" w:hAnsi="Times New Roman"/>
          <w:spacing w:val="-2"/>
        </w:rPr>
      </w:pPr>
      <w:r w:rsidRPr="00B556BA">
        <w:rPr>
          <w:rFonts w:ascii="Times New Roman" w:hAnsi="Times New Roman"/>
          <w:spacing w:val="-2"/>
        </w:rPr>
        <w:t>Большая часть этих машин применялась, конечно, в зажи</w:t>
      </w:r>
      <w:r w:rsidRPr="00B556BA">
        <w:rPr>
          <w:rFonts w:ascii="Times New Roman" w:hAnsi="Times New Roman"/>
          <w:spacing w:val="-1"/>
        </w:rPr>
        <w:t>точных хозяйствах. Основная масса кр</w:t>
      </w:r>
      <w:r w:rsidRPr="00B556BA">
        <w:rPr>
          <w:rFonts w:ascii="Times New Roman" w:hAnsi="Times New Roman"/>
          <w:spacing w:val="-1"/>
        </w:rPr>
        <w:t>е</w:t>
      </w:r>
      <w:r w:rsidRPr="00B556BA">
        <w:rPr>
          <w:rFonts w:ascii="Times New Roman" w:hAnsi="Times New Roman"/>
          <w:spacing w:val="-1"/>
        </w:rPr>
        <w:t>стьян по-прежнему пользов</w:t>
      </w:r>
      <w:r w:rsidRPr="00B556BA">
        <w:rPr>
          <w:rFonts w:ascii="Times New Roman" w:hAnsi="Times New Roman"/>
        </w:rPr>
        <w:t>алась сохой, сев проводила вручную, молотьбу хлебов цепом и катком.</w:t>
      </w:r>
    </w:p>
    <w:p w:rsidR="00B609C2" w:rsidRPr="00B556BA" w:rsidRDefault="00E85F7B" w:rsidP="00725E63">
      <w:pPr>
        <w:spacing w:after="0" w:line="240" w:lineRule="auto"/>
        <w:ind w:firstLine="180"/>
        <w:jc w:val="both"/>
        <w:rPr>
          <w:rFonts w:ascii="Times New Roman" w:hAnsi="Times New Roman"/>
        </w:rPr>
      </w:pPr>
      <w:r>
        <w:rPr>
          <w:rFonts w:ascii="Times New Roman" w:hAnsi="Times New Roman"/>
        </w:rPr>
        <w:t xml:space="preserve">1.  </w:t>
      </w:r>
      <w:r w:rsidR="00B609C2" w:rsidRPr="00B556BA">
        <w:rPr>
          <w:rFonts w:ascii="Times New Roman" w:hAnsi="Times New Roman"/>
        </w:rPr>
        <w:t xml:space="preserve">А. </w:t>
      </w:r>
      <w:r>
        <w:rPr>
          <w:rFonts w:ascii="Times New Roman" w:hAnsi="Times New Roman"/>
        </w:rPr>
        <w:t xml:space="preserve">И. </w:t>
      </w:r>
      <w:r w:rsidR="00B609C2" w:rsidRPr="00B556BA">
        <w:rPr>
          <w:rFonts w:ascii="Times New Roman" w:hAnsi="Times New Roman"/>
        </w:rPr>
        <w:t>Твалчрелидзе «Ставропольская губерния в статистичес</w:t>
      </w:r>
      <w:r w:rsidR="00B609C2" w:rsidRPr="00B556BA">
        <w:rPr>
          <w:rFonts w:ascii="Times New Roman" w:hAnsi="Times New Roman"/>
          <w:spacing w:val="-1"/>
        </w:rPr>
        <w:t>ком, географическом, историч</w:t>
      </w:r>
      <w:r w:rsidR="00B609C2" w:rsidRPr="00B556BA">
        <w:rPr>
          <w:rFonts w:ascii="Times New Roman" w:hAnsi="Times New Roman"/>
          <w:spacing w:val="-1"/>
        </w:rPr>
        <w:t>е</w:t>
      </w:r>
      <w:r w:rsidR="00B609C2" w:rsidRPr="00B556BA">
        <w:rPr>
          <w:rFonts w:ascii="Times New Roman" w:hAnsi="Times New Roman"/>
          <w:spacing w:val="-1"/>
        </w:rPr>
        <w:t xml:space="preserve">ском и </w:t>
      </w:r>
      <w:r w:rsidR="00B609C2" w:rsidRPr="00B556BA">
        <w:rPr>
          <w:rFonts w:ascii="Times New Roman" w:hAnsi="Times New Roman"/>
          <w:spacing w:val="-9"/>
        </w:rPr>
        <w:t xml:space="preserve">сельскохозяйственном отношениях». </w:t>
      </w:r>
      <w:r w:rsidR="00B609C2" w:rsidRPr="00B556BA">
        <w:rPr>
          <w:rFonts w:ascii="Times New Roman" w:hAnsi="Times New Roman"/>
        </w:rPr>
        <w:t xml:space="preserve">Ставрополь, </w:t>
      </w:r>
      <w:smartTag w:uri="urn:schemas-microsoft-com:office:smarttags" w:element="metricconverter">
        <w:smartTagPr>
          <w:attr w:name="ProductID" w:val="1897 г"/>
        </w:smartTagPr>
        <w:r w:rsidR="00B609C2" w:rsidRPr="00B556BA">
          <w:rPr>
            <w:rFonts w:ascii="Times New Roman" w:hAnsi="Times New Roman"/>
          </w:rPr>
          <w:t>1897 г</w:t>
        </w:r>
      </w:smartTag>
      <w:r w:rsidR="00B609C2" w:rsidRPr="00B556BA">
        <w:rPr>
          <w:rFonts w:ascii="Times New Roman" w:hAnsi="Times New Roman"/>
        </w:rPr>
        <w:t>.; стр.19, 28, 44, 45, 69.</w:t>
      </w:r>
    </w:p>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lastRenderedPageBreak/>
        <w:t>2. Примечание (к табл. № 3):</w:t>
      </w:r>
    </w:p>
    <w:p w:rsidR="00B609C2" w:rsidRPr="00B556BA" w:rsidRDefault="00B609C2" w:rsidP="00725E63">
      <w:pPr>
        <w:spacing w:after="0" w:line="240" w:lineRule="auto"/>
        <w:ind w:firstLine="180"/>
        <w:rPr>
          <w:rFonts w:ascii="Times New Roman" w:hAnsi="Times New Roman"/>
          <w:spacing w:val="-2"/>
        </w:rPr>
      </w:pPr>
      <w:r w:rsidRPr="00B556BA">
        <w:rPr>
          <w:rFonts w:ascii="Times New Roman" w:hAnsi="Times New Roman"/>
          <w:spacing w:val="-2"/>
        </w:rPr>
        <w:t xml:space="preserve">  1. Железные букари (однолемешные плуги) широко исполь</w:t>
      </w:r>
      <w:r w:rsidRPr="00B556BA">
        <w:rPr>
          <w:rFonts w:ascii="Times New Roman" w:hAnsi="Times New Roman"/>
          <w:spacing w:val="-2"/>
        </w:rPr>
        <w:softHyphen/>
        <w:t>зовались во всех хозяйствах,</w:t>
      </w:r>
    </w:p>
    <w:p w:rsidR="00B609C2" w:rsidRPr="00B556BA" w:rsidRDefault="00B609C2" w:rsidP="00725E63">
      <w:pPr>
        <w:spacing w:after="0" w:line="240" w:lineRule="auto"/>
        <w:ind w:firstLine="180"/>
        <w:rPr>
          <w:rFonts w:ascii="Times New Roman" w:hAnsi="Times New Roman"/>
          <w:spacing w:val="-2"/>
        </w:rPr>
      </w:pPr>
      <w:r w:rsidRPr="00B556BA">
        <w:rPr>
          <w:rFonts w:ascii="Times New Roman" w:hAnsi="Times New Roman"/>
          <w:spacing w:val="-2"/>
        </w:rPr>
        <w:t xml:space="preserve">  2.Под веялкой местной работы следует иметь ввиду круг</w:t>
      </w:r>
      <w:r w:rsidRPr="00B556BA">
        <w:rPr>
          <w:rFonts w:ascii="Times New Roman" w:hAnsi="Times New Roman"/>
          <w:spacing w:val="-2"/>
        </w:rPr>
        <w:softHyphen/>
        <w:t>лые решета, подвешенные на 3-х сто</w:t>
      </w:r>
      <w:r w:rsidRPr="00B556BA">
        <w:rPr>
          <w:rFonts w:ascii="Times New Roman" w:hAnsi="Times New Roman"/>
          <w:spacing w:val="-2"/>
        </w:rPr>
        <w:t>л</w:t>
      </w:r>
      <w:r w:rsidRPr="00B556BA">
        <w:rPr>
          <w:rFonts w:ascii="Times New Roman" w:hAnsi="Times New Roman"/>
          <w:spacing w:val="-2"/>
        </w:rPr>
        <w:t>бах ("грохоты").</w:t>
      </w:r>
    </w:p>
    <w:p w:rsidR="00B609C2" w:rsidRPr="00B556BA" w:rsidRDefault="00B609C2" w:rsidP="00725E63">
      <w:pPr>
        <w:spacing w:after="0" w:line="240" w:lineRule="auto"/>
        <w:ind w:firstLine="180"/>
        <w:rPr>
          <w:rFonts w:ascii="Times New Roman" w:hAnsi="Times New Roman"/>
          <w:spacing w:val="-2"/>
        </w:rPr>
      </w:pPr>
      <w:r w:rsidRPr="00B556BA">
        <w:rPr>
          <w:rFonts w:ascii="Times New Roman" w:hAnsi="Times New Roman"/>
          <w:spacing w:val="-2"/>
        </w:rPr>
        <w:t xml:space="preserve">  3. Прочерки в колонках показывают отсутствие сведений.</w:t>
      </w:r>
    </w:p>
    <w:p w:rsidR="00B609C2" w:rsidRPr="00B556BA" w:rsidRDefault="00B609C2" w:rsidP="00725E63">
      <w:pPr>
        <w:spacing w:after="0" w:line="240" w:lineRule="auto"/>
        <w:ind w:firstLine="180"/>
        <w:rPr>
          <w:rFonts w:ascii="Times New Roman" w:hAnsi="Times New Roman"/>
          <w:spacing w:val="-2"/>
        </w:rPr>
      </w:pPr>
      <w:r w:rsidRPr="00B556BA">
        <w:rPr>
          <w:rFonts w:ascii="Times New Roman" w:hAnsi="Times New Roman"/>
          <w:spacing w:val="-2"/>
        </w:rPr>
        <w:t>В крестьянском хозяйстве работал муж, жена, дети. "И же</w:t>
      </w:r>
      <w:r w:rsidRPr="00B556BA">
        <w:rPr>
          <w:rFonts w:ascii="Times New Roman" w:hAnsi="Times New Roman"/>
          <w:spacing w:val="-2"/>
        </w:rPr>
        <w:softHyphen/>
        <w:t>на и взрослые дети все мучаются хуже каторги" - писал великий русский писатель М.Е. Салтыков-Щедрин.</w:t>
      </w:r>
    </w:p>
    <w:p w:rsidR="00B609C2" w:rsidRPr="00B556BA" w:rsidRDefault="00B609C2" w:rsidP="00725E63">
      <w:pPr>
        <w:spacing w:after="0" w:line="240" w:lineRule="auto"/>
        <w:ind w:firstLine="180"/>
        <w:rPr>
          <w:rFonts w:ascii="Times New Roman" w:hAnsi="Times New Roman"/>
          <w:spacing w:val="-2"/>
        </w:rPr>
      </w:pPr>
      <w:r w:rsidRPr="00B556BA">
        <w:rPr>
          <w:rFonts w:ascii="Times New Roman" w:hAnsi="Times New Roman"/>
          <w:spacing w:val="-2"/>
        </w:rPr>
        <w:t>Несмотря на тяжесть ручного труда, сельское хозяйство,</w:t>
      </w:r>
      <w:r w:rsidR="00552D73" w:rsidRPr="00552D73">
        <w:rPr>
          <w:rFonts w:ascii="Times New Roman" w:hAnsi="Times New Roman"/>
          <w:spacing w:val="-2"/>
        </w:rPr>
        <w:t xml:space="preserve"> </w:t>
      </w:r>
      <w:r w:rsidRPr="00B556BA">
        <w:rPr>
          <w:rFonts w:ascii="Times New Roman" w:hAnsi="Times New Roman"/>
          <w:spacing w:val="-2"/>
        </w:rPr>
        <w:t>в частности земледелие, неуклонно ра</w:t>
      </w:r>
      <w:r w:rsidRPr="00B556BA">
        <w:rPr>
          <w:rFonts w:ascii="Times New Roman" w:hAnsi="Times New Roman"/>
          <w:spacing w:val="-2"/>
        </w:rPr>
        <w:t>з</w:t>
      </w:r>
      <w:r w:rsidRPr="00B556BA">
        <w:rPr>
          <w:rFonts w:ascii="Times New Roman" w:hAnsi="Times New Roman"/>
          <w:spacing w:val="-2"/>
        </w:rPr>
        <w:t>вивалось и уже в конце</w:t>
      </w:r>
      <w:r w:rsidR="00552D73" w:rsidRPr="00552D73">
        <w:rPr>
          <w:rFonts w:ascii="Times New Roman" w:hAnsi="Times New Roman"/>
          <w:spacing w:val="-2"/>
        </w:rPr>
        <w:t xml:space="preserve"> </w:t>
      </w:r>
      <w:r w:rsidRPr="00B556BA">
        <w:rPr>
          <w:rFonts w:ascii="Times New Roman" w:hAnsi="Times New Roman"/>
          <w:spacing w:val="-2"/>
        </w:rPr>
        <w:t>XIХ века среднегодовой валовой сбор зерна доходил до 672-704</w:t>
      </w:r>
      <w:r w:rsidR="00552D73" w:rsidRPr="00552D73">
        <w:rPr>
          <w:rFonts w:ascii="Times New Roman" w:hAnsi="Times New Roman"/>
          <w:spacing w:val="-2"/>
        </w:rPr>
        <w:t xml:space="preserve"> </w:t>
      </w:r>
      <w:r w:rsidR="00C33A90">
        <w:rPr>
          <w:rFonts w:ascii="Times New Roman" w:hAnsi="Times New Roman"/>
          <w:spacing w:val="-2"/>
        </w:rPr>
        <w:t>тысяч пудов (см. табл. № 4)</w:t>
      </w:r>
      <w:r w:rsidR="00C33A90">
        <w:rPr>
          <w:rFonts w:ascii="Times New Roman" w:hAnsi="Times New Roman"/>
          <w:spacing w:val="-2"/>
          <w:vertAlign w:val="superscript"/>
        </w:rPr>
        <w:t>1</w:t>
      </w:r>
      <w:r w:rsidRPr="00B556BA">
        <w:rPr>
          <w:rFonts w:ascii="Times New Roman" w:hAnsi="Times New Roman"/>
          <w:spacing w:val="-2"/>
        </w:rPr>
        <w:t>, а продажа его до 198-324 тысяч</w:t>
      </w:r>
      <w:r w:rsidR="00552D73" w:rsidRPr="00552D73">
        <w:rPr>
          <w:rFonts w:ascii="Times New Roman" w:hAnsi="Times New Roman"/>
          <w:spacing w:val="-2"/>
        </w:rPr>
        <w:t xml:space="preserve"> </w:t>
      </w:r>
      <w:r w:rsidRPr="00B556BA">
        <w:rPr>
          <w:rFonts w:ascii="Times New Roman" w:hAnsi="Times New Roman"/>
          <w:spacing w:val="-2"/>
        </w:rPr>
        <w:t>пудов (см.табл. № 5).</w:t>
      </w:r>
    </w:p>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Таблица № 4</w:t>
      </w:r>
    </w:p>
    <w:p w:rsidR="00B609C2" w:rsidRPr="00B556BA" w:rsidRDefault="00B609C2" w:rsidP="00725E63">
      <w:pPr>
        <w:spacing w:after="0" w:line="240" w:lineRule="auto"/>
        <w:ind w:firstLine="180"/>
        <w:jc w:val="both"/>
        <w:rPr>
          <w:rFonts w:ascii="Times New Roman" w:hAnsi="Times New Roman"/>
          <w:b/>
          <w:spacing w:val="-2"/>
        </w:rPr>
      </w:pPr>
      <w:r w:rsidRPr="00B556BA">
        <w:rPr>
          <w:rFonts w:ascii="Times New Roman" w:hAnsi="Times New Roman"/>
          <w:b/>
          <w:spacing w:val="-2"/>
        </w:rPr>
        <w:t>Средний валовой сбор пшеницы (годовой)</w:t>
      </w:r>
    </w:p>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тыс. пудов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880"/>
        <w:gridCol w:w="2329"/>
      </w:tblGrid>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Наименование сел</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Минимальный</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 xml:space="preserve">Максимальный </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Богородицкое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148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220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Жуковское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80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Красная Поляна</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64</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120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Летницкое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128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192</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Николаевское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52</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100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Песчанокопское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140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160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Поливянское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40</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Развильное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32</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48</w:t>
            </w:r>
          </w:p>
        </w:tc>
      </w:tr>
      <w:tr w:rsidR="00B609C2" w:rsidRPr="00B556BA" w:rsidTr="00541ED1">
        <w:tc>
          <w:tcPr>
            <w:tcW w:w="424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Рассыпное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44</w:t>
            </w:r>
          </w:p>
        </w:tc>
      </w:tr>
      <w:tr w:rsidR="00B609C2" w:rsidRPr="00B556BA" w:rsidTr="00541ED1">
        <w:trPr>
          <w:trHeight w:val="425"/>
        </w:trPr>
        <w:tc>
          <w:tcPr>
            <w:tcW w:w="4248"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Итого по району</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672</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704</w:t>
            </w:r>
          </w:p>
        </w:tc>
      </w:tr>
    </w:tbl>
    <w:p w:rsidR="00B609C2" w:rsidRPr="00B556BA" w:rsidRDefault="00B609C2" w:rsidP="00725E63">
      <w:pPr>
        <w:pBdr>
          <w:bottom w:val="single" w:sz="12" w:space="1" w:color="auto"/>
        </w:pBdr>
        <w:spacing w:after="0" w:line="240" w:lineRule="auto"/>
        <w:ind w:firstLine="180"/>
        <w:jc w:val="both"/>
        <w:rPr>
          <w:rFonts w:ascii="Times New Roman" w:hAnsi="Times New Roman"/>
        </w:rPr>
      </w:pPr>
    </w:p>
    <w:p w:rsidR="00B609C2" w:rsidRPr="00B556BA" w:rsidRDefault="00B609C2" w:rsidP="00725E63">
      <w:pPr>
        <w:spacing w:after="0" w:line="240" w:lineRule="auto"/>
        <w:ind w:firstLine="180"/>
        <w:jc w:val="both"/>
        <w:rPr>
          <w:rFonts w:ascii="Times New Roman" w:hAnsi="Times New Roman"/>
        </w:rPr>
      </w:pPr>
    </w:p>
    <w:p w:rsidR="00B609C2" w:rsidRPr="00507B0A" w:rsidRDefault="00B609C2" w:rsidP="00D34607">
      <w:pPr>
        <w:pStyle w:val="a3"/>
        <w:numPr>
          <w:ilvl w:val="0"/>
          <w:numId w:val="17"/>
        </w:numPr>
        <w:spacing w:after="0" w:line="240" w:lineRule="auto"/>
        <w:jc w:val="both"/>
        <w:rPr>
          <w:rFonts w:ascii="Times New Roman" w:hAnsi="Times New Roman"/>
        </w:rPr>
        <w:sectPr w:rsidR="00B609C2" w:rsidRPr="00507B0A" w:rsidSect="00DB1095">
          <w:headerReference w:type="even" r:id="rId8"/>
          <w:headerReference w:type="default" r:id="rId9"/>
          <w:footerReference w:type="even" r:id="rId10"/>
          <w:footerReference w:type="default" r:id="rId11"/>
          <w:headerReference w:type="first" r:id="rId12"/>
          <w:footerReference w:type="first" r:id="rId13"/>
          <w:pgSz w:w="11909" w:h="16834" w:code="9"/>
          <w:pgMar w:top="993" w:right="1109" w:bottom="142" w:left="1464" w:header="720" w:footer="720" w:gutter="0"/>
          <w:cols w:space="60"/>
          <w:noEndnote/>
        </w:sectPr>
      </w:pPr>
      <w:r w:rsidRPr="00B556BA">
        <w:rPr>
          <w:rFonts w:ascii="Times New Roman" w:hAnsi="Times New Roman"/>
        </w:rPr>
        <w:t xml:space="preserve">А. </w:t>
      </w:r>
      <w:r w:rsidR="00C33A90">
        <w:rPr>
          <w:rFonts w:ascii="Times New Roman" w:hAnsi="Times New Roman"/>
        </w:rPr>
        <w:t xml:space="preserve">И. </w:t>
      </w:r>
      <w:r w:rsidRPr="00B556BA">
        <w:rPr>
          <w:rFonts w:ascii="Times New Roman" w:hAnsi="Times New Roman"/>
        </w:rPr>
        <w:t>Твалчрелидзе    "Ставропольская губерния в статисти</w:t>
      </w:r>
      <w:r w:rsidRPr="00B556BA">
        <w:rPr>
          <w:rFonts w:ascii="Times New Roman" w:hAnsi="Times New Roman"/>
          <w:spacing w:val="-4"/>
        </w:rPr>
        <w:t>ческом, географическом, истор</w:t>
      </w:r>
      <w:r w:rsidRPr="00B556BA">
        <w:rPr>
          <w:rFonts w:ascii="Times New Roman" w:hAnsi="Times New Roman"/>
          <w:spacing w:val="-4"/>
        </w:rPr>
        <w:t>и</w:t>
      </w:r>
      <w:r w:rsidRPr="00B556BA">
        <w:rPr>
          <w:rFonts w:ascii="Times New Roman" w:hAnsi="Times New Roman"/>
          <w:spacing w:val="-4"/>
        </w:rPr>
        <w:t xml:space="preserve">ческом </w:t>
      </w:r>
      <w:r w:rsidRPr="00B556BA">
        <w:rPr>
          <w:rFonts w:ascii="Times New Roman" w:hAnsi="Times New Roman"/>
          <w:spacing w:val="-5"/>
        </w:rPr>
        <w:t xml:space="preserve">и сельскохозяйственном отношениях", </w:t>
      </w:r>
      <w:r w:rsidRPr="00B556BA">
        <w:rPr>
          <w:rFonts w:ascii="Times New Roman" w:hAnsi="Times New Roman"/>
        </w:rPr>
        <w:t>Ставрополь, 1</w:t>
      </w:r>
      <w:r w:rsidR="00552D73">
        <w:rPr>
          <w:rFonts w:ascii="Times New Roman" w:hAnsi="Times New Roman"/>
        </w:rPr>
        <w:t>897, стр.19,28,44,53.</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lastRenderedPageBreak/>
        <w:t>Таблица №5</w:t>
      </w:r>
    </w:p>
    <w:p w:rsidR="00B609C2" w:rsidRPr="00B556BA" w:rsidRDefault="00B609C2" w:rsidP="00725E63">
      <w:pPr>
        <w:spacing w:after="0" w:line="240" w:lineRule="auto"/>
        <w:ind w:firstLine="180"/>
        <w:jc w:val="both"/>
        <w:rPr>
          <w:rFonts w:ascii="Times New Roman" w:hAnsi="Times New Roman"/>
          <w:b/>
        </w:rPr>
      </w:pPr>
      <w:r w:rsidRPr="00B556BA">
        <w:rPr>
          <w:rFonts w:ascii="Times New Roman" w:hAnsi="Times New Roman"/>
          <w:b/>
        </w:rPr>
        <w:t>Продажа зерна населением в среднем за год</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(в тыс. пудов)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2880"/>
        <w:gridCol w:w="2329"/>
      </w:tblGrid>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Наименование сел</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Минимальный</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spacing w:val="-2"/>
              </w:rPr>
              <w:t xml:space="preserve">Максимальный </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Богородицкое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80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Жуковское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Красная Поляна</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Летницкое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30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Николаевское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12</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20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Песчанокопское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40</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60</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Поливянское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12</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Развильное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16</w:t>
            </w:r>
          </w:p>
        </w:tc>
      </w:tr>
      <w:tr w:rsidR="00B609C2" w:rsidRPr="00B556BA" w:rsidTr="00541ED1">
        <w:tc>
          <w:tcPr>
            <w:tcW w:w="3998" w:type="dxa"/>
          </w:tcPr>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Рассыпное</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12</w:t>
            </w:r>
          </w:p>
        </w:tc>
        <w:tc>
          <w:tcPr>
            <w:tcW w:w="2329" w:type="dxa"/>
          </w:tcPr>
          <w:p w:rsidR="00B609C2" w:rsidRPr="00B556BA" w:rsidRDefault="00C33A90" w:rsidP="00725E63">
            <w:pPr>
              <w:spacing w:after="0" w:line="240" w:lineRule="auto"/>
              <w:ind w:firstLine="180"/>
              <w:jc w:val="both"/>
              <w:rPr>
                <w:rFonts w:ascii="Times New Roman" w:hAnsi="Times New Roman"/>
                <w:spacing w:val="-2"/>
              </w:rPr>
            </w:pPr>
            <w:r>
              <w:rPr>
                <w:rFonts w:ascii="Times New Roman" w:hAnsi="Times New Roman"/>
                <w:w w:val="86"/>
              </w:rPr>
              <w:t>1</w:t>
            </w:r>
            <w:r w:rsidR="00B609C2" w:rsidRPr="00B556BA">
              <w:rPr>
                <w:rFonts w:ascii="Times New Roman" w:hAnsi="Times New Roman"/>
                <w:w w:val="86"/>
              </w:rPr>
              <w:t>4</w:t>
            </w:r>
          </w:p>
        </w:tc>
      </w:tr>
      <w:tr w:rsidR="00B609C2" w:rsidRPr="00B556BA" w:rsidTr="00541ED1">
        <w:trPr>
          <w:trHeight w:val="425"/>
        </w:trPr>
        <w:tc>
          <w:tcPr>
            <w:tcW w:w="3998"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Итого по району</w:t>
            </w:r>
          </w:p>
        </w:tc>
        <w:tc>
          <w:tcPr>
            <w:tcW w:w="2880"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198</w:t>
            </w:r>
          </w:p>
        </w:tc>
        <w:tc>
          <w:tcPr>
            <w:tcW w:w="2329" w:type="dxa"/>
          </w:tcPr>
          <w:p w:rsidR="00B609C2" w:rsidRPr="00B556BA" w:rsidRDefault="00B609C2" w:rsidP="00725E63">
            <w:pPr>
              <w:spacing w:after="0" w:line="240" w:lineRule="auto"/>
              <w:ind w:firstLine="180"/>
              <w:jc w:val="both"/>
              <w:rPr>
                <w:rFonts w:ascii="Times New Roman" w:hAnsi="Times New Roman"/>
                <w:spacing w:val="-2"/>
              </w:rPr>
            </w:pPr>
            <w:r w:rsidRPr="00B556BA">
              <w:rPr>
                <w:rFonts w:ascii="Times New Roman" w:hAnsi="Times New Roman"/>
                <w:w w:val="86"/>
              </w:rPr>
              <w:t>324</w:t>
            </w:r>
          </w:p>
        </w:tc>
      </w:tr>
    </w:tbl>
    <w:p w:rsidR="00B609C2" w:rsidRPr="00B556BA" w:rsidRDefault="00B609C2" w:rsidP="00725E63">
      <w:pPr>
        <w:spacing w:after="0" w:line="240" w:lineRule="auto"/>
        <w:ind w:firstLine="180"/>
        <w:jc w:val="both"/>
        <w:rPr>
          <w:rFonts w:ascii="Times New Roman" w:hAnsi="Times New Roman"/>
        </w:rPr>
      </w:pP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Теперь требовались возможности сбыта зерна. На этот вопрос был очень сложен из-за отсутствия железных дорог и водных </w:t>
      </w:r>
      <w:r w:rsidRPr="00B556BA">
        <w:rPr>
          <w:rFonts w:ascii="Times New Roman" w:hAnsi="Times New Roman"/>
          <w:spacing w:val="-3"/>
        </w:rPr>
        <w:t xml:space="preserve">путей, а поэтому была дороговизна провоза зерна к промышленным </w:t>
      </w:r>
      <w:r w:rsidRPr="00B556BA">
        <w:rPr>
          <w:rFonts w:ascii="Times New Roman" w:hAnsi="Times New Roman"/>
        </w:rPr>
        <w:t>гор</w:t>
      </w:r>
      <w:r w:rsidRPr="00B556BA">
        <w:rPr>
          <w:rFonts w:ascii="Times New Roman" w:hAnsi="Times New Roman"/>
        </w:rPr>
        <w:t>о</w:t>
      </w:r>
      <w:r w:rsidRPr="00B556BA">
        <w:rPr>
          <w:rFonts w:ascii="Times New Roman" w:hAnsi="Times New Roman"/>
        </w:rPr>
        <w:t>дам и центрам сбыта (Ростов-на-Дону, Владикавказ (Орджоникидзе), Таганрог, Новороссийск, Т</w:t>
      </w:r>
      <w:r w:rsidRPr="00B556BA">
        <w:rPr>
          <w:rFonts w:ascii="Times New Roman" w:hAnsi="Times New Roman"/>
        </w:rPr>
        <w:t>и</w:t>
      </w:r>
      <w:r w:rsidRPr="00B556BA">
        <w:rPr>
          <w:rFonts w:ascii="Times New Roman" w:hAnsi="Times New Roman"/>
        </w:rPr>
        <w:t xml:space="preserve">хорецкая. Часть зерна крестьяне продавали местным скупщикам в селах Красная Поляна, </w:t>
      </w:r>
      <w:r w:rsidRPr="00B556BA">
        <w:rPr>
          <w:rFonts w:ascii="Times New Roman" w:hAnsi="Times New Roman"/>
          <w:spacing w:val="-2"/>
        </w:rPr>
        <w:t>Летни</w:t>
      </w:r>
      <w:r w:rsidRPr="00B556BA">
        <w:rPr>
          <w:rFonts w:ascii="Times New Roman" w:hAnsi="Times New Roman"/>
          <w:spacing w:val="-2"/>
        </w:rPr>
        <w:t>ц</w:t>
      </w:r>
      <w:r w:rsidRPr="00B556BA">
        <w:rPr>
          <w:rFonts w:ascii="Times New Roman" w:hAnsi="Times New Roman"/>
          <w:spacing w:val="-2"/>
        </w:rPr>
        <w:t>кое, особенно Песчанокопское и Белая глина (Краснодарски</w:t>
      </w:r>
      <w:r w:rsidRPr="00B556BA">
        <w:rPr>
          <w:rFonts w:ascii="Times New Roman" w:hAnsi="Times New Roman"/>
        </w:rPr>
        <w:t xml:space="preserve">й край). </w:t>
      </w:r>
    </w:p>
    <w:p w:rsidR="00B609C2" w:rsidRPr="00B556BA" w:rsidRDefault="00C33A90" w:rsidP="00725E63">
      <w:pPr>
        <w:pBdr>
          <w:bottom w:val="single" w:sz="12" w:space="1" w:color="auto"/>
        </w:pBdr>
        <w:spacing w:after="0" w:line="240" w:lineRule="auto"/>
        <w:ind w:firstLine="180"/>
        <w:jc w:val="both"/>
        <w:rPr>
          <w:rFonts w:ascii="Times New Roman" w:hAnsi="Times New Roman"/>
        </w:rPr>
      </w:pPr>
      <w:r>
        <w:rPr>
          <w:rFonts w:ascii="Times New Roman" w:hAnsi="Times New Roman"/>
        </w:rPr>
        <w:t>В 1871 году провоз одного пуда з</w:t>
      </w:r>
      <w:r w:rsidR="00B609C2" w:rsidRPr="00B556BA">
        <w:rPr>
          <w:rFonts w:ascii="Times New Roman" w:hAnsi="Times New Roman"/>
        </w:rPr>
        <w:t>ерна от Ставрополя   до Ростова-на-Дону стоил 40-50 копеек. Ставропольские купцы поэт</w:t>
      </w:r>
      <w:r w:rsidR="00B609C2" w:rsidRPr="00B556BA">
        <w:rPr>
          <w:rFonts w:ascii="Times New Roman" w:hAnsi="Times New Roman"/>
          <w:iCs/>
          <w:spacing w:val="-4"/>
        </w:rPr>
        <w:t>ому</w:t>
      </w:r>
      <w:r w:rsidR="00B609C2" w:rsidRPr="00B556BA">
        <w:rPr>
          <w:rFonts w:ascii="Times New Roman" w:hAnsi="Times New Roman"/>
          <w:i/>
          <w:iCs/>
          <w:spacing w:val="-4"/>
        </w:rPr>
        <w:t xml:space="preserve"> </w:t>
      </w:r>
      <w:r w:rsidR="00B609C2" w:rsidRPr="00B556BA">
        <w:rPr>
          <w:rFonts w:ascii="Times New Roman" w:hAnsi="Times New Roman"/>
          <w:spacing w:val="-4"/>
        </w:rPr>
        <w:t xml:space="preserve">вопросу написали "Приговор Ставропольского городского </w:t>
      </w:r>
      <w:r w:rsidR="00B609C2" w:rsidRPr="00B556BA">
        <w:rPr>
          <w:rFonts w:ascii="Times New Roman" w:hAnsi="Times New Roman"/>
        </w:rPr>
        <w:t>общества" (31 октября 1871 года), в котором просили строитель</w:t>
      </w:r>
      <w:r w:rsidR="00B609C2" w:rsidRPr="00B556BA">
        <w:rPr>
          <w:rFonts w:ascii="Times New Roman" w:hAnsi="Times New Roman"/>
        </w:rPr>
        <w:softHyphen/>
        <w:t>ства железной дороги Ростов-Владикавказ (ныне Орджоникидзе).</w:t>
      </w:r>
    </w:p>
    <w:p w:rsidR="00B609C2" w:rsidRPr="00C33A90" w:rsidRDefault="00B609C2" w:rsidP="00D34607">
      <w:pPr>
        <w:pStyle w:val="a3"/>
        <w:numPr>
          <w:ilvl w:val="0"/>
          <w:numId w:val="18"/>
        </w:numPr>
        <w:spacing w:after="0" w:line="240" w:lineRule="auto"/>
        <w:jc w:val="both"/>
        <w:rPr>
          <w:rFonts w:ascii="Times New Roman" w:hAnsi="Times New Roman"/>
        </w:rPr>
      </w:pPr>
      <w:r w:rsidRPr="00C33A90">
        <w:rPr>
          <w:rFonts w:ascii="Times New Roman" w:hAnsi="Times New Roman"/>
        </w:rPr>
        <w:t xml:space="preserve">А. </w:t>
      </w:r>
      <w:r w:rsidR="00C33A90">
        <w:rPr>
          <w:rFonts w:ascii="Times New Roman" w:hAnsi="Times New Roman"/>
        </w:rPr>
        <w:t xml:space="preserve">И. </w:t>
      </w:r>
      <w:r w:rsidRPr="00C33A90">
        <w:rPr>
          <w:rFonts w:ascii="Times New Roman" w:hAnsi="Times New Roman"/>
        </w:rPr>
        <w:t>Твалчрелидзе «Ставропольская губерния в статистическом географическом, историч</w:t>
      </w:r>
      <w:r w:rsidRPr="00C33A90">
        <w:rPr>
          <w:rFonts w:ascii="Times New Roman" w:hAnsi="Times New Roman"/>
        </w:rPr>
        <w:t>е</w:t>
      </w:r>
      <w:r w:rsidRPr="00C33A90">
        <w:rPr>
          <w:rFonts w:ascii="Times New Roman" w:hAnsi="Times New Roman"/>
        </w:rPr>
        <w:t>ском и сельско</w:t>
      </w:r>
      <w:r w:rsidRPr="00C33A90">
        <w:rPr>
          <w:rFonts w:ascii="Times New Roman" w:hAnsi="Times New Roman"/>
          <w:spacing w:val="-12"/>
        </w:rPr>
        <w:t xml:space="preserve">хозяйственном отношениях», Ставрополь </w:t>
      </w:r>
      <w:smartTag w:uri="urn:schemas-microsoft-com:office:smarttags" w:element="metricconverter">
        <w:smartTagPr>
          <w:attr w:name="ProductID" w:val="1897 г"/>
        </w:smartTagPr>
        <w:r w:rsidRPr="00C33A90">
          <w:rPr>
            <w:rFonts w:ascii="Times New Roman" w:hAnsi="Times New Roman"/>
          </w:rPr>
          <w:t>1897 г</w:t>
        </w:r>
      </w:smartTag>
      <w:r w:rsidRPr="00C33A90">
        <w:rPr>
          <w:rFonts w:ascii="Times New Roman" w:hAnsi="Times New Roman"/>
        </w:rPr>
        <w:t>.,  стр</w:t>
      </w:r>
      <w:r w:rsidRPr="00C33A90">
        <w:rPr>
          <w:rFonts w:ascii="Times New Roman" w:hAnsi="Times New Roman"/>
          <w:vertAlign w:val="subscript"/>
        </w:rPr>
        <w:t>.</w:t>
      </w:r>
      <w:r w:rsidRPr="00C33A90">
        <w:rPr>
          <w:rFonts w:ascii="Times New Roman" w:hAnsi="Times New Roman"/>
        </w:rPr>
        <w:t>14,23,26 ,56.</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Она была простроена в </w:t>
      </w:r>
      <w:smartTag w:uri="urn:schemas-microsoft-com:office:smarttags" w:element="metricconverter">
        <w:smartTagPr>
          <w:attr w:name="ProductID" w:val="1875 г"/>
        </w:smartTagPr>
        <w:r w:rsidRPr="00B556BA">
          <w:rPr>
            <w:rFonts w:ascii="Times New Roman" w:hAnsi="Times New Roman"/>
          </w:rPr>
          <w:t>1875 г</w:t>
        </w:r>
      </w:smartTag>
      <w:r w:rsidRPr="00B556BA">
        <w:rPr>
          <w:rFonts w:ascii="Times New Roman" w:hAnsi="Times New Roman"/>
        </w:rPr>
        <w:t>.  В 1887 году завершена строи</w:t>
      </w:r>
      <w:r w:rsidRPr="00B556BA">
        <w:rPr>
          <w:rFonts w:ascii="Times New Roman" w:hAnsi="Times New Roman"/>
          <w:spacing w:val="-10"/>
        </w:rPr>
        <w:t>тельством железнодорожная линия Т</w:t>
      </w:r>
      <w:r w:rsidRPr="00B556BA">
        <w:rPr>
          <w:rFonts w:ascii="Times New Roman" w:hAnsi="Times New Roman"/>
          <w:spacing w:val="-10"/>
        </w:rPr>
        <w:t>и</w:t>
      </w:r>
      <w:r w:rsidRPr="00B556BA">
        <w:rPr>
          <w:rFonts w:ascii="Times New Roman" w:hAnsi="Times New Roman"/>
          <w:spacing w:val="-10"/>
        </w:rPr>
        <w:t xml:space="preserve">хорецкая-Екатеринодар (ныне </w:t>
      </w:r>
      <w:r w:rsidR="00C33A90">
        <w:rPr>
          <w:rFonts w:ascii="Times New Roman" w:hAnsi="Times New Roman"/>
        </w:rPr>
        <w:t>Краснодар), а через год Екатерин</w:t>
      </w:r>
      <w:r w:rsidRPr="00B556BA">
        <w:rPr>
          <w:rFonts w:ascii="Times New Roman" w:hAnsi="Times New Roman"/>
        </w:rPr>
        <w:t xml:space="preserve">одар-Новороссийск. Наконец, </w:t>
      </w:r>
      <w:r w:rsidRPr="00B556BA">
        <w:rPr>
          <w:rFonts w:ascii="Times New Roman" w:hAnsi="Times New Roman"/>
          <w:spacing w:val="-3"/>
        </w:rPr>
        <w:t xml:space="preserve">в 1897 году началось движение по линии Тихорецкая-Царипын </w:t>
      </w:r>
      <w:r w:rsidRPr="00B556BA">
        <w:rPr>
          <w:rFonts w:ascii="Times New Roman" w:hAnsi="Times New Roman"/>
          <w:spacing w:val="-1"/>
        </w:rPr>
        <w:t>(Волгоград) и Кавказская-Ставрополь. Это имело огромное зна</w:t>
      </w:r>
      <w:r w:rsidRPr="00B556BA">
        <w:rPr>
          <w:rFonts w:ascii="Times New Roman" w:hAnsi="Times New Roman"/>
          <w:spacing w:val="-1"/>
        </w:rPr>
        <w:softHyphen/>
      </w:r>
      <w:r w:rsidRPr="00B556BA">
        <w:rPr>
          <w:rFonts w:ascii="Times New Roman" w:hAnsi="Times New Roman"/>
        </w:rPr>
        <w:t>чение для развития кап</w:t>
      </w:r>
      <w:r w:rsidR="00552D73">
        <w:rPr>
          <w:rFonts w:ascii="Times New Roman" w:hAnsi="Times New Roman"/>
        </w:rPr>
        <w:t xml:space="preserve">итализма в сельском хозяйстве </w:t>
      </w:r>
      <w:r w:rsidRPr="00B556BA">
        <w:rPr>
          <w:rFonts w:ascii="Times New Roman" w:hAnsi="Times New Roman"/>
        </w:rPr>
        <w:t xml:space="preserve">наших сел.  </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Начался, во-первых, бурный рост населения сел, располо</w:t>
      </w:r>
      <w:r w:rsidRPr="00B556BA">
        <w:rPr>
          <w:rFonts w:ascii="Times New Roman" w:hAnsi="Times New Roman"/>
        </w:rPr>
        <w:softHyphen/>
      </w:r>
      <w:r w:rsidRPr="00B556BA">
        <w:rPr>
          <w:rFonts w:ascii="Times New Roman" w:hAnsi="Times New Roman"/>
          <w:spacing w:val="-6"/>
        </w:rPr>
        <w:t>женных по железнодорожной линии – Песчанокопское - Развильное - Бе</w:t>
      </w:r>
      <w:r w:rsidRPr="00B556BA">
        <w:rPr>
          <w:rFonts w:ascii="Times New Roman" w:hAnsi="Times New Roman"/>
        </w:rPr>
        <w:t>лая Глина и др.</w:t>
      </w:r>
      <w:r w:rsidRPr="00B556BA">
        <w:rPr>
          <w:rFonts w:ascii="Times New Roman" w:hAnsi="Times New Roman"/>
        </w:rPr>
        <w:tab/>
      </w:r>
      <w:r w:rsidRPr="00B556BA">
        <w:rPr>
          <w:rFonts w:ascii="Times New Roman" w:hAnsi="Times New Roman"/>
          <w:spacing w:val="-4"/>
        </w:rPr>
        <w:t>Во-вторых, наличие железнодорожного тран</w:t>
      </w:r>
      <w:r w:rsidRPr="00B556BA">
        <w:rPr>
          <w:rFonts w:ascii="Times New Roman" w:hAnsi="Times New Roman"/>
          <w:spacing w:val="-4"/>
        </w:rPr>
        <w:t>с</w:t>
      </w:r>
      <w:r w:rsidRPr="00B556BA">
        <w:rPr>
          <w:rFonts w:ascii="Times New Roman" w:hAnsi="Times New Roman"/>
          <w:spacing w:val="-4"/>
        </w:rPr>
        <w:t xml:space="preserve">порта давало </w:t>
      </w:r>
      <w:r w:rsidRPr="00B556BA">
        <w:rPr>
          <w:rFonts w:ascii="Times New Roman" w:hAnsi="Times New Roman"/>
        </w:rPr>
        <w:t>возможность купечеству, зажиточным крестьянам завозить и ор</w:t>
      </w:r>
      <w:r w:rsidRPr="00B556BA">
        <w:rPr>
          <w:rFonts w:ascii="Times New Roman" w:hAnsi="Times New Roman"/>
        </w:rPr>
        <w:softHyphen/>
      </w:r>
      <w:r w:rsidRPr="00B556BA">
        <w:rPr>
          <w:rFonts w:ascii="Times New Roman" w:hAnsi="Times New Roman"/>
          <w:spacing w:val="-7"/>
        </w:rPr>
        <w:t>ганизовать торговлю, особенно дефицитными товарами, как строи</w:t>
      </w:r>
      <w:r w:rsidRPr="00B556BA">
        <w:rPr>
          <w:rFonts w:ascii="Times New Roman" w:hAnsi="Times New Roman"/>
          <w:spacing w:val="-7"/>
        </w:rPr>
        <w:softHyphen/>
      </w:r>
      <w:r w:rsidRPr="00B556BA">
        <w:rPr>
          <w:rFonts w:ascii="Times New Roman" w:hAnsi="Times New Roman"/>
        </w:rPr>
        <w:t>тельный лес, сельхозмашины, цемент и вывозить зерно на прода</w:t>
      </w:r>
      <w:r w:rsidRPr="00B556BA">
        <w:rPr>
          <w:rFonts w:ascii="Times New Roman" w:hAnsi="Times New Roman"/>
        </w:rPr>
        <w:softHyphen/>
        <w:t>жу в Новороссийск для</w:t>
      </w:r>
      <w:r w:rsidR="00C33A90">
        <w:rPr>
          <w:rFonts w:ascii="Times New Roman" w:hAnsi="Times New Roman"/>
        </w:rPr>
        <w:t xml:space="preserve"> экспорта и на внутренний рынок – в </w:t>
      </w:r>
      <w:r w:rsidRPr="00B556BA">
        <w:rPr>
          <w:rFonts w:ascii="Times New Roman" w:hAnsi="Times New Roman"/>
          <w:iCs/>
        </w:rPr>
        <w:t>Ро</w:t>
      </w:r>
      <w:r w:rsidRPr="00B556BA">
        <w:rPr>
          <w:rFonts w:ascii="Times New Roman" w:hAnsi="Times New Roman"/>
        </w:rPr>
        <w:t xml:space="preserve">стов-на-Дону. </w:t>
      </w:r>
      <w:r w:rsidRPr="00B556BA">
        <w:rPr>
          <w:rFonts w:ascii="Times New Roman" w:hAnsi="Times New Roman"/>
          <w:spacing w:val="-7"/>
        </w:rPr>
        <w:t xml:space="preserve">В-третьих, на железнодорожных станциях Песчанокопская, </w:t>
      </w:r>
      <w:r w:rsidRPr="00B556BA">
        <w:rPr>
          <w:rFonts w:ascii="Times New Roman" w:hAnsi="Times New Roman"/>
        </w:rPr>
        <w:t>Развильная, Поливянская и на купеческих ссыпных пунктах стал формироваться рабочий класс, который впоследствии сыграл ог</w:t>
      </w:r>
      <w:r w:rsidRPr="00B556BA">
        <w:rPr>
          <w:rFonts w:ascii="Times New Roman" w:hAnsi="Times New Roman"/>
        </w:rPr>
        <w:softHyphen/>
        <w:t>ромную роль в ист</w:t>
      </w:r>
      <w:r w:rsidRPr="00B556BA">
        <w:rPr>
          <w:rFonts w:ascii="Times New Roman" w:hAnsi="Times New Roman"/>
        </w:rPr>
        <w:t>о</w:t>
      </w:r>
      <w:r w:rsidRPr="00B556BA">
        <w:rPr>
          <w:rFonts w:ascii="Times New Roman" w:hAnsi="Times New Roman"/>
        </w:rPr>
        <w:t>рии наших сел.</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Бескрайние степи сел нашего района представляли широкие </w:t>
      </w:r>
      <w:r w:rsidRPr="00B556BA">
        <w:rPr>
          <w:rFonts w:ascii="Times New Roman" w:hAnsi="Times New Roman"/>
          <w:spacing w:val="-1"/>
        </w:rPr>
        <w:t>возможности для развития скотово</w:t>
      </w:r>
      <w:r w:rsidRPr="00B556BA">
        <w:rPr>
          <w:rFonts w:ascii="Times New Roman" w:hAnsi="Times New Roman"/>
          <w:spacing w:val="-1"/>
        </w:rPr>
        <w:t>д</w:t>
      </w:r>
      <w:r w:rsidRPr="00B556BA">
        <w:rPr>
          <w:rFonts w:ascii="Times New Roman" w:hAnsi="Times New Roman"/>
          <w:spacing w:val="-1"/>
        </w:rPr>
        <w:t xml:space="preserve">ства. Это подчеркивает </w:t>
      </w:r>
      <w:r w:rsidRPr="00B556BA">
        <w:rPr>
          <w:rFonts w:ascii="Times New Roman" w:hAnsi="Times New Roman"/>
        </w:rPr>
        <w:t>В.И. Ленин в своей работе "Развитие капитализма в России". В 1897 году в селах теперешнего района было около 43 тысяч голов крупного рогатого скота, несколько более 13 тысяч голов свиней и более 70 тысяч голов овец.</w:t>
      </w:r>
      <w:r w:rsidRPr="00B556BA">
        <w:rPr>
          <w:rFonts w:ascii="Times New Roman" w:hAnsi="Times New Roman"/>
          <w:vertAlign w:val="superscript"/>
        </w:rPr>
        <w:t>1</w:t>
      </w:r>
      <w:r w:rsidRPr="00B556BA">
        <w:rPr>
          <w:rFonts w:ascii="Times New Roman" w:hAnsi="Times New Roman"/>
        </w:rPr>
        <w:t xml:space="preserve"> Скотоводство   было мясного направления. Из глубин Ставропольской губернии, </w:t>
      </w:r>
      <w:r w:rsidRPr="00B556BA">
        <w:rPr>
          <w:rFonts w:ascii="Times New Roman" w:hAnsi="Times New Roman"/>
          <w:bCs/>
        </w:rPr>
        <w:t>куда вход</w:t>
      </w:r>
      <w:r w:rsidRPr="00B556BA">
        <w:rPr>
          <w:rFonts w:ascii="Times New Roman" w:hAnsi="Times New Roman"/>
        </w:rPr>
        <w:t xml:space="preserve">или тогда наши села, по Донскому скотопрогонному </w:t>
      </w:r>
      <w:r w:rsidRPr="00B556BA">
        <w:rPr>
          <w:rFonts w:ascii="Times New Roman" w:hAnsi="Times New Roman"/>
          <w:bCs/>
        </w:rPr>
        <w:t xml:space="preserve">трактиру </w:t>
      </w:r>
      <w:r w:rsidRPr="00B556BA">
        <w:rPr>
          <w:rFonts w:ascii="Times New Roman" w:hAnsi="Times New Roman"/>
        </w:rPr>
        <w:t>тысячи голов скота перегонялись для продажи в центр России.</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Одна из ветвей тракта проходила через село </w:t>
      </w:r>
      <w:r w:rsidRPr="00B556BA">
        <w:rPr>
          <w:rFonts w:ascii="Times New Roman" w:hAnsi="Times New Roman"/>
          <w:bCs/>
        </w:rPr>
        <w:t>Песчанокопское</w:t>
      </w:r>
      <w:r w:rsidRPr="00B556BA">
        <w:rPr>
          <w:rFonts w:ascii="Times New Roman" w:hAnsi="Times New Roman"/>
        </w:rPr>
        <w:t>-Егорлыкский карантин - Акса</w:t>
      </w:r>
      <w:r w:rsidRPr="00B556BA">
        <w:rPr>
          <w:rFonts w:ascii="Times New Roman" w:hAnsi="Times New Roman"/>
        </w:rPr>
        <w:t>й</w:t>
      </w:r>
      <w:r w:rsidRPr="00B556BA">
        <w:rPr>
          <w:rFonts w:ascii="Times New Roman" w:hAnsi="Times New Roman"/>
        </w:rPr>
        <w:t xml:space="preserve">скую переправу - </w:t>
      </w:r>
      <w:r w:rsidRPr="00B556BA">
        <w:rPr>
          <w:rFonts w:ascii="Times New Roman" w:hAnsi="Times New Roman"/>
          <w:bCs/>
        </w:rPr>
        <w:t xml:space="preserve">Вахмут </w:t>
      </w:r>
      <w:r w:rsidRPr="00B556BA">
        <w:rPr>
          <w:rFonts w:ascii="Times New Roman" w:hAnsi="Times New Roman"/>
        </w:rPr>
        <w:t xml:space="preserve">– </w:t>
      </w:r>
      <w:r w:rsidRPr="00B556BA">
        <w:rPr>
          <w:rFonts w:ascii="Times New Roman" w:hAnsi="Times New Roman"/>
          <w:bCs/>
        </w:rPr>
        <w:t>Харь</w:t>
      </w:r>
      <w:r w:rsidRPr="00B556BA">
        <w:rPr>
          <w:rFonts w:ascii="Times New Roman" w:hAnsi="Times New Roman"/>
        </w:rPr>
        <w:t xml:space="preserve">ков-Москва – Петербург. Крупным пунктом по </w:t>
      </w:r>
      <w:r w:rsidRPr="00B556BA">
        <w:rPr>
          <w:rFonts w:ascii="Times New Roman" w:hAnsi="Times New Roman"/>
          <w:bCs/>
        </w:rPr>
        <w:t>купле-продаже ско</w:t>
      </w:r>
      <w:r w:rsidRPr="00B556BA">
        <w:rPr>
          <w:rFonts w:ascii="Times New Roman" w:hAnsi="Times New Roman"/>
        </w:rPr>
        <w:t xml:space="preserve">та было село Красная Поляна, главными поставщиками </w:t>
      </w:r>
      <w:r w:rsidRPr="00B556BA">
        <w:rPr>
          <w:rFonts w:ascii="Times New Roman" w:hAnsi="Times New Roman"/>
          <w:bCs/>
        </w:rPr>
        <w:t>на ярмарках</w:t>
      </w:r>
      <w:r w:rsidRPr="00B556BA">
        <w:rPr>
          <w:rFonts w:ascii="Times New Roman" w:hAnsi="Times New Roman"/>
        </w:rPr>
        <w:t xml:space="preserve"> которого были местные богачи и зажиточные калмыки. </w:t>
      </w:r>
    </w:p>
    <w:p w:rsidR="00B609C2" w:rsidRPr="00B556BA" w:rsidRDefault="00C33A90" w:rsidP="00725E63">
      <w:pPr>
        <w:pBdr>
          <w:bottom w:val="single" w:sz="12" w:space="1" w:color="auto"/>
        </w:pBdr>
        <w:spacing w:after="0" w:line="240" w:lineRule="auto"/>
        <w:ind w:firstLine="180"/>
        <w:jc w:val="both"/>
        <w:rPr>
          <w:rFonts w:ascii="Times New Roman" w:hAnsi="Times New Roman"/>
        </w:rPr>
      </w:pPr>
      <w:r>
        <w:rPr>
          <w:rFonts w:ascii="Times New Roman" w:hAnsi="Times New Roman"/>
        </w:rPr>
        <w:t>Для прогона с</w:t>
      </w:r>
      <w:r w:rsidR="00B609C2" w:rsidRPr="00B556BA">
        <w:rPr>
          <w:rFonts w:ascii="Times New Roman" w:hAnsi="Times New Roman"/>
        </w:rPr>
        <w:t xml:space="preserve">кота до Москвы требовалось от 45 </w:t>
      </w:r>
      <w:r w:rsidR="00B609C2" w:rsidRPr="00B556BA">
        <w:rPr>
          <w:rFonts w:ascii="Times New Roman" w:hAnsi="Times New Roman"/>
          <w:bCs/>
        </w:rPr>
        <w:t xml:space="preserve">до 65 дней. </w:t>
      </w:r>
      <w:r w:rsidR="00B609C2" w:rsidRPr="00B556BA">
        <w:rPr>
          <w:rFonts w:ascii="Times New Roman" w:hAnsi="Times New Roman"/>
        </w:rPr>
        <w:t>Стоимость прогона быков до Мос</w:t>
      </w:r>
      <w:r w:rsidR="00B609C2" w:rsidRPr="00B556BA">
        <w:rPr>
          <w:rFonts w:ascii="Times New Roman" w:hAnsi="Times New Roman"/>
        </w:rPr>
        <w:t>к</w:t>
      </w:r>
      <w:r w:rsidR="00B609C2" w:rsidRPr="00B556BA">
        <w:rPr>
          <w:rFonts w:ascii="Times New Roman" w:hAnsi="Times New Roman"/>
        </w:rPr>
        <w:t xml:space="preserve">вы составляла от 9 </w:t>
      </w:r>
      <w:r w:rsidR="00B609C2" w:rsidRPr="00B556BA">
        <w:rPr>
          <w:rFonts w:ascii="Times New Roman" w:hAnsi="Times New Roman"/>
          <w:bCs/>
        </w:rPr>
        <w:t>до</w:t>
      </w:r>
      <w:r w:rsidR="00B609C2" w:rsidRPr="00B556BA">
        <w:rPr>
          <w:rFonts w:ascii="Times New Roman" w:hAnsi="Times New Roman"/>
          <w:b/>
          <w:bCs/>
        </w:rPr>
        <w:t xml:space="preserve"> </w:t>
      </w:r>
      <w:r w:rsidR="00B609C2" w:rsidRPr="00B556BA">
        <w:rPr>
          <w:rFonts w:ascii="Times New Roman" w:hAnsi="Times New Roman"/>
        </w:rPr>
        <w:t xml:space="preserve">10 </w:t>
      </w:r>
      <w:r w:rsidR="00B609C2" w:rsidRPr="00B556BA">
        <w:rPr>
          <w:rFonts w:ascii="Times New Roman" w:hAnsi="Times New Roman"/>
          <w:bCs/>
        </w:rPr>
        <w:t>рублей</w:t>
      </w:r>
      <w:r w:rsidR="00B609C2" w:rsidRPr="00B556BA">
        <w:rPr>
          <w:rFonts w:ascii="Times New Roman" w:hAnsi="Times New Roman"/>
          <w:smallCaps/>
        </w:rPr>
        <w:t xml:space="preserve"> </w:t>
      </w:r>
      <w:r w:rsidR="00B609C2" w:rsidRPr="00B556BA">
        <w:rPr>
          <w:rFonts w:ascii="Times New Roman" w:hAnsi="Times New Roman"/>
        </w:rPr>
        <w:t xml:space="preserve">с головы, а прогон из Москвы до Петербурга </w:t>
      </w:r>
      <w:r w:rsidR="00B609C2" w:rsidRPr="00B556BA">
        <w:rPr>
          <w:rFonts w:ascii="Times New Roman" w:hAnsi="Times New Roman"/>
          <w:bCs/>
        </w:rPr>
        <w:t xml:space="preserve">от </w:t>
      </w:r>
      <w:r w:rsidR="00B609C2" w:rsidRPr="00B556BA">
        <w:rPr>
          <w:rFonts w:ascii="Times New Roman" w:hAnsi="Times New Roman"/>
        </w:rPr>
        <w:t xml:space="preserve">4 </w:t>
      </w:r>
      <w:r w:rsidR="00B609C2" w:rsidRPr="00B556BA">
        <w:rPr>
          <w:rFonts w:ascii="Times New Roman" w:hAnsi="Times New Roman"/>
          <w:bCs/>
        </w:rPr>
        <w:t xml:space="preserve">до </w:t>
      </w:r>
      <w:r w:rsidR="00B609C2" w:rsidRPr="00B556BA">
        <w:rPr>
          <w:rFonts w:ascii="Times New Roman" w:hAnsi="Times New Roman"/>
        </w:rPr>
        <w:t xml:space="preserve">5 руб. </w:t>
      </w:r>
    </w:p>
    <w:p w:rsidR="00B609C2" w:rsidRPr="00C33A90" w:rsidRDefault="00C33A90" w:rsidP="00D34607">
      <w:pPr>
        <w:pStyle w:val="a3"/>
        <w:numPr>
          <w:ilvl w:val="0"/>
          <w:numId w:val="19"/>
        </w:numPr>
        <w:spacing w:after="0" w:line="240" w:lineRule="auto"/>
        <w:jc w:val="both"/>
        <w:rPr>
          <w:rFonts w:ascii="Times New Roman" w:hAnsi="Times New Roman"/>
        </w:rPr>
      </w:pPr>
      <w:r w:rsidRPr="00C33A90">
        <w:rPr>
          <w:rFonts w:ascii="Times New Roman" w:hAnsi="Times New Roman"/>
        </w:rPr>
        <w:t xml:space="preserve">А. </w:t>
      </w:r>
      <w:r>
        <w:rPr>
          <w:rFonts w:ascii="Times New Roman" w:hAnsi="Times New Roman"/>
        </w:rPr>
        <w:t xml:space="preserve">И. </w:t>
      </w:r>
      <w:r w:rsidRPr="00C33A90">
        <w:rPr>
          <w:rFonts w:ascii="Times New Roman" w:hAnsi="Times New Roman"/>
        </w:rPr>
        <w:t>Твалч</w:t>
      </w:r>
      <w:r w:rsidR="00B609C2" w:rsidRPr="00C33A90">
        <w:rPr>
          <w:rFonts w:ascii="Times New Roman" w:hAnsi="Times New Roman"/>
        </w:rPr>
        <w:t>релидзе «Ставропольская губерния в статистичес</w:t>
      </w:r>
      <w:r w:rsidR="00B609C2" w:rsidRPr="00C33A90">
        <w:rPr>
          <w:rFonts w:ascii="Times New Roman" w:hAnsi="Times New Roman"/>
        </w:rPr>
        <w:softHyphen/>
      </w:r>
      <w:r w:rsidR="00B609C2" w:rsidRPr="00C33A90">
        <w:rPr>
          <w:rFonts w:ascii="Times New Roman" w:hAnsi="Times New Roman"/>
          <w:spacing w:val="-2"/>
        </w:rPr>
        <w:t>ком, географическом, историч</w:t>
      </w:r>
      <w:r w:rsidR="00B609C2" w:rsidRPr="00C33A90">
        <w:rPr>
          <w:rFonts w:ascii="Times New Roman" w:hAnsi="Times New Roman"/>
          <w:spacing w:val="-2"/>
        </w:rPr>
        <w:t>е</w:t>
      </w:r>
      <w:r w:rsidR="00B609C2" w:rsidRPr="00C33A90">
        <w:rPr>
          <w:rFonts w:ascii="Times New Roman" w:hAnsi="Times New Roman"/>
          <w:spacing w:val="-2"/>
        </w:rPr>
        <w:t xml:space="preserve">ском   и </w:t>
      </w:r>
      <w:r w:rsidR="00B609C2" w:rsidRPr="00C33A90">
        <w:rPr>
          <w:rFonts w:ascii="Times New Roman" w:hAnsi="Times New Roman"/>
          <w:spacing w:val="-6"/>
        </w:rPr>
        <w:t xml:space="preserve">хозяйственном отношениях», Ставрополь, </w:t>
      </w:r>
      <w:r w:rsidR="00B609C2" w:rsidRPr="00C33A90">
        <w:rPr>
          <w:rFonts w:ascii="Times New Roman" w:hAnsi="Times New Roman"/>
        </w:rPr>
        <w:t>1897, стр. 32,34,41,56.</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По железной дороге в </w:t>
      </w:r>
      <w:r w:rsidRPr="00B556BA">
        <w:rPr>
          <w:rFonts w:ascii="Times New Roman" w:hAnsi="Times New Roman"/>
          <w:bCs/>
        </w:rPr>
        <w:t>70-х</w:t>
      </w:r>
      <w:r w:rsidRPr="00B556BA">
        <w:rPr>
          <w:rFonts w:ascii="Times New Roman" w:hAnsi="Times New Roman"/>
        </w:rPr>
        <w:t xml:space="preserve"> годах стоимость провоза </w:t>
      </w:r>
      <w:r w:rsidRPr="00B556BA">
        <w:rPr>
          <w:rFonts w:ascii="Times New Roman" w:hAnsi="Times New Roman"/>
          <w:bCs/>
        </w:rPr>
        <w:t>быков   до Мос</w:t>
      </w:r>
      <w:r w:rsidRPr="00B556BA">
        <w:rPr>
          <w:rFonts w:ascii="Times New Roman" w:hAnsi="Times New Roman"/>
        </w:rPr>
        <w:t>квы составляла 10 рублей с головы.</w:t>
      </w:r>
      <w:r w:rsidRPr="00B556BA">
        <w:rPr>
          <w:rFonts w:ascii="Times New Roman" w:hAnsi="Times New Roman"/>
          <w:vertAlign w:val="superscript"/>
        </w:rPr>
        <w:t>1</w:t>
      </w:r>
      <w:r w:rsidRPr="00B556BA">
        <w:rPr>
          <w:rFonts w:ascii="Times New Roman" w:hAnsi="Times New Roman"/>
        </w:rPr>
        <w:t xml:space="preserve"> По сведениям </w:t>
      </w:r>
      <w:r w:rsidRPr="00B556BA">
        <w:rPr>
          <w:rFonts w:ascii="Times New Roman" w:hAnsi="Times New Roman"/>
          <w:bCs/>
        </w:rPr>
        <w:t>из книги.</w:t>
      </w:r>
      <w:r w:rsidRPr="00B556BA">
        <w:rPr>
          <w:rFonts w:ascii="Times New Roman" w:hAnsi="Times New Roman"/>
          <w:b/>
          <w:bCs/>
        </w:rPr>
        <w:t xml:space="preserve"> </w:t>
      </w:r>
      <w:r w:rsidRPr="00B556BA">
        <w:rPr>
          <w:rFonts w:ascii="Times New Roman" w:hAnsi="Times New Roman"/>
        </w:rPr>
        <w:t xml:space="preserve">А. </w:t>
      </w:r>
      <w:r w:rsidR="00C33A90">
        <w:rPr>
          <w:rFonts w:ascii="Times New Roman" w:hAnsi="Times New Roman"/>
        </w:rPr>
        <w:t xml:space="preserve">И. </w:t>
      </w:r>
      <w:r w:rsidRPr="00B556BA">
        <w:rPr>
          <w:rFonts w:ascii="Times New Roman" w:hAnsi="Times New Roman"/>
        </w:rPr>
        <w:t xml:space="preserve">Твалчрелидзе "Ставропольская губерния в статистическом, </w:t>
      </w:r>
      <w:r w:rsidRPr="00B556BA">
        <w:rPr>
          <w:rFonts w:ascii="Times New Roman" w:hAnsi="Times New Roman"/>
        </w:rPr>
        <w:lastRenderedPageBreak/>
        <w:t>географическом, историческо</w:t>
      </w:r>
      <w:r w:rsidR="00C33A90">
        <w:rPr>
          <w:rFonts w:ascii="Times New Roman" w:hAnsi="Times New Roman"/>
        </w:rPr>
        <w:t>м и хозяйственном отношениях"</w:t>
      </w:r>
      <w:r w:rsidRPr="00B556BA">
        <w:rPr>
          <w:rFonts w:ascii="Times New Roman" w:hAnsi="Times New Roman"/>
        </w:rPr>
        <w:t xml:space="preserve"> за 1897 год, например, село Жуко</w:t>
      </w:r>
      <w:r w:rsidRPr="00B556BA">
        <w:rPr>
          <w:rFonts w:ascii="Times New Roman" w:hAnsi="Times New Roman"/>
        </w:rPr>
        <w:t>в</w:t>
      </w:r>
      <w:r w:rsidRPr="00B556BA">
        <w:rPr>
          <w:rFonts w:ascii="Times New Roman" w:hAnsi="Times New Roman"/>
        </w:rPr>
        <w:t xml:space="preserve">ское продавало </w:t>
      </w:r>
      <w:r w:rsidRPr="00B556BA">
        <w:rPr>
          <w:rFonts w:ascii="Times New Roman" w:hAnsi="Times New Roman"/>
          <w:bCs/>
        </w:rPr>
        <w:t>скота в год   на</w:t>
      </w:r>
      <w:r w:rsidRPr="00B556BA">
        <w:rPr>
          <w:rFonts w:ascii="Times New Roman" w:hAnsi="Times New Roman"/>
        </w:rPr>
        <w:t xml:space="preserve"> 3 тысячи рублей, Богородицкое - на 2 тысячи рублей.</w:t>
      </w:r>
    </w:p>
    <w:p w:rsidR="00B609C2" w:rsidRPr="00B556BA" w:rsidRDefault="00B609C2" w:rsidP="00725E63">
      <w:pPr>
        <w:spacing w:after="0" w:line="240" w:lineRule="auto"/>
        <w:ind w:firstLine="180"/>
        <w:jc w:val="both"/>
        <w:rPr>
          <w:rFonts w:ascii="Times New Roman" w:hAnsi="Times New Roman"/>
          <w:b/>
          <w:bCs/>
        </w:rPr>
      </w:pPr>
      <w:r w:rsidRPr="00B556BA">
        <w:rPr>
          <w:rFonts w:ascii="Times New Roman" w:hAnsi="Times New Roman"/>
        </w:rPr>
        <w:t xml:space="preserve">В итоге исследования скотоводства в </w:t>
      </w:r>
      <w:r w:rsidRPr="00B556BA">
        <w:rPr>
          <w:rFonts w:ascii="Times New Roman" w:hAnsi="Times New Roman"/>
          <w:bCs/>
        </w:rPr>
        <w:t>селах района пореформе</w:t>
      </w:r>
      <w:r w:rsidRPr="00B556BA">
        <w:rPr>
          <w:rFonts w:ascii="Times New Roman" w:hAnsi="Times New Roman"/>
        </w:rPr>
        <w:t xml:space="preserve">нного периода следует отметить, как в соответствии   </w:t>
      </w:r>
      <w:r w:rsidRPr="00B556BA">
        <w:rPr>
          <w:rFonts w:ascii="Times New Roman" w:hAnsi="Times New Roman"/>
          <w:bCs/>
        </w:rPr>
        <w:t>с</w:t>
      </w:r>
      <w:r w:rsidRPr="00B556BA">
        <w:rPr>
          <w:rFonts w:ascii="Times New Roman" w:hAnsi="Times New Roman"/>
        </w:rPr>
        <w:t xml:space="preserve"> потребностями рынка шла его капиталистическая </w:t>
      </w:r>
      <w:r w:rsidRPr="00B556BA">
        <w:rPr>
          <w:rFonts w:ascii="Times New Roman" w:hAnsi="Times New Roman"/>
          <w:bCs/>
        </w:rPr>
        <w:t>перестройка.</w:t>
      </w:r>
      <w:r w:rsidRPr="00B556BA">
        <w:rPr>
          <w:rFonts w:ascii="Times New Roman" w:hAnsi="Times New Roman"/>
          <w:b/>
          <w:bCs/>
        </w:rPr>
        <w:t xml:space="preserve"> </w:t>
      </w:r>
    </w:p>
    <w:p w:rsidR="00B609C2" w:rsidRPr="00B556BA" w:rsidRDefault="00B609C2" w:rsidP="00725E63">
      <w:pPr>
        <w:spacing w:after="0" w:line="240" w:lineRule="auto"/>
        <w:ind w:firstLine="180"/>
        <w:jc w:val="both"/>
        <w:rPr>
          <w:rFonts w:ascii="Times New Roman" w:hAnsi="Times New Roman"/>
        </w:rPr>
      </w:pPr>
      <w:r w:rsidRPr="00B556BA">
        <w:rPr>
          <w:rFonts w:ascii="Times New Roman" w:hAnsi="Times New Roman"/>
        </w:rPr>
        <w:t xml:space="preserve">Экономическая жизнь сел района развивалась </w:t>
      </w:r>
      <w:r w:rsidRPr="00B556BA">
        <w:rPr>
          <w:rFonts w:ascii="Times New Roman" w:hAnsi="Times New Roman"/>
          <w:bCs/>
        </w:rPr>
        <w:t>быстро, но</w:t>
      </w:r>
      <w:r w:rsidRPr="00B556BA">
        <w:rPr>
          <w:rFonts w:ascii="Times New Roman" w:hAnsi="Times New Roman"/>
        </w:rPr>
        <w:t xml:space="preserve"> не облегчало положение крестьян. В </w:t>
      </w:r>
      <w:r w:rsidRPr="00B556BA">
        <w:rPr>
          <w:rFonts w:ascii="Times New Roman" w:hAnsi="Times New Roman"/>
          <w:bCs/>
          <w:lang w:val="en-US"/>
        </w:rPr>
        <w:t>I</w:t>
      </w:r>
      <w:r w:rsidRPr="00B556BA">
        <w:rPr>
          <w:rFonts w:ascii="Times New Roman" w:hAnsi="Times New Roman"/>
          <w:bCs/>
        </w:rPr>
        <w:t>890-</w:t>
      </w:r>
      <w:r w:rsidRPr="00B556BA">
        <w:rPr>
          <w:rFonts w:ascii="Times New Roman" w:hAnsi="Times New Roman"/>
          <w:bCs/>
          <w:lang w:val="en-US"/>
        </w:rPr>
        <w:t>I</w:t>
      </w:r>
      <w:r w:rsidRPr="00B556BA">
        <w:rPr>
          <w:rFonts w:ascii="Times New Roman" w:hAnsi="Times New Roman"/>
          <w:bCs/>
        </w:rPr>
        <w:t>89</w:t>
      </w:r>
      <w:r w:rsidRPr="00B556BA">
        <w:rPr>
          <w:rFonts w:ascii="Times New Roman" w:hAnsi="Times New Roman"/>
          <w:bCs/>
          <w:lang w:val="en-US"/>
        </w:rPr>
        <w:t>I</w:t>
      </w:r>
      <w:r w:rsidRPr="00B556BA">
        <w:rPr>
          <w:rFonts w:ascii="Times New Roman" w:hAnsi="Times New Roman"/>
          <w:bCs/>
        </w:rPr>
        <w:t xml:space="preserve"> годах   все села </w:t>
      </w:r>
      <w:r w:rsidRPr="00B556BA">
        <w:rPr>
          <w:rFonts w:ascii="Times New Roman" w:hAnsi="Times New Roman"/>
        </w:rPr>
        <w:t>были охвачены голодом,  а 1885, 1866 ,1889 ,</w:t>
      </w:r>
      <w:r w:rsidRPr="00B556BA">
        <w:rPr>
          <w:rFonts w:ascii="Times New Roman" w:hAnsi="Times New Roman"/>
          <w:bCs/>
        </w:rPr>
        <w:t>1892 ,1895,</w:t>
      </w:r>
      <w:r w:rsidRPr="00B556BA">
        <w:rPr>
          <w:rFonts w:ascii="Times New Roman" w:hAnsi="Times New Roman"/>
          <w:b/>
          <w:bCs/>
        </w:rPr>
        <w:t xml:space="preserve"> </w:t>
      </w:r>
      <w:r w:rsidRPr="00B556BA">
        <w:rPr>
          <w:rFonts w:ascii="Times New Roman" w:hAnsi="Times New Roman"/>
        </w:rPr>
        <w:t xml:space="preserve">1897 годы были малоурожайными. Средний сбор </w:t>
      </w:r>
      <w:r w:rsidRPr="00B556BA">
        <w:rPr>
          <w:rFonts w:ascii="Times New Roman" w:hAnsi="Times New Roman"/>
          <w:bCs/>
        </w:rPr>
        <w:t>зерна с одной десятины</w:t>
      </w:r>
      <w:r w:rsidRPr="00B556BA">
        <w:rPr>
          <w:rFonts w:ascii="Times New Roman" w:hAnsi="Times New Roman"/>
          <w:b/>
          <w:bCs/>
        </w:rPr>
        <w:t xml:space="preserve"> </w:t>
      </w:r>
      <w:r w:rsidRPr="00B556BA">
        <w:rPr>
          <w:rFonts w:ascii="Times New Roman" w:hAnsi="Times New Roman"/>
        </w:rPr>
        <w:t>составлял 27-30 пудов. В 1887-</w:t>
      </w:r>
      <w:r w:rsidRPr="00B556BA">
        <w:rPr>
          <w:rFonts w:ascii="Times New Roman" w:hAnsi="Times New Roman"/>
          <w:lang w:val="en-US"/>
        </w:rPr>
        <w:t>I</w:t>
      </w:r>
      <w:r w:rsidRPr="00B556BA">
        <w:rPr>
          <w:rFonts w:ascii="Times New Roman" w:hAnsi="Times New Roman"/>
        </w:rPr>
        <w:t xml:space="preserve">888 </w:t>
      </w:r>
      <w:r w:rsidRPr="00B556BA">
        <w:rPr>
          <w:rFonts w:ascii="Times New Roman" w:hAnsi="Times New Roman"/>
          <w:bCs/>
        </w:rPr>
        <w:t>годах села   были охвачены</w:t>
      </w:r>
      <w:r w:rsidRPr="00B556BA">
        <w:rPr>
          <w:rFonts w:ascii="Times New Roman" w:hAnsi="Times New Roman"/>
          <w:b/>
          <w:bCs/>
        </w:rPr>
        <w:t xml:space="preserve"> </w:t>
      </w:r>
      <w:r w:rsidRPr="00B556BA">
        <w:rPr>
          <w:rFonts w:ascii="Times New Roman" w:hAnsi="Times New Roman"/>
        </w:rPr>
        <w:t xml:space="preserve">чумой. В неурожайный 1892 год в селах была </w:t>
      </w:r>
      <w:r w:rsidRPr="00B556BA">
        <w:rPr>
          <w:rFonts w:ascii="Times New Roman" w:hAnsi="Times New Roman"/>
          <w:bCs/>
        </w:rPr>
        <w:t>холера от</w:t>
      </w:r>
      <w:r w:rsidRPr="00B556BA">
        <w:rPr>
          <w:rFonts w:ascii="Times New Roman" w:hAnsi="Times New Roman"/>
        </w:rPr>
        <w:t xml:space="preserve"> которой умерло 363</w:t>
      </w:r>
      <w:r w:rsidRPr="00B556BA">
        <w:rPr>
          <w:rFonts w:ascii="Times New Roman" w:hAnsi="Times New Roman"/>
          <w:bCs/>
        </w:rPr>
        <w:t xml:space="preserve"> ч</w:t>
      </w:r>
      <w:r w:rsidRPr="00B556BA">
        <w:rPr>
          <w:rFonts w:ascii="Times New Roman" w:hAnsi="Times New Roman"/>
        </w:rPr>
        <w:t>еловека, из которых 83 человека в Красной Поляне и столько же в селе Летницком. В целом и</w:t>
      </w:r>
      <w:r w:rsidRPr="00B556BA">
        <w:rPr>
          <w:rFonts w:ascii="Times New Roman" w:hAnsi="Times New Roman"/>
        </w:rPr>
        <w:t>з</w:t>
      </w:r>
      <w:r w:rsidRPr="00B556BA">
        <w:rPr>
          <w:rFonts w:ascii="Times New Roman" w:hAnsi="Times New Roman"/>
        </w:rPr>
        <w:t>вестно, что по</w:t>
      </w:r>
      <w:r w:rsidRPr="00B556BA">
        <w:rPr>
          <w:rFonts w:ascii="Times New Roman" w:hAnsi="Times New Roman"/>
          <w:spacing w:val="-2"/>
        </w:rPr>
        <w:t xml:space="preserve"> Ставропольской губернии за 1892 год умерших было   на </w:t>
      </w:r>
      <w:r w:rsidRPr="00B556BA">
        <w:rPr>
          <w:rFonts w:ascii="Times New Roman" w:hAnsi="Times New Roman"/>
          <w:spacing w:val="-4"/>
        </w:rPr>
        <w:t>584 души больше, чем р</w:t>
      </w:r>
      <w:r w:rsidRPr="00B556BA">
        <w:rPr>
          <w:rFonts w:ascii="Times New Roman" w:hAnsi="Times New Roman"/>
          <w:spacing w:val="-4"/>
        </w:rPr>
        <w:t>о</w:t>
      </w:r>
      <w:r w:rsidRPr="00B556BA">
        <w:rPr>
          <w:rFonts w:ascii="Times New Roman" w:hAnsi="Times New Roman"/>
          <w:spacing w:val="-4"/>
        </w:rPr>
        <w:t>дившихся.</w:t>
      </w:r>
      <w:r w:rsidRPr="00B556BA">
        <w:rPr>
          <w:rFonts w:ascii="Times New Roman" w:hAnsi="Times New Roman"/>
          <w:spacing w:val="-4"/>
          <w:vertAlign w:val="superscript"/>
        </w:rPr>
        <w:t>2</w:t>
      </w:r>
      <w:r w:rsidRPr="00B556BA">
        <w:rPr>
          <w:rFonts w:ascii="Times New Roman" w:hAnsi="Times New Roman"/>
          <w:i/>
          <w:iCs/>
          <w:spacing w:val="-4"/>
        </w:rPr>
        <w:t xml:space="preserve">   </w:t>
      </w:r>
      <w:r w:rsidRPr="00B556BA">
        <w:rPr>
          <w:rFonts w:ascii="Times New Roman" w:hAnsi="Times New Roman"/>
          <w:spacing w:val="-4"/>
        </w:rPr>
        <w:t xml:space="preserve">В голодные годы еще больше </w:t>
      </w:r>
      <w:r w:rsidRPr="00B556BA">
        <w:rPr>
          <w:rFonts w:ascii="Times New Roman" w:hAnsi="Times New Roman"/>
        </w:rPr>
        <w:t>расслаивалось крестьянство. Кулак постепенно станови</w:t>
      </w:r>
      <w:r w:rsidRPr="00B556BA">
        <w:rPr>
          <w:rFonts w:ascii="Times New Roman" w:hAnsi="Times New Roman"/>
        </w:rPr>
        <w:t>л</w:t>
      </w:r>
      <w:r w:rsidRPr="00B556BA">
        <w:rPr>
          <w:rFonts w:ascii="Times New Roman" w:hAnsi="Times New Roman"/>
        </w:rPr>
        <w:t>ся главным</w:t>
      </w:r>
      <w:r w:rsidRPr="00B556BA">
        <w:rPr>
          <w:rFonts w:ascii="Times New Roman" w:hAnsi="Times New Roman"/>
          <w:spacing w:val="-1"/>
        </w:rPr>
        <w:t xml:space="preserve"> эксплуататором в селе. Особенно большую</w:t>
      </w:r>
      <w:r w:rsidRPr="00B556BA">
        <w:rPr>
          <w:rFonts w:ascii="Times New Roman" w:hAnsi="Times New Roman"/>
        </w:rPr>
        <w:t xml:space="preserve"> </w:t>
      </w:r>
      <w:r w:rsidRPr="00B556BA">
        <w:rPr>
          <w:rFonts w:ascii="Times New Roman" w:hAnsi="Times New Roman"/>
          <w:spacing w:val="-1"/>
        </w:rPr>
        <w:t xml:space="preserve">тяжесть   в </w:t>
      </w:r>
      <w:r w:rsidRPr="00B556BA">
        <w:rPr>
          <w:rFonts w:ascii="Times New Roman" w:hAnsi="Times New Roman"/>
        </w:rPr>
        <w:t>голодные годы переносила бе</w:t>
      </w:r>
      <w:r w:rsidRPr="00B556BA">
        <w:rPr>
          <w:rFonts w:ascii="Times New Roman" w:hAnsi="Times New Roman"/>
        </w:rPr>
        <w:t>д</w:t>
      </w:r>
      <w:r w:rsidRPr="00B556BA">
        <w:rPr>
          <w:rFonts w:ascii="Times New Roman" w:hAnsi="Times New Roman"/>
        </w:rPr>
        <w:t xml:space="preserve">нота. Нехватка хлеба заставляла бедные </w:t>
      </w:r>
      <w:r w:rsidRPr="00B556BA">
        <w:rPr>
          <w:rFonts w:ascii="Times New Roman" w:hAnsi="Times New Roman"/>
          <w:spacing w:val="-1"/>
        </w:rPr>
        <w:t xml:space="preserve">семьи употреблять в пищу лебеду, сурепу, молочай, муку, </w:t>
      </w:r>
      <w:r w:rsidRPr="00B556BA">
        <w:rPr>
          <w:rFonts w:ascii="Times New Roman" w:hAnsi="Times New Roman"/>
        </w:rPr>
        <w:t>вытолченную из курая, брать у кулака хлеб под урожай очередного года или отрабатывать кусок хлеба. Из-за неурожаев не хватало</w:t>
      </w:r>
      <w:r w:rsidRPr="00B556BA">
        <w:rPr>
          <w:rFonts w:ascii="Times New Roman" w:hAnsi="Times New Roman"/>
          <w:smallCaps/>
        </w:rPr>
        <w:t xml:space="preserve"> </w:t>
      </w:r>
      <w:r w:rsidRPr="00B556BA">
        <w:rPr>
          <w:rFonts w:ascii="Times New Roman" w:hAnsi="Times New Roman"/>
        </w:rPr>
        <w:t>для посева озимых и яровых культур, а это в очередных годах снижало валовой сбор зерна. Этим часто пользовался</w:t>
      </w:r>
      <w:r w:rsidRPr="00B556BA">
        <w:rPr>
          <w:rFonts w:ascii="Times New Roman" w:hAnsi="Times New Roman"/>
          <w:spacing w:val="-2"/>
        </w:rPr>
        <w:t xml:space="preserve"> кулак и руками обнищавшего крестьянина засевал его надел земли</w:t>
      </w:r>
      <w:r w:rsidRPr="00B556BA">
        <w:rPr>
          <w:rFonts w:ascii="Times New Roman" w:hAnsi="Times New Roman"/>
          <w:i/>
          <w:iCs/>
          <w:spacing w:val="-1"/>
        </w:rPr>
        <w:t xml:space="preserve"> </w:t>
      </w:r>
      <w:r w:rsidRPr="00B556BA">
        <w:rPr>
          <w:rFonts w:ascii="Times New Roman" w:hAnsi="Times New Roman"/>
          <w:spacing w:val="-1"/>
        </w:rPr>
        <w:t xml:space="preserve">семенами и в свою пользу. В голодные годы     резко </w:t>
      </w:r>
      <w:r w:rsidRPr="00B556BA">
        <w:rPr>
          <w:rFonts w:ascii="Times New Roman" w:hAnsi="Times New Roman"/>
        </w:rPr>
        <w:t>сократилось количес</w:t>
      </w:r>
      <w:r w:rsidRPr="00B556BA">
        <w:rPr>
          <w:rFonts w:ascii="Times New Roman" w:hAnsi="Times New Roman"/>
        </w:rPr>
        <w:t>т</w:t>
      </w:r>
      <w:r w:rsidRPr="00B556BA">
        <w:rPr>
          <w:rFonts w:ascii="Times New Roman" w:hAnsi="Times New Roman"/>
        </w:rPr>
        <w:t>во скота. Недостача хлеба покрывалась мясом, так как скот забивался большими партиями из-за отсутствия кормов.</w:t>
      </w:r>
    </w:p>
    <w:p w:rsidR="00B609C2" w:rsidRPr="00B556BA" w:rsidRDefault="00B609C2" w:rsidP="00725E63">
      <w:pPr>
        <w:pBdr>
          <w:bottom w:val="single" w:sz="12" w:space="1" w:color="auto"/>
        </w:pBdr>
        <w:tabs>
          <w:tab w:val="left" w:pos="0"/>
        </w:tabs>
        <w:spacing w:after="0" w:line="240" w:lineRule="auto"/>
        <w:ind w:firstLine="180"/>
        <w:jc w:val="both"/>
        <w:rPr>
          <w:rFonts w:ascii="Times New Roman" w:hAnsi="Times New Roman"/>
        </w:rPr>
      </w:pPr>
      <w:r w:rsidRPr="00B556BA">
        <w:rPr>
          <w:rFonts w:ascii="Times New Roman" w:hAnsi="Times New Roman"/>
        </w:rPr>
        <w:t>Про</w:t>
      </w:r>
      <w:r w:rsidRPr="00B556BA">
        <w:rPr>
          <w:rFonts w:ascii="Times New Roman" w:hAnsi="Times New Roman"/>
          <w:spacing w:val="-1"/>
        </w:rPr>
        <w:t xml:space="preserve">веденные реформы 1861 года в Ставропольской губернии </w:t>
      </w:r>
      <w:r w:rsidRPr="00B556BA">
        <w:rPr>
          <w:rFonts w:ascii="Times New Roman" w:hAnsi="Times New Roman"/>
        </w:rPr>
        <w:t xml:space="preserve">принесли много тревог местному начальству. В конце 70-х годов, при введении «владенных записей» на землю, в целом </w:t>
      </w:r>
      <w:r w:rsidRPr="00B556BA">
        <w:rPr>
          <w:rFonts w:ascii="Times New Roman" w:hAnsi="Times New Roman"/>
          <w:spacing w:val="-7"/>
        </w:rPr>
        <w:t xml:space="preserve">ряде селений произошли волнения бывших государственных крестьян. </w:t>
      </w:r>
      <w:r w:rsidRPr="00B556BA">
        <w:rPr>
          <w:rFonts w:ascii="Times New Roman" w:hAnsi="Times New Roman"/>
          <w:spacing w:val="-1"/>
        </w:rPr>
        <w:t>Но репрессии царских властей не могли ус</w:t>
      </w:r>
      <w:r w:rsidRPr="00B556BA">
        <w:rPr>
          <w:rFonts w:ascii="Times New Roman" w:hAnsi="Times New Roman"/>
          <w:spacing w:val="-1"/>
        </w:rPr>
        <w:t>т</w:t>
      </w:r>
      <w:r w:rsidRPr="00B556BA">
        <w:rPr>
          <w:rFonts w:ascii="Times New Roman" w:hAnsi="Times New Roman"/>
          <w:spacing w:val="-1"/>
        </w:rPr>
        <w:t xml:space="preserve">ранить причины крестьянских </w:t>
      </w:r>
      <w:r w:rsidRPr="00B556BA">
        <w:rPr>
          <w:rFonts w:ascii="Times New Roman" w:hAnsi="Times New Roman"/>
        </w:rPr>
        <w:t xml:space="preserve">волнений и запугать крестьян. </w:t>
      </w:r>
    </w:p>
    <w:p w:rsidR="00B609C2" w:rsidRPr="00B556BA" w:rsidRDefault="00B609C2" w:rsidP="00D34607">
      <w:pPr>
        <w:pStyle w:val="a3"/>
        <w:numPr>
          <w:ilvl w:val="0"/>
          <w:numId w:val="3"/>
        </w:numPr>
        <w:tabs>
          <w:tab w:val="left" w:pos="0"/>
        </w:tabs>
        <w:spacing w:after="0" w:line="240" w:lineRule="auto"/>
        <w:ind w:left="0" w:firstLine="180"/>
        <w:jc w:val="both"/>
        <w:rPr>
          <w:rFonts w:ascii="Times New Roman" w:hAnsi="Times New Roman"/>
        </w:rPr>
      </w:pPr>
      <w:r w:rsidRPr="00B556BA">
        <w:rPr>
          <w:rFonts w:ascii="Times New Roman" w:hAnsi="Times New Roman"/>
        </w:rPr>
        <w:t xml:space="preserve">П.А. Шацкий. "Некоторые вопросы социально-экономического </w:t>
      </w:r>
      <w:r w:rsidRPr="00B556BA">
        <w:rPr>
          <w:rFonts w:ascii="Times New Roman" w:hAnsi="Times New Roman"/>
          <w:spacing w:val="-13"/>
        </w:rPr>
        <w:t>развития юго-восточной Ро</w:t>
      </w:r>
      <w:r w:rsidRPr="00B556BA">
        <w:rPr>
          <w:rFonts w:ascii="Times New Roman" w:hAnsi="Times New Roman"/>
          <w:spacing w:val="-13"/>
        </w:rPr>
        <w:t>с</w:t>
      </w:r>
      <w:r w:rsidRPr="00B556BA">
        <w:rPr>
          <w:rFonts w:ascii="Times New Roman" w:hAnsi="Times New Roman"/>
          <w:spacing w:val="-13"/>
        </w:rPr>
        <w:t xml:space="preserve">сии", Ставрополь, </w:t>
      </w:r>
      <w:r w:rsidRPr="00B556BA">
        <w:rPr>
          <w:rFonts w:ascii="Times New Roman" w:hAnsi="Times New Roman"/>
        </w:rPr>
        <w:t>1970, стр.133.</w:t>
      </w:r>
    </w:p>
    <w:p w:rsidR="00B609C2" w:rsidRPr="00725E63" w:rsidRDefault="00B609C2" w:rsidP="00D34607">
      <w:pPr>
        <w:pStyle w:val="a3"/>
        <w:numPr>
          <w:ilvl w:val="0"/>
          <w:numId w:val="3"/>
        </w:numPr>
        <w:spacing w:after="0" w:line="240" w:lineRule="auto"/>
        <w:ind w:left="0" w:firstLine="180"/>
        <w:jc w:val="both"/>
        <w:rPr>
          <w:rFonts w:ascii="Times New Roman" w:hAnsi="Times New Roman"/>
        </w:rPr>
      </w:pPr>
      <w:r w:rsidRPr="00B556BA">
        <w:rPr>
          <w:rFonts w:ascii="Times New Roman" w:hAnsi="Times New Roman"/>
        </w:rPr>
        <w:t>Журнал</w:t>
      </w:r>
      <w:r w:rsidRPr="00B556BA">
        <w:rPr>
          <w:rFonts w:ascii="Times New Roman" w:hAnsi="Times New Roman"/>
          <w:spacing w:val="-3"/>
        </w:rPr>
        <w:t xml:space="preserve"> «Заседания Ставропольского статистического губерн</w:t>
      </w:r>
      <w:r w:rsidRPr="00B556BA">
        <w:rPr>
          <w:rFonts w:ascii="Times New Roman" w:hAnsi="Times New Roman"/>
          <w:spacing w:val="-3"/>
        </w:rPr>
        <w:softHyphen/>
      </w:r>
      <w:r w:rsidRPr="00B556BA">
        <w:rPr>
          <w:rFonts w:ascii="Times New Roman" w:hAnsi="Times New Roman"/>
        </w:rPr>
        <w:t>ского комитета» за февраль 1894 год, Ставрополь, 1895, стр. 9-10.</w:t>
      </w:r>
    </w:p>
    <w:p w:rsidR="00B609C2" w:rsidRPr="00B556BA" w:rsidRDefault="00B609C2" w:rsidP="00725E63">
      <w:pPr>
        <w:shd w:val="clear" w:color="auto" w:fill="FFFFFF"/>
        <w:spacing w:after="0" w:line="240" w:lineRule="auto"/>
        <w:ind w:firstLine="180"/>
        <w:jc w:val="both"/>
        <w:rPr>
          <w:rFonts w:ascii="Times New Roman" w:hAnsi="Times New Roman"/>
          <w:vertAlign w:val="superscript"/>
        </w:rPr>
      </w:pPr>
      <w:r w:rsidRPr="00B556BA">
        <w:rPr>
          <w:rFonts w:ascii="Times New Roman" w:hAnsi="Times New Roman"/>
        </w:rPr>
        <w:t>В 1888 году, когда был применен закон об обязательном убое зачумленного скота, в 10 селениях Александровского, Ново-Григор</w:t>
      </w:r>
      <w:r w:rsidRPr="00B556BA">
        <w:rPr>
          <w:rFonts w:ascii="Times New Roman" w:hAnsi="Times New Roman"/>
          <w:spacing w:val="-4"/>
        </w:rPr>
        <w:t>ьевского, Ставропольского и Медвеженского   уездов</w:t>
      </w:r>
      <w:r w:rsidRPr="00B556BA">
        <w:rPr>
          <w:color w:val="444444"/>
          <w:spacing w:val="8"/>
          <w:w w:val="86"/>
        </w:rPr>
        <w:t xml:space="preserve"> </w:t>
      </w:r>
      <w:r w:rsidRPr="00B556BA">
        <w:rPr>
          <w:rFonts w:ascii="Times New Roman" w:hAnsi="Times New Roman"/>
        </w:rPr>
        <w:t>крестьяне ок</w:t>
      </w:r>
      <w:r w:rsidRPr="00B556BA">
        <w:rPr>
          <w:rFonts w:ascii="Times New Roman" w:hAnsi="Times New Roman"/>
        </w:rPr>
        <w:t>а</w:t>
      </w:r>
      <w:r w:rsidRPr="00B556BA">
        <w:rPr>
          <w:rFonts w:ascii="Times New Roman" w:hAnsi="Times New Roman"/>
        </w:rPr>
        <w:t>зали открытое сопротивление губернским властям, проводившим этот закон. Крестьянскими во</w:t>
      </w:r>
      <w:r w:rsidRPr="00B556BA">
        <w:rPr>
          <w:rFonts w:ascii="Times New Roman" w:hAnsi="Times New Roman"/>
        </w:rPr>
        <w:t>л</w:t>
      </w:r>
      <w:r w:rsidRPr="00B556BA">
        <w:rPr>
          <w:rFonts w:ascii="Times New Roman" w:hAnsi="Times New Roman"/>
        </w:rPr>
        <w:t>нениями были охва</w:t>
      </w:r>
      <w:r w:rsidRPr="00B556BA">
        <w:rPr>
          <w:rFonts w:ascii="Times New Roman" w:hAnsi="Times New Roman"/>
        </w:rPr>
        <w:softHyphen/>
        <w:t>чены села Песчанокопское и Богородицкое. Они не допустили ос</w:t>
      </w:r>
      <w:r w:rsidRPr="00B556BA">
        <w:rPr>
          <w:rFonts w:ascii="Times New Roman" w:hAnsi="Times New Roman"/>
        </w:rPr>
        <w:softHyphen/>
        <w:t>мотра и убоя скота, выступали против карантинных мероприятий.</w:t>
      </w:r>
      <w:r w:rsidRPr="00B556BA">
        <w:rPr>
          <w:rFonts w:ascii="Times New Roman" w:hAnsi="Times New Roman"/>
          <w:vertAlign w:val="superscript"/>
        </w:rPr>
        <w:t>1</w:t>
      </w:r>
    </w:p>
    <w:p w:rsidR="00B609C2" w:rsidRPr="00B556BA" w:rsidRDefault="00B609C2" w:rsidP="00725E63">
      <w:pPr>
        <w:shd w:val="clear" w:color="auto" w:fill="FFFFFF"/>
        <w:spacing w:after="0" w:line="240" w:lineRule="auto"/>
        <w:ind w:firstLine="180"/>
        <w:jc w:val="both"/>
        <w:rPr>
          <w:rFonts w:ascii="Times New Roman" w:hAnsi="Times New Roman"/>
        </w:rPr>
      </w:pPr>
      <w:r w:rsidRPr="00B556BA">
        <w:rPr>
          <w:rFonts w:ascii="Times New Roman" w:hAnsi="Times New Roman"/>
        </w:rPr>
        <w:t>Следует отметить, что крестьянские волнения 80-90 го</w:t>
      </w:r>
      <w:r w:rsidRPr="00B556BA">
        <w:rPr>
          <w:rFonts w:ascii="Times New Roman" w:hAnsi="Times New Roman"/>
        </w:rPr>
        <w:softHyphen/>
        <w:t>дов носили стихийный характер и не смогли, конечно, уничто</w:t>
      </w:r>
      <w:r w:rsidRPr="00B556BA">
        <w:rPr>
          <w:rFonts w:ascii="Times New Roman" w:hAnsi="Times New Roman"/>
        </w:rPr>
        <w:softHyphen/>
        <w:t>жить экономической и политической гегемонии дворянства   и терпели поражения.</w:t>
      </w:r>
    </w:p>
    <w:p w:rsidR="00B609C2" w:rsidRPr="00B556BA" w:rsidRDefault="00B609C2" w:rsidP="00725E63">
      <w:pPr>
        <w:shd w:val="clear" w:color="auto" w:fill="FFFFFF"/>
        <w:spacing w:after="0" w:line="240" w:lineRule="auto"/>
        <w:ind w:firstLine="180"/>
        <w:jc w:val="both"/>
        <w:rPr>
          <w:rFonts w:ascii="Times New Roman" w:hAnsi="Times New Roman"/>
        </w:rPr>
      </w:pPr>
      <w:r w:rsidRPr="00B556BA">
        <w:rPr>
          <w:rFonts w:ascii="Times New Roman" w:hAnsi="Times New Roman"/>
        </w:rPr>
        <w:t>Подводя итоги по изученному вопросу «Наш район в период развития капитализма», следует сделать выводы, вытекающие из своеобразных условий развития капитализма на Ставрополье. Эти выводы полностью подтв</w:t>
      </w:r>
      <w:r w:rsidR="00C33A90">
        <w:rPr>
          <w:rFonts w:ascii="Times New Roman" w:hAnsi="Times New Roman"/>
        </w:rPr>
        <w:t xml:space="preserve">ерждают указания В.И.Ленина </w:t>
      </w:r>
      <w:r w:rsidRPr="00B556BA">
        <w:rPr>
          <w:rFonts w:ascii="Times New Roman" w:hAnsi="Times New Roman"/>
        </w:rPr>
        <w:t>об особенностях капиталистического ра</w:t>
      </w:r>
      <w:r w:rsidRPr="00B556BA">
        <w:rPr>
          <w:rFonts w:ascii="Times New Roman" w:hAnsi="Times New Roman"/>
        </w:rPr>
        <w:t>з</w:t>
      </w:r>
      <w:r w:rsidRPr="00B556BA">
        <w:rPr>
          <w:rFonts w:ascii="Times New Roman" w:hAnsi="Times New Roman"/>
        </w:rPr>
        <w:t>вития и разложения   кресть</w:t>
      </w:r>
      <w:r w:rsidRPr="00B556BA">
        <w:rPr>
          <w:rFonts w:ascii="Times New Roman" w:hAnsi="Times New Roman"/>
        </w:rPr>
        <w:softHyphen/>
        <w:t>янства на окраинах России и, в частности, на Северном Кавказе, где в силу слабого развития крепостного права (а в селах на</w:t>
      </w:r>
      <w:r w:rsidRPr="00B556BA">
        <w:rPr>
          <w:rFonts w:ascii="Times New Roman" w:hAnsi="Times New Roman"/>
        </w:rPr>
        <w:softHyphen/>
        <w:t>шего района оно отсутствовало) капитал</w:t>
      </w:r>
      <w:r w:rsidRPr="00B556BA">
        <w:rPr>
          <w:rFonts w:ascii="Times New Roman" w:hAnsi="Times New Roman"/>
        </w:rPr>
        <w:t>и</w:t>
      </w:r>
      <w:r w:rsidRPr="00B556BA">
        <w:rPr>
          <w:rFonts w:ascii="Times New Roman" w:hAnsi="Times New Roman"/>
        </w:rPr>
        <w:t>стическая система хо</w:t>
      </w:r>
      <w:r w:rsidRPr="00B556BA">
        <w:rPr>
          <w:rFonts w:ascii="Times New Roman" w:hAnsi="Times New Roman"/>
        </w:rPr>
        <w:softHyphen/>
        <w:t>зяйства после реформы 1861 года получила преобладающее значение. Чре</w:t>
      </w:r>
      <w:r w:rsidRPr="00B556BA">
        <w:rPr>
          <w:rFonts w:ascii="Times New Roman" w:hAnsi="Times New Roman"/>
        </w:rPr>
        <w:t>з</w:t>
      </w:r>
      <w:r w:rsidRPr="00B556BA">
        <w:rPr>
          <w:rFonts w:ascii="Times New Roman" w:hAnsi="Times New Roman"/>
        </w:rPr>
        <w:t>вычайно быстро росли обе крайние группы крестьянско</w:t>
      </w:r>
      <w:r w:rsidRPr="00B556BA">
        <w:rPr>
          <w:rFonts w:ascii="Times New Roman" w:hAnsi="Times New Roman"/>
        </w:rPr>
        <w:softHyphen/>
        <w:t>го населения: беднота и кул</w:t>
      </w:r>
      <w:r w:rsidR="00C33A90">
        <w:rPr>
          <w:rFonts w:ascii="Times New Roman" w:hAnsi="Times New Roman"/>
        </w:rPr>
        <w:t xml:space="preserve">ачество. В этом заключалось </w:t>
      </w:r>
      <w:r w:rsidRPr="00B556BA">
        <w:rPr>
          <w:rFonts w:ascii="Times New Roman" w:hAnsi="Times New Roman"/>
        </w:rPr>
        <w:t>су</w:t>
      </w:r>
      <w:r w:rsidRPr="00B556BA">
        <w:rPr>
          <w:rFonts w:ascii="Times New Roman" w:hAnsi="Times New Roman"/>
        </w:rPr>
        <w:softHyphen/>
        <w:t>щественное отличие Ставрополья (в том числе и наши села) от губерний чернозе</w:t>
      </w:r>
      <w:r w:rsidRPr="00B556BA">
        <w:rPr>
          <w:rFonts w:ascii="Times New Roman" w:hAnsi="Times New Roman"/>
        </w:rPr>
        <w:t>м</w:t>
      </w:r>
      <w:r w:rsidRPr="00B556BA">
        <w:rPr>
          <w:rFonts w:ascii="Times New Roman" w:hAnsi="Times New Roman"/>
        </w:rPr>
        <w:t>ного центра, где в процессе разложения крестьянства образование сельского пролетариата прои</w:t>
      </w:r>
      <w:r w:rsidRPr="00B556BA">
        <w:rPr>
          <w:rFonts w:ascii="Times New Roman" w:hAnsi="Times New Roman"/>
        </w:rPr>
        <w:t>с</w:t>
      </w:r>
      <w:r w:rsidRPr="00B556BA">
        <w:rPr>
          <w:rFonts w:ascii="Times New Roman" w:hAnsi="Times New Roman"/>
        </w:rPr>
        <w:t>ходило значительно быстрее, нежели образование сельской буржуазии, Крайние хозяйственные группы крестьянства росли за    счет средней группы. Но эта группа постоянно пополнялась за счет переселенцев, большая часть которых была крестьянами «сред</w:t>
      </w:r>
      <w:r w:rsidRPr="00B556BA">
        <w:rPr>
          <w:rFonts w:ascii="Times New Roman" w:hAnsi="Times New Roman"/>
        </w:rPr>
        <w:softHyphen/>
        <w:t>него достатка».</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В итоге этого процесса создавалось, с одной стороны, значительное количество крупнейших кр</w:t>
      </w:r>
      <w:r w:rsidRPr="00B556BA">
        <w:rPr>
          <w:rFonts w:ascii="Times New Roman" w:hAnsi="Times New Roman"/>
        </w:rPr>
        <w:t>е</w:t>
      </w:r>
      <w:r w:rsidRPr="00B556BA">
        <w:rPr>
          <w:rFonts w:ascii="Times New Roman" w:hAnsi="Times New Roman"/>
        </w:rPr>
        <w:t>стьянских хозяйств, а с другой стороны, - масса бедняцких хозяйств и особая кате</w:t>
      </w:r>
      <w:r w:rsidRPr="00B556BA">
        <w:rPr>
          <w:rFonts w:ascii="Times New Roman" w:hAnsi="Times New Roman"/>
        </w:rPr>
        <w:softHyphen/>
        <w:t>гория безземел</w:t>
      </w:r>
      <w:r w:rsidRPr="00B556BA">
        <w:rPr>
          <w:rFonts w:ascii="Times New Roman" w:hAnsi="Times New Roman"/>
        </w:rPr>
        <w:t>ь</w:t>
      </w:r>
      <w:r w:rsidRPr="00B556BA">
        <w:rPr>
          <w:rFonts w:ascii="Times New Roman" w:hAnsi="Times New Roman"/>
        </w:rPr>
        <w:t>ного крестьянства - «иногородние».</w:t>
      </w:r>
    </w:p>
    <w:p w:rsidR="00B609C2" w:rsidRPr="00725E63" w:rsidRDefault="00B609C2" w:rsidP="00725E63">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rPr>
        <w:t xml:space="preserve"> Села нашего района с быстро растущим кулацким капиталистическим хозяйством становятся местом широкого распространения сельскохозяйственных машин и применения наемной силы. Источником рабочей силы для кулацких хозяйств являлась сельская беднота, "иногородние".  Же</w:t>
      </w:r>
      <w:r w:rsidRPr="00B556BA">
        <w:rPr>
          <w:rFonts w:ascii="Times New Roman" w:hAnsi="Times New Roman"/>
        </w:rPr>
        <w:t>с</w:t>
      </w:r>
      <w:r w:rsidRPr="00B556BA">
        <w:rPr>
          <w:rFonts w:ascii="Times New Roman" w:hAnsi="Times New Roman"/>
        </w:rPr>
        <w:t>токая кулацкая эксплуатация вызывала стихийное сопротивление со стороны сельскохозяйстве</w:t>
      </w:r>
      <w:r w:rsidRPr="00B556BA">
        <w:rPr>
          <w:rFonts w:ascii="Times New Roman" w:hAnsi="Times New Roman"/>
        </w:rPr>
        <w:t>н</w:t>
      </w:r>
      <w:r w:rsidRPr="00B556BA">
        <w:rPr>
          <w:rFonts w:ascii="Times New Roman" w:hAnsi="Times New Roman"/>
        </w:rPr>
        <w:lastRenderedPageBreak/>
        <w:t>ных рабочих. Эти выступления бесследно не проходили, они давали новый толчок революционн</w:t>
      </w:r>
      <w:r w:rsidRPr="00B556BA">
        <w:rPr>
          <w:rFonts w:ascii="Times New Roman" w:hAnsi="Times New Roman"/>
        </w:rPr>
        <w:t>о</w:t>
      </w:r>
      <w:r w:rsidRPr="00B556BA">
        <w:rPr>
          <w:rFonts w:ascii="Times New Roman" w:hAnsi="Times New Roman"/>
        </w:rPr>
        <w:t>му брожению среди крестьян сел и губерний.</w:t>
      </w:r>
    </w:p>
    <w:p w:rsidR="00B609C2" w:rsidRPr="00B556BA" w:rsidRDefault="00B609C2" w:rsidP="00D34607">
      <w:pPr>
        <w:pStyle w:val="a3"/>
        <w:numPr>
          <w:ilvl w:val="0"/>
          <w:numId w:val="4"/>
        </w:numPr>
        <w:shd w:val="clear" w:color="auto" w:fill="FFFFFF"/>
        <w:spacing w:after="0" w:line="240" w:lineRule="auto"/>
        <w:ind w:left="0" w:firstLine="180"/>
        <w:jc w:val="both"/>
        <w:rPr>
          <w:rFonts w:ascii="Times New Roman" w:hAnsi="Times New Roman"/>
        </w:rPr>
      </w:pPr>
      <w:r w:rsidRPr="00B556BA">
        <w:rPr>
          <w:rFonts w:ascii="Times New Roman" w:hAnsi="Times New Roman"/>
        </w:rPr>
        <w:t xml:space="preserve">П.А. Шацкий «Некоторые вопросы социально-экономического развития юго-восточной России», Ставрополь, 1970, стр.313. </w:t>
      </w:r>
    </w:p>
    <w:p w:rsidR="00B609C2" w:rsidRPr="00B556BA" w:rsidRDefault="00B609C2" w:rsidP="00541ED1">
      <w:pPr>
        <w:shd w:val="clear" w:color="auto" w:fill="FFFFFF"/>
        <w:spacing w:after="0" w:line="240" w:lineRule="auto"/>
        <w:ind w:firstLine="180"/>
        <w:jc w:val="both"/>
        <w:rPr>
          <w:rFonts w:ascii="Times New Roman" w:hAnsi="Times New Roman"/>
        </w:rPr>
      </w:pPr>
    </w:p>
    <w:p w:rsidR="00B609C2" w:rsidRPr="00725E63" w:rsidRDefault="00B609C2" w:rsidP="00541ED1">
      <w:pPr>
        <w:shd w:val="clear" w:color="auto" w:fill="FFFFFF"/>
        <w:spacing w:after="0" w:line="240" w:lineRule="auto"/>
        <w:ind w:firstLine="180"/>
        <w:jc w:val="both"/>
        <w:rPr>
          <w:rFonts w:ascii="Times New Roman" w:hAnsi="Times New Roman"/>
          <w:sz w:val="28"/>
          <w:szCs w:val="28"/>
        </w:rPr>
      </w:pPr>
      <w:r w:rsidRPr="00B556BA">
        <w:rPr>
          <w:rFonts w:ascii="Times New Roman" w:hAnsi="Times New Roman"/>
        </w:rPr>
        <w:t xml:space="preserve">ГЛАВА   </w:t>
      </w:r>
      <w:r w:rsidRPr="00B556BA">
        <w:rPr>
          <w:rFonts w:ascii="Times New Roman" w:hAnsi="Times New Roman"/>
          <w:lang w:val="en-US"/>
        </w:rPr>
        <w:t>III</w:t>
      </w:r>
      <w:r w:rsidRPr="00725E63">
        <w:rPr>
          <w:rFonts w:ascii="Times New Roman" w:hAnsi="Times New Roman"/>
          <w:sz w:val="28"/>
          <w:szCs w:val="28"/>
        </w:rPr>
        <w:t xml:space="preserve">.   </w:t>
      </w:r>
      <w:r w:rsidRPr="00725E63">
        <w:rPr>
          <w:rFonts w:ascii="Times New Roman" w:hAnsi="Times New Roman"/>
          <w:sz w:val="28"/>
          <w:szCs w:val="28"/>
          <w:u w:val="single"/>
        </w:rPr>
        <w:t>Песчанокопский район в период империализма и  буржуазно-демократических революций.</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Начало нового столетия знаменуется в нашей местности, как и во всей Россия, дальнейшим ра</w:t>
      </w:r>
      <w:r w:rsidRPr="00B556BA">
        <w:rPr>
          <w:rFonts w:ascii="Times New Roman" w:hAnsi="Times New Roman"/>
        </w:rPr>
        <w:t>з</w:t>
      </w:r>
      <w:r w:rsidRPr="00B556BA">
        <w:rPr>
          <w:rFonts w:ascii="Times New Roman" w:hAnsi="Times New Roman"/>
        </w:rPr>
        <w:t>витием капитализма и превращением его в империализм. Зерно крестьянских хозяйств, особенно кулацких, сплошным потоком по железным дорогам   шло на продажу.  Появившиеся скупщики продуктов сельского хозяйства, прежде всего, зерна становились в непосредственное соприкосн</w:t>
      </w:r>
      <w:r w:rsidRPr="00B556BA">
        <w:rPr>
          <w:rFonts w:ascii="Times New Roman" w:hAnsi="Times New Roman"/>
        </w:rPr>
        <w:t>о</w:t>
      </w:r>
      <w:r w:rsidRPr="00B556BA">
        <w:rPr>
          <w:rFonts w:ascii="Times New Roman" w:hAnsi="Times New Roman"/>
        </w:rPr>
        <w:t>вение с крестьянским хозяйством, а это способствовало дальнейшему разложению натурального хозяйства и превращению его в товарное. Скотоводство мясного направления имело огромное зн</w:t>
      </w:r>
      <w:r w:rsidRPr="00B556BA">
        <w:rPr>
          <w:rFonts w:ascii="Times New Roman" w:hAnsi="Times New Roman"/>
        </w:rPr>
        <w:t>а</w:t>
      </w:r>
      <w:r w:rsidRPr="00B556BA">
        <w:rPr>
          <w:rFonts w:ascii="Times New Roman" w:hAnsi="Times New Roman"/>
        </w:rPr>
        <w:t>чение, но оно с каждым годом постепенно уступало зерновому хозяйству, в котором растет техн</w:t>
      </w:r>
      <w:r w:rsidRPr="00B556BA">
        <w:rPr>
          <w:rFonts w:ascii="Times New Roman" w:hAnsi="Times New Roman"/>
        </w:rPr>
        <w:t>и</w:t>
      </w:r>
      <w:r w:rsidRPr="00B556BA">
        <w:rPr>
          <w:rFonts w:ascii="Times New Roman" w:hAnsi="Times New Roman"/>
        </w:rPr>
        <w:t>ческая вооруженность. Уже в то время техническая вооруженность в сельском хозяйстве   наших сел была выше, чем в центральных областях России. В.И.Ленин это хорошо показывает в своей работе "Развитие капитализма в России".</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Уже в период русско-японской войны 1904-</w:t>
      </w:r>
      <w:smartTag w:uri="urn:schemas-microsoft-com:office:smarttags" w:element="metricconverter">
        <w:smartTagPr>
          <w:attr w:name="ProductID" w:val="1905 г"/>
        </w:smartTagPr>
        <w:r w:rsidRPr="00B556BA">
          <w:rPr>
            <w:rFonts w:ascii="Times New Roman" w:hAnsi="Times New Roman"/>
          </w:rPr>
          <w:t>1905 г</w:t>
        </w:r>
      </w:smartTag>
      <w:r w:rsidR="00C827CF">
        <w:rPr>
          <w:rFonts w:ascii="Times New Roman" w:hAnsi="Times New Roman"/>
        </w:rPr>
        <w:t>.г. использовались повозки</w:t>
      </w:r>
      <w:r w:rsidRPr="00B556BA">
        <w:rPr>
          <w:rFonts w:ascii="Times New Roman" w:hAnsi="Times New Roman"/>
        </w:rPr>
        <w:t xml:space="preserve"> на железных осях, конные грабли, железные катки для прикатывания почвы (даже кольчатые), косилки, культиват</w:t>
      </w:r>
      <w:r w:rsidRPr="00B556BA">
        <w:rPr>
          <w:rFonts w:ascii="Times New Roman" w:hAnsi="Times New Roman"/>
        </w:rPr>
        <w:t>о</w:t>
      </w:r>
      <w:r w:rsidRPr="00B556BA">
        <w:rPr>
          <w:rFonts w:ascii="Times New Roman" w:hAnsi="Times New Roman"/>
        </w:rPr>
        <w:t>ры, тяжелые плуги, сеялки (ручные и конные), паровые молотилки и пр. Об использовании этой техники Ф.Ф.Павленков в "Энциклопедическом словаре" (Издательство «Труд» за 1913 год) отм</w:t>
      </w:r>
      <w:r w:rsidRPr="00B556BA">
        <w:rPr>
          <w:rFonts w:ascii="Times New Roman" w:hAnsi="Times New Roman"/>
        </w:rPr>
        <w:t>е</w:t>
      </w:r>
      <w:r w:rsidRPr="00B556BA">
        <w:rPr>
          <w:rFonts w:ascii="Times New Roman" w:hAnsi="Times New Roman"/>
        </w:rPr>
        <w:t>чает, что использование такой техники могло быть в условиях большеземелья, т.е. в условиях к</w:t>
      </w:r>
      <w:r w:rsidRPr="00B556BA">
        <w:rPr>
          <w:rFonts w:ascii="Times New Roman" w:hAnsi="Times New Roman"/>
        </w:rPr>
        <w:t>у</w:t>
      </w:r>
      <w:r w:rsidRPr="00B556BA">
        <w:rPr>
          <w:rFonts w:ascii="Times New Roman" w:hAnsi="Times New Roman"/>
        </w:rPr>
        <w:t>лацкого хозяйства, отчасти середняцкого, чем обычно отмеча</w:t>
      </w:r>
      <w:r w:rsidRPr="00B556BA">
        <w:rPr>
          <w:rFonts w:ascii="Times New Roman" w:hAnsi="Times New Roman"/>
        </w:rPr>
        <w:softHyphen/>
        <w:t>лось в Ставрополье.</w:t>
      </w:r>
      <w:r w:rsidRPr="00B556BA">
        <w:rPr>
          <w:rFonts w:ascii="Times New Roman" w:hAnsi="Times New Roman"/>
        </w:rPr>
        <w:tab/>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Г.К. Орджоникидзе об этом пишет так: "Ставропольская губерния населена в высшей степени зажиточным крестьянством".</w:t>
      </w:r>
      <w:r w:rsidRPr="00B556BA">
        <w:rPr>
          <w:rFonts w:ascii="Times New Roman" w:hAnsi="Times New Roman"/>
          <w:vertAlign w:val="superscript"/>
        </w:rPr>
        <w:t>1</w:t>
      </w:r>
      <w:r w:rsidRPr="00B556BA">
        <w:rPr>
          <w:rFonts w:ascii="Times New Roman" w:hAnsi="Times New Roman"/>
        </w:rPr>
        <w:t xml:space="preserve"> Нельзя, конечно, отрицать дальнейшее обезземеливание крестьянс</w:t>
      </w:r>
      <w:r w:rsidRPr="00B556BA">
        <w:rPr>
          <w:rFonts w:ascii="Times New Roman" w:hAnsi="Times New Roman"/>
        </w:rPr>
        <w:t>т</w:t>
      </w:r>
      <w:r w:rsidRPr="00B556BA">
        <w:rPr>
          <w:rFonts w:ascii="Times New Roman" w:hAnsi="Times New Roman"/>
        </w:rPr>
        <w:t xml:space="preserve">ва, но об этом речь будет ниже. </w:t>
      </w:r>
    </w:p>
    <w:p w:rsidR="00156E08" w:rsidRDefault="00B609C2" w:rsidP="00156E08">
      <w:pPr>
        <w:shd w:val="clear" w:color="auto" w:fill="FFFFFF"/>
        <w:spacing w:after="0" w:line="240" w:lineRule="auto"/>
        <w:ind w:firstLine="180"/>
        <w:jc w:val="both"/>
        <w:rPr>
          <w:rFonts w:ascii="Times New Roman" w:hAnsi="Times New Roman"/>
        </w:rPr>
      </w:pPr>
      <w:r w:rsidRPr="00B556BA">
        <w:rPr>
          <w:rFonts w:ascii="Times New Roman" w:hAnsi="Times New Roman"/>
        </w:rPr>
        <w:t>К этому времени в селах складываются крупные хозяйства, она расширяются, особенно после проведения Столыпинской земельной реформы и распада общинного пользования землей. К ним относятся хозяйства купцов: Натарова, имевшего крупные магазины и большую торговлю скотом и более 300 десятин земли (село Песчанокопское), Калошина, имевшего домовладения, магазины, хлебную торговлю и 289 десятин земли (село Песчанокопское),Антонова, владевшего магазинами, вальцовыми мельницами в селах Жуковское, Поливянское и на ст.Торговой (Сальск), а также б</w:t>
      </w:r>
      <w:r w:rsidRPr="00B556BA">
        <w:rPr>
          <w:rFonts w:ascii="Times New Roman" w:hAnsi="Times New Roman"/>
        </w:rPr>
        <w:t>о</w:t>
      </w:r>
      <w:r w:rsidRPr="00B556BA">
        <w:rPr>
          <w:rFonts w:ascii="Times New Roman" w:hAnsi="Times New Roman"/>
        </w:rPr>
        <w:t>лее 1000 десятин земли для выпаса скота в Калмыкии. Большие богатства были в руках Андриан</w:t>
      </w:r>
      <w:r w:rsidRPr="00B556BA">
        <w:rPr>
          <w:rFonts w:ascii="Times New Roman" w:hAnsi="Times New Roman"/>
        </w:rPr>
        <w:t>о</w:t>
      </w:r>
      <w:r w:rsidRPr="00B556BA">
        <w:rPr>
          <w:rFonts w:ascii="Times New Roman" w:hAnsi="Times New Roman"/>
        </w:rPr>
        <w:t>ва, Сахарова, Скрыпалева, Сазонова, Лыкова, Мелихова, Булгакова, Афанасьева (село Песчаноко</w:t>
      </w:r>
      <w:r w:rsidRPr="00B556BA">
        <w:rPr>
          <w:rFonts w:ascii="Times New Roman" w:hAnsi="Times New Roman"/>
        </w:rPr>
        <w:t>п</w:t>
      </w:r>
      <w:r w:rsidRPr="00B556BA">
        <w:rPr>
          <w:rFonts w:ascii="Times New Roman" w:hAnsi="Times New Roman"/>
        </w:rPr>
        <w:t>ское).</w:t>
      </w:r>
    </w:p>
    <w:p w:rsidR="006150ED" w:rsidRDefault="006150ED" w:rsidP="006150ED">
      <w:pPr>
        <w:pBdr>
          <w:bottom w:val="single" w:sz="12" w:space="1" w:color="auto"/>
        </w:pBdr>
        <w:shd w:val="clear" w:color="auto" w:fill="FFFFFF"/>
        <w:spacing w:after="0" w:line="240" w:lineRule="auto"/>
        <w:ind w:firstLine="180"/>
        <w:jc w:val="both"/>
        <w:rPr>
          <w:rFonts w:ascii="Times New Roman" w:hAnsi="Times New Roman"/>
        </w:rPr>
      </w:pPr>
    </w:p>
    <w:p w:rsidR="006150ED" w:rsidRPr="00B556BA" w:rsidRDefault="006150ED" w:rsidP="00156E08">
      <w:pPr>
        <w:shd w:val="clear" w:color="auto" w:fill="FFFFFF"/>
        <w:spacing w:after="0" w:line="240" w:lineRule="auto"/>
        <w:ind w:firstLine="180"/>
        <w:jc w:val="both"/>
        <w:rPr>
          <w:rFonts w:ascii="Times New Roman" w:hAnsi="Times New Roman"/>
        </w:rPr>
      </w:pPr>
    </w:p>
    <w:p w:rsidR="00B609C2" w:rsidRPr="00725E63" w:rsidRDefault="00B609C2" w:rsidP="00725E63">
      <w:pPr>
        <w:shd w:val="clear" w:color="auto" w:fill="FFFFFF"/>
        <w:spacing w:after="0" w:line="240" w:lineRule="auto"/>
        <w:ind w:firstLine="180"/>
        <w:jc w:val="both"/>
        <w:rPr>
          <w:rFonts w:ascii="Times New Roman" w:hAnsi="Times New Roman"/>
        </w:rPr>
      </w:pPr>
      <w:smartTag w:uri="urn:schemas-microsoft-com:office:smarttags" w:element="metricconverter">
        <w:smartTagPr>
          <w:attr w:name="ProductID" w:val="1. Г"/>
        </w:smartTagPr>
        <w:r w:rsidRPr="00B556BA">
          <w:rPr>
            <w:rFonts w:ascii="Times New Roman" w:hAnsi="Times New Roman"/>
            <w:color w:val="000000"/>
            <w:spacing w:val="3"/>
          </w:rPr>
          <w:t>1. Г</w:t>
        </w:r>
      </w:smartTag>
      <w:r w:rsidRPr="00B556BA">
        <w:rPr>
          <w:rFonts w:ascii="Times New Roman" w:hAnsi="Times New Roman"/>
          <w:color w:val="000000"/>
          <w:spacing w:val="3"/>
        </w:rPr>
        <w:t>.К. Орджоникидзе. «Избранные стать и</w:t>
      </w:r>
      <w:r w:rsidRPr="00B556BA">
        <w:rPr>
          <w:rFonts w:ascii="Times New Roman" w:hAnsi="Times New Roman"/>
          <w:i/>
          <w:iCs/>
          <w:color w:val="000000"/>
          <w:spacing w:val="3"/>
        </w:rPr>
        <w:t xml:space="preserve"> </w:t>
      </w:r>
      <w:r w:rsidRPr="00B556BA">
        <w:rPr>
          <w:rFonts w:ascii="Times New Roman" w:hAnsi="Times New Roman"/>
          <w:color w:val="000000"/>
          <w:spacing w:val="3"/>
        </w:rPr>
        <w:t>речи, 1911-1937 го</w:t>
      </w:r>
      <w:r w:rsidRPr="00B556BA">
        <w:rPr>
          <w:rFonts w:ascii="Times New Roman" w:hAnsi="Times New Roman"/>
          <w:color w:val="000000"/>
          <w:spacing w:val="3"/>
        </w:rPr>
        <w:softHyphen/>
      </w:r>
      <w:r w:rsidRPr="00B556BA">
        <w:rPr>
          <w:rFonts w:ascii="Times New Roman" w:hAnsi="Times New Roman"/>
          <w:color w:val="000000"/>
          <w:spacing w:val="12"/>
        </w:rPr>
        <w:t xml:space="preserve">ды», Госполитиздат, </w:t>
      </w:r>
      <w:smartTag w:uri="urn:schemas-microsoft-com:office:smarttags" w:element="metricconverter">
        <w:smartTagPr>
          <w:attr w:name="ProductID" w:val="1939 г"/>
        </w:smartTagPr>
        <w:r w:rsidRPr="00B556BA">
          <w:rPr>
            <w:rFonts w:ascii="Times New Roman" w:hAnsi="Times New Roman"/>
            <w:color w:val="000000"/>
            <w:spacing w:val="12"/>
          </w:rPr>
          <w:t>1939 г</w:t>
        </w:r>
      </w:smartTag>
      <w:r w:rsidRPr="00B556BA">
        <w:rPr>
          <w:rFonts w:ascii="Times New Roman" w:hAnsi="Times New Roman"/>
          <w:color w:val="000000"/>
          <w:spacing w:val="12"/>
        </w:rPr>
        <w:t>., стр.63.</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В селе Летницкое эксплуатировали чужой труд купцы Шкураков, Левченко, Антонов, владелец вальцовой мельницы Кузьминов и другие. Вся торговля в селе Жуковское была сосредоточена в руках Ищенко, Перевозникова, кулацкие хозяйства имели Самсонов, Тарасов, Ткачев.</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В селе Красная Поляна имели земельные отруба, магазины, паровые молотилки Гузей, Гребе</w:t>
      </w:r>
      <w:r w:rsidRPr="00B556BA">
        <w:rPr>
          <w:rFonts w:ascii="Times New Roman" w:hAnsi="Times New Roman"/>
        </w:rPr>
        <w:t>н</w:t>
      </w:r>
      <w:r w:rsidRPr="00B556BA">
        <w:rPr>
          <w:rFonts w:ascii="Times New Roman" w:hAnsi="Times New Roman"/>
        </w:rPr>
        <w:t>ников, Щетинин, Антонов и др. Казак из Кубанской станицы Новобекещевской Яковлев Г.В. вл</w:t>
      </w:r>
      <w:r w:rsidRPr="00B556BA">
        <w:rPr>
          <w:rFonts w:ascii="Times New Roman" w:hAnsi="Times New Roman"/>
        </w:rPr>
        <w:t>а</w:t>
      </w:r>
      <w:r w:rsidRPr="00B556BA">
        <w:rPr>
          <w:rFonts w:ascii="Times New Roman" w:hAnsi="Times New Roman"/>
        </w:rPr>
        <w:t xml:space="preserve">дел мельницей в селе Развальном. Немало было богачей   и в других селах района. </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Основными культурами в земледелии: были яровая и озимая пшеницы, ячмень, просо. Постепе</w:t>
      </w:r>
      <w:r w:rsidRPr="00B556BA">
        <w:rPr>
          <w:rFonts w:ascii="Times New Roman" w:hAnsi="Times New Roman"/>
        </w:rPr>
        <w:t>н</w:t>
      </w:r>
      <w:r w:rsidRPr="00B556BA">
        <w:rPr>
          <w:rFonts w:ascii="Times New Roman" w:hAnsi="Times New Roman"/>
        </w:rPr>
        <w:t>но внедрялись кукуруза и подсолнечник. Прочное место в земледелии находит трехполье</w:t>
      </w:r>
      <w:r w:rsidRPr="00B556BA">
        <w:rPr>
          <w:rFonts w:ascii="Times New Roman" w:hAnsi="Times New Roman"/>
          <w:color w:val="000000"/>
          <w:spacing w:val="1"/>
        </w:rPr>
        <w:t xml:space="preserve"> </w:t>
      </w:r>
      <w:r w:rsidRPr="00B556BA">
        <w:rPr>
          <w:rFonts w:ascii="Times New Roman" w:hAnsi="Times New Roman"/>
          <w:color w:val="000000"/>
          <w:spacing w:val="6"/>
        </w:rPr>
        <w:t>плод</w:t>
      </w:r>
      <w:r w:rsidRPr="00B556BA">
        <w:rPr>
          <w:rFonts w:ascii="Times New Roman" w:hAnsi="Times New Roman"/>
          <w:color w:val="000000"/>
          <w:spacing w:val="6"/>
        </w:rPr>
        <w:t>о</w:t>
      </w:r>
      <w:r w:rsidRPr="00B556BA">
        <w:rPr>
          <w:rFonts w:ascii="Times New Roman" w:hAnsi="Times New Roman"/>
          <w:color w:val="000000"/>
          <w:spacing w:val="6"/>
        </w:rPr>
        <w:t>семенная система. Такая система   земледелия имела определ</w:t>
      </w:r>
      <w:r w:rsidRPr="00B556BA">
        <w:rPr>
          <w:rFonts w:ascii="Times New Roman" w:hAnsi="Times New Roman"/>
          <w:color w:val="000000"/>
          <w:spacing w:val="1"/>
        </w:rPr>
        <w:t>енный шаг вперед по сравнению с применением перелога в пери</w:t>
      </w:r>
      <w:r w:rsidRPr="00B556BA">
        <w:rPr>
          <w:rFonts w:ascii="Times New Roman" w:hAnsi="Times New Roman"/>
          <w:color w:val="000000"/>
          <w:spacing w:val="4"/>
        </w:rPr>
        <w:t xml:space="preserve">од заселения наших сел. Это давало возможность значительно расширить посевные площади, т.е. вести более интенсивное </w:t>
      </w:r>
      <w:r w:rsidRPr="00B556BA">
        <w:rPr>
          <w:rFonts w:ascii="Times New Roman" w:hAnsi="Times New Roman"/>
          <w:color w:val="000000"/>
        </w:rPr>
        <w:t>земледелие. Однако слабая технич</w:t>
      </w:r>
      <w:r w:rsidRPr="00B556BA">
        <w:rPr>
          <w:rFonts w:ascii="Times New Roman" w:hAnsi="Times New Roman"/>
          <w:color w:val="000000"/>
        </w:rPr>
        <w:t>е</w:t>
      </w:r>
      <w:r w:rsidRPr="00B556BA">
        <w:rPr>
          <w:rFonts w:ascii="Times New Roman" w:hAnsi="Times New Roman"/>
          <w:color w:val="000000"/>
        </w:rPr>
        <w:t xml:space="preserve">ская вооруженность бедняцких </w:t>
      </w:r>
      <w:r w:rsidRPr="00B556BA">
        <w:rPr>
          <w:rFonts w:ascii="Times New Roman" w:hAnsi="Times New Roman"/>
          <w:color w:val="000000"/>
          <w:spacing w:val="2"/>
        </w:rPr>
        <w:t>хозяйств не позволяющая хорошо обрабатывать земли, малое внима</w:t>
      </w:r>
      <w:r w:rsidRPr="00B556BA">
        <w:rPr>
          <w:rFonts w:ascii="Times New Roman" w:hAnsi="Times New Roman"/>
          <w:color w:val="000000"/>
          <w:spacing w:val="-2"/>
        </w:rPr>
        <w:t xml:space="preserve">ние количества осадков снижало общий уровень урожайности </w:t>
      </w:r>
      <w:r w:rsidRPr="00B556BA">
        <w:rPr>
          <w:rFonts w:ascii="Times New Roman" w:hAnsi="Times New Roman"/>
          <w:color w:val="000000"/>
          <w:spacing w:val="4"/>
        </w:rPr>
        <w:t>новых культур. Об этом кра</w:t>
      </w:r>
      <w:r w:rsidRPr="00B556BA">
        <w:rPr>
          <w:rFonts w:ascii="Times New Roman" w:hAnsi="Times New Roman"/>
          <w:color w:val="000000"/>
          <w:spacing w:val="4"/>
        </w:rPr>
        <w:t>с</w:t>
      </w:r>
      <w:r w:rsidRPr="00B556BA">
        <w:rPr>
          <w:rFonts w:ascii="Times New Roman" w:hAnsi="Times New Roman"/>
          <w:color w:val="000000"/>
          <w:spacing w:val="4"/>
        </w:rPr>
        <w:t>норечиво говорят данные   стат</w:t>
      </w:r>
      <w:r w:rsidRPr="00B556BA">
        <w:rPr>
          <w:rFonts w:ascii="Times New Roman" w:hAnsi="Times New Roman"/>
          <w:color w:val="000000"/>
          <w:spacing w:val="3"/>
        </w:rPr>
        <w:t xml:space="preserve">ического отдела Ставропольского земельного управления </w:t>
      </w:r>
      <w:r w:rsidRPr="00B556BA">
        <w:rPr>
          <w:rFonts w:ascii="Times New Roman" w:hAnsi="Times New Roman"/>
          <w:color w:val="000000"/>
          <w:spacing w:val="7"/>
        </w:rPr>
        <w:t xml:space="preserve">1913 год по селам нашего края, </w:t>
      </w:r>
      <w:r w:rsidRPr="00B556BA">
        <w:rPr>
          <w:rFonts w:ascii="Times New Roman" w:hAnsi="Times New Roman"/>
          <w:color w:val="000000"/>
          <w:spacing w:val="11"/>
        </w:rPr>
        <w:t>(см.табл. № 6).</w:t>
      </w:r>
      <w:r w:rsidRPr="00B556BA">
        <w:rPr>
          <w:rFonts w:ascii="Times New Roman" w:hAnsi="Times New Roman"/>
          <w:color w:val="000000"/>
          <w:spacing w:val="11"/>
          <w:vertAlign w:val="superscript"/>
        </w:rPr>
        <w:t>1</w:t>
      </w:r>
      <w:r w:rsidRPr="00B556BA">
        <w:rPr>
          <w:rFonts w:ascii="Times New Roman" w:hAnsi="Times New Roman"/>
          <w:color w:val="000000"/>
          <w:spacing w:val="11"/>
        </w:rPr>
        <w:t xml:space="preserve"> </w:t>
      </w:r>
    </w:p>
    <w:p w:rsidR="00B609C2" w:rsidRPr="00B556BA" w:rsidRDefault="00B609C2" w:rsidP="00D34607">
      <w:pPr>
        <w:pStyle w:val="a3"/>
        <w:numPr>
          <w:ilvl w:val="0"/>
          <w:numId w:val="22"/>
        </w:numPr>
        <w:spacing w:after="0"/>
        <w:ind w:left="0" w:firstLine="0"/>
        <w:jc w:val="both"/>
        <w:rPr>
          <w:rFonts w:ascii="Times New Roman" w:hAnsi="Times New Roman"/>
        </w:rPr>
      </w:pPr>
      <w:r w:rsidRPr="00B556BA">
        <w:rPr>
          <w:rFonts w:ascii="Times New Roman" w:hAnsi="Times New Roman"/>
          <w:color w:val="000000"/>
        </w:rPr>
        <w:lastRenderedPageBreak/>
        <w:t xml:space="preserve">Сельскохозяйственный обзор. Статистический отдел </w:t>
      </w:r>
      <w:r w:rsidRPr="00B556BA">
        <w:rPr>
          <w:rFonts w:ascii="Times New Roman" w:hAnsi="Times New Roman"/>
          <w:color w:val="000000"/>
          <w:spacing w:val="3"/>
        </w:rPr>
        <w:t>Ставропольского земельного упра</w:t>
      </w:r>
      <w:r w:rsidRPr="00B556BA">
        <w:rPr>
          <w:rFonts w:ascii="Times New Roman" w:hAnsi="Times New Roman"/>
          <w:color w:val="000000"/>
          <w:spacing w:val="3"/>
        </w:rPr>
        <w:t>в</w:t>
      </w:r>
      <w:r w:rsidRPr="00B556BA">
        <w:rPr>
          <w:rFonts w:ascii="Times New Roman" w:hAnsi="Times New Roman"/>
          <w:color w:val="000000"/>
          <w:spacing w:val="3"/>
        </w:rPr>
        <w:t xml:space="preserve">ления. 1913, </w:t>
      </w:r>
      <w:r w:rsidRPr="00B556BA">
        <w:rPr>
          <w:rFonts w:ascii="Times New Roman" w:hAnsi="Times New Roman"/>
          <w:color w:val="000000"/>
          <w:spacing w:val="16"/>
        </w:rPr>
        <w:t>стр.26,29,40,49.</w:t>
      </w:r>
    </w:p>
    <w:p w:rsidR="00B609C2" w:rsidRPr="002C6481" w:rsidRDefault="00B609C2" w:rsidP="002C6481">
      <w:pPr>
        <w:pStyle w:val="a3"/>
        <w:shd w:val="clear" w:color="auto" w:fill="FFFFFF"/>
        <w:spacing w:before="206" w:after="0" w:line="240" w:lineRule="auto"/>
        <w:ind w:left="900"/>
        <w:jc w:val="both"/>
        <w:rPr>
          <w:rFonts w:ascii="Times New Roman" w:hAnsi="Times New Roman"/>
          <w:color w:val="000000"/>
          <w:spacing w:val="1"/>
        </w:rPr>
      </w:pPr>
      <w:r w:rsidRPr="00B556BA">
        <w:rPr>
          <w:rFonts w:ascii="Times New Roman" w:hAnsi="Times New Roman"/>
          <w:color w:val="000000"/>
          <w:spacing w:val="1"/>
        </w:rPr>
        <w:t>Таблица №6.</w:t>
      </w:r>
    </w:p>
    <w:p w:rsidR="00B609C2" w:rsidRPr="00B556BA" w:rsidRDefault="00B609C2" w:rsidP="002C6481">
      <w:pPr>
        <w:pStyle w:val="a3"/>
        <w:shd w:val="clear" w:color="auto" w:fill="FFFFFF"/>
        <w:spacing w:before="206" w:after="0" w:line="240" w:lineRule="auto"/>
        <w:ind w:left="900"/>
        <w:jc w:val="both"/>
        <w:rPr>
          <w:rFonts w:ascii="Times New Roman" w:hAnsi="Times New Roman"/>
          <w:color w:val="000000"/>
          <w:spacing w:val="1"/>
        </w:rPr>
      </w:pPr>
      <w:r w:rsidRPr="00B556BA">
        <w:rPr>
          <w:rFonts w:ascii="Times New Roman" w:hAnsi="Times New Roman"/>
          <w:color w:val="000000"/>
          <w:spacing w:val="1"/>
        </w:rPr>
        <w:t>Урожайность с одной десятины в пудах по селам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8"/>
        <w:gridCol w:w="2552"/>
        <w:gridCol w:w="2668"/>
      </w:tblGrid>
      <w:tr w:rsidR="00B609C2" w:rsidRPr="00B556BA" w:rsidTr="00541ED1">
        <w:trPr>
          <w:trHeight w:val="270"/>
        </w:trPr>
        <w:tc>
          <w:tcPr>
            <w:tcW w:w="3638" w:type="dxa"/>
            <w:vMerge w:val="restart"/>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Наименование сел</w:t>
            </w:r>
          </w:p>
        </w:tc>
        <w:tc>
          <w:tcPr>
            <w:tcW w:w="5220" w:type="dxa"/>
            <w:gridSpan w:val="2"/>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Культуры</w:t>
            </w:r>
          </w:p>
        </w:tc>
      </w:tr>
      <w:tr w:rsidR="00B609C2" w:rsidRPr="00B556BA" w:rsidTr="00541ED1">
        <w:trPr>
          <w:trHeight w:val="240"/>
        </w:trPr>
        <w:tc>
          <w:tcPr>
            <w:tcW w:w="3638" w:type="dxa"/>
            <w:vMerge/>
          </w:tcPr>
          <w:p w:rsidR="00B609C2" w:rsidRPr="00B556BA" w:rsidRDefault="00B609C2" w:rsidP="00541ED1">
            <w:pPr>
              <w:pStyle w:val="a8"/>
              <w:ind w:firstLine="180"/>
              <w:jc w:val="both"/>
              <w:rPr>
                <w:rFonts w:ascii="Times New Roman" w:hAnsi="Times New Roman"/>
              </w:rPr>
            </w:pP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Озимая пшеница</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Ячмень</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Богородицкое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54,5</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75,2</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Жуковское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52,3</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56,9</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Красная Поляна</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41,8</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67,3</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Летницкое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47,2</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69,2</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Николаевское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26,1</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36,9</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Песчанокопское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23,8</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31,6</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Поливянское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45,7</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60,5</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Развильное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43,8</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57,7</w:t>
            </w:r>
          </w:p>
        </w:tc>
      </w:tr>
      <w:tr w:rsidR="00B609C2" w:rsidRPr="00B556BA" w:rsidTr="00541ED1">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Рассыпное</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52,0</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86,6</w:t>
            </w:r>
          </w:p>
        </w:tc>
      </w:tr>
      <w:tr w:rsidR="00B609C2" w:rsidRPr="00B556BA" w:rsidTr="00541ED1">
        <w:trPr>
          <w:trHeight w:val="425"/>
        </w:trPr>
        <w:tc>
          <w:tcPr>
            <w:tcW w:w="3638"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Итого по району</w:t>
            </w:r>
          </w:p>
        </w:tc>
        <w:tc>
          <w:tcPr>
            <w:tcW w:w="255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42,8</w:t>
            </w:r>
          </w:p>
        </w:tc>
        <w:tc>
          <w:tcPr>
            <w:tcW w:w="266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60,2</w:t>
            </w:r>
          </w:p>
        </w:tc>
      </w:tr>
    </w:tbl>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rPr>
      </w:pP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rPr>
      </w:pPr>
      <w:r w:rsidRPr="00B556BA">
        <w:rPr>
          <w:rFonts w:ascii="Times New Roman" w:hAnsi="Times New Roman"/>
          <w:color w:val="000000"/>
          <w:spacing w:val="1"/>
        </w:rPr>
        <w:t>Посевные площади основных культур распределялись на 100 десятин пашни в следующем к</w:t>
      </w:r>
      <w:r w:rsidRPr="00B556BA">
        <w:rPr>
          <w:rFonts w:ascii="Times New Roman" w:hAnsi="Times New Roman"/>
          <w:color w:val="000000"/>
          <w:spacing w:val="1"/>
        </w:rPr>
        <w:t>о</w:t>
      </w:r>
      <w:r w:rsidRPr="00B556BA">
        <w:rPr>
          <w:rFonts w:ascii="Times New Roman" w:hAnsi="Times New Roman"/>
          <w:color w:val="000000"/>
          <w:spacing w:val="1"/>
        </w:rPr>
        <w:t>личестве (в десятинах по данным 1913 года).</w:t>
      </w: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rPr>
      </w:pP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rPr>
      </w:pP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vertAlign w:val="superscript"/>
        </w:rPr>
      </w:pPr>
      <w:r w:rsidRPr="00B556BA">
        <w:rPr>
          <w:rFonts w:ascii="Times New Roman" w:hAnsi="Times New Roman"/>
          <w:color w:val="000000"/>
          <w:spacing w:val="1"/>
        </w:rPr>
        <w:t>Таблица №7</w:t>
      </w:r>
      <w:r w:rsidRPr="00B556BA">
        <w:rPr>
          <w:rFonts w:ascii="Times New Roman" w:hAnsi="Times New Roman"/>
          <w:color w:val="000000"/>
          <w:spacing w:val="1"/>
          <w:vertAlign w:val="superscript"/>
        </w:rPr>
        <w:t>1</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8"/>
        <w:gridCol w:w="850"/>
        <w:gridCol w:w="950"/>
        <w:gridCol w:w="1134"/>
        <w:gridCol w:w="992"/>
        <w:gridCol w:w="992"/>
        <w:gridCol w:w="993"/>
        <w:gridCol w:w="1289"/>
      </w:tblGrid>
      <w:tr w:rsidR="00B609C2" w:rsidRPr="00B556BA" w:rsidTr="00541ED1">
        <w:trPr>
          <w:trHeight w:val="270"/>
        </w:trPr>
        <w:tc>
          <w:tcPr>
            <w:tcW w:w="2198" w:type="dxa"/>
            <w:vMerge w:val="restart"/>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Наименование сел</w:t>
            </w:r>
          </w:p>
        </w:tc>
        <w:tc>
          <w:tcPr>
            <w:tcW w:w="1800" w:type="dxa"/>
            <w:gridSpan w:val="2"/>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пшеница</w:t>
            </w:r>
          </w:p>
        </w:tc>
        <w:tc>
          <w:tcPr>
            <w:tcW w:w="1134" w:type="dxa"/>
            <w:vMerge w:val="restart"/>
            <w:vAlign w:val="center"/>
          </w:tcPr>
          <w:p w:rsidR="00B609C2" w:rsidRPr="00B556BA" w:rsidRDefault="00B609C2" w:rsidP="00541ED1">
            <w:pPr>
              <w:pStyle w:val="a8"/>
              <w:jc w:val="both"/>
              <w:rPr>
                <w:rFonts w:ascii="Times New Roman" w:hAnsi="Times New Roman"/>
              </w:rPr>
            </w:pPr>
            <w:r w:rsidRPr="00B556BA">
              <w:rPr>
                <w:rFonts w:ascii="Times New Roman" w:hAnsi="Times New Roman"/>
              </w:rPr>
              <w:t>Ячмень</w:t>
            </w:r>
          </w:p>
        </w:tc>
        <w:tc>
          <w:tcPr>
            <w:tcW w:w="992" w:type="dxa"/>
            <w:vMerge w:val="restart"/>
            <w:vAlign w:val="center"/>
          </w:tcPr>
          <w:p w:rsidR="00B609C2" w:rsidRPr="00B556BA" w:rsidRDefault="00B609C2" w:rsidP="00541ED1">
            <w:pPr>
              <w:pStyle w:val="a8"/>
              <w:jc w:val="both"/>
              <w:rPr>
                <w:rFonts w:ascii="Times New Roman" w:hAnsi="Times New Roman"/>
              </w:rPr>
            </w:pPr>
            <w:r w:rsidRPr="00B556BA">
              <w:rPr>
                <w:rFonts w:ascii="Times New Roman" w:hAnsi="Times New Roman"/>
              </w:rPr>
              <w:t>Овес</w:t>
            </w:r>
          </w:p>
        </w:tc>
        <w:tc>
          <w:tcPr>
            <w:tcW w:w="992" w:type="dxa"/>
            <w:tcBorders>
              <w:bottom w:val="nil"/>
            </w:tcBorders>
            <w:vAlign w:val="center"/>
          </w:tcPr>
          <w:p w:rsidR="00B609C2" w:rsidRPr="00B556BA" w:rsidRDefault="00B609C2" w:rsidP="00541ED1">
            <w:pPr>
              <w:pStyle w:val="a8"/>
              <w:jc w:val="both"/>
              <w:rPr>
                <w:rFonts w:ascii="Times New Roman" w:hAnsi="Times New Roman"/>
              </w:rPr>
            </w:pPr>
            <w:r w:rsidRPr="00B556BA">
              <w:rPr>
                <w:rFonts w:ascii="Times New Roman" w:hAnsi="Times New Roman"/>
              </w:rPr>
              <w:t>Просо</w:t>
            </w:r>
          </w:p>
        </w:tc>
        <w:tc>
          <w:tcPr>
            <w:tcW w:w="993" w:type="dxa"/>
            <w:tcBorders>
              <w:bottom w:val="nil"/>
            </w:tcBorders>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Кук</w:t>
            </w:r>
            <w:r w:rsidRPr="00B556BA">
              <w:rPr>
                <w:rFonts w:ascii="Times New Roman" w:hAnsi="Times New Roman"/>
              </w:rPr>
              <w:t>у</w:t>
            </w:r>
            <w:r w:rsidRPr="00B556BA">
              <w:rPr>
                <w:rFonts w:ascii="Times New Roman" w:hAnsi="Times New Roman"/>
              </w:rPr>
              <w:t>руза</w:t>
            </w:r>
          </w:p>
        </w:tc>
        <w:tc>
          <w:tcPr>
            <w:tcW w:w="1289" w:type="dxa"/>
            <w:vMerge w:val="restart"/>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Подсо</w:t>
            </w:r>
            <w:r w:rsidRPr="00B556BA">
              <w:rPr>
                <w:rFonts w:ascii="Times New Roman" w:hAnsi="Times New Roman"/>
              </w:rPr>
              <w:t>л</w:t>
            </w:r>
            <w:r w:rsidRPr="00B556BA">
              <w:rPr>
                <w:rFonts w:ascii="Times New Roman" w:hAnsi="Times New Roman"/>
              </w:rPr>
              <w:t>нечник</w:t>
            </w:r>
          </w:p>
        </w:tc>
      </w:tr>
      <w:tr w:rsidR="00B609C2" w:rsidRPr="00B556BA" w:rsidTr="00541ED1">
        <w:trPr>
          <w:cantSplit/>
          <w:trHeight w:val="1134"/>
        </w:trPr>
        <w:tc>
          <w:tcPr>
            <w:tcW w:w="2198" w:type="dxa"/>
            <w:vMerge/>
            <w:vAlign w:val="center"/>
          </w:tcPr>
          <w:p w:rsidR="00B609C2" w:rsidRPr="00B556BA" w:rsidRDefault="00B609C2" w:rsidP="00541ED1">
            <w:pPr>
              <w:pStyle w:val="a8"/>
              <w:ind w:firstLine="180"/>
              <w:jc w:val="both"/>
              <w:rPr>
                <w:rFonts w:ascii="Times New Roman" w:hAnsi="Times New Roman"/>
              </w:rPr>
            </w:pPr>
          </w:p>
        </w:tc>
        <w:tc>
          <w:tcPr>
            <w:tcW w:w="850" w:type="dxa"/>
            <w:textDirection w:val="btLr"/>
            <w:vAlign w:val="center"/>
          </w:tcPr>
          <w:p w:rsidR="00B609C2" w:rsidRPr="00B556BA" w:rsidRDefault="00B609C2" w:rsidP="00541ED1">
            <w:pPr>
              <w:pStyle w:val="a8"/>
              <w:ind w:right="113" w:firstLine="180"/>
              <w:jc w:val="both"/>
              <w:rPr>
                <w:rFonts w:ascii="Times New Roman" w:hAnsi="Times New Roman"/>
              </w:rPr>
            </w:pPr>
            <w:r w:rsidRPr="00B556BA">
              <w:rPr>
                <w:rFonts w:ascii="Times New Roman" w:hAnsi="Times New Roman"/>
              </w:rPr>
              <w:t>Озимая</w:t>
            </w:r>
          </w:p>
        </w:tc>
        <w:tc>
          <w:tcPr>
            <w:tcW w:w="950" w:type="dxa"/>
            <w:textDirection w:val="btLr"/>
            <w:vAlign w:val="center"/>
          </w:tcPr>
          <w:p w:rsidR="00B609C2" w:rsidRPr="00B556BA" w:rsidRDefault="00B609C2" w:rsidP="00541ED1">
            <w:pPr>
              <w:pStyle w:val="a8"/>
              <w:ind w:right="113" w:firstLine="180"/>
              <w:jc w:val="both"/>
              <w:rPr>
                <w:rFonts w:ascii="Times New Roman" w:hAnsi="Times New Roman"/>
              </w:rPr>
            </w:pPr>
            <w:r w:rsidRPr="00B556BA">
              <w:rPr>
                <w:rFonts w:ascii="Times New Roman" w:hAnsi="Times New Roman"/>
              </w:rPr>
              <w:t>Яровая</w:t>
            </w:r>
          </w:p>
        </w:tc>
        <w:tc>
          <w:tcPr>
            <w:tcW w:w="1134" w:type="dxa"/>
            <w:vMerge/>
            <w:vAlign w:val="center"/>
          </w:tcPr>
          <w:p w:rsidR="00B609C2" w:rsidRPr="00B556BA" w:rsidRDefault="00B609C2" w:rsidP="00541ED1">
            <w:pPr>
              <w:pStyle w:val="a8"/>
              <w:ind w:firstLine="180"/>
              <w:jc w:val="both"/>
              <w:rPr>
                <w:rFonts w:ascii="Times New Roman" w:hAnsi="Times New Roman"/>
              </w:rPr>
            </w:pPr>
          </w:p>
        </w:tc>
        <w:tc>
          <w:tcPr>
            <w:tcW w:w="992" w:type="dxa"/>
            <w:vMerge/>
            <w:vAlign w:val="center"/>
          </w:tcPr>
          <w:p w:rsidR="00B609C2" w:rsidRPr="00B556BA" w:rsidRDefault="00B609C2" w:rsidP="00541ED1">
            <w:pPr>
              <w:pStyle w:val="a8"/>
              <w:ind w:firstLine="180"/>
              <w:jc w:val="both"/>
              <w:rPr>
                <w:rFonts w:ascii="Times New Roman" w:hAnsi="Times New Roman"/>
              </w:rPr>
            </w:pPr>
          </w:p>
        </w:tc>
        <w:tc>
          <w:tcPr>
            <w:tcW w:w="992" w:type="dxa"/>
            <w:tcBorders>
              <w:top w:val="nil"/>
            </w:tcBorders>
            <w:vAlign w:val="center"/>
          </w:tcPr>
          <w:p w:rsidR="00B609C2" w:rsidRPr="00B556BA" w:rsidRDefault="00B609C2" w:rsidP="00541ED1">
            <w:pPr>
              <w:pStyle w:val="a8"/>
              <w:ind w:firstLine="180"/>
              <w:jc w:val="both"/>
              <w:rPr>
                <w:rFonts w:ascii="Times New Roman" w:hAnsi="Times New Roman"/>
              </w:rPr>
            </w:pPr>
          </w:p>
        </w:tc>
        <w:tc>
          <w:tcPr>
            <w:tcW w:w="993" w:type="dxa"/>
            <w:tcBorders>
              <w:top w:val="nil"/>
            </w:tcBorders>
            <w:vAlign w:val="center"/>
          </w:tcPr>
          <w:p w:rsidR="00B609C2" w:rsidRPr="00B556BA" w:rsidRDefault="00B609C2" w:rsidP="00541ED1">
            <w:pPr>
              <w:pStyle w:val="a8"/>
              <w:ind w:firstLine="180"/>
              <w:jc w:val="both"/>
              <w:rPr>
                <w:rFonts w:ascii="Times New Roman" w:hAnsi="Times New Roman"/>
              </w:rPr>
            </w:pPr>
          </w:p>
        </w:tc>
        <w:tc>
          <w:tcPr>
            <w:tcW w:w="1289" w:type="dxa"/>
            <w:vMerge/>
            <w:vAlign w:val="center"/>
          </w:tcPr>
          <w:p w:rsidR="00B609C2" w:rsidRPr="00B556BA" w:rsidRDefault="00B609C2" w:rsidP="00541ED1">
            <w:pPr>
              <w:pStyle w:val="a8"/>
              <w:ind w:firstLine="180"/>
              <w:jc w:val="both"/>
              <w:rPr>
                <w:rFonts w:ascii="Times New Roman" w:hAnsi="Times New Roman"/>
              </w:rPr>
            </w:pPr>
          </w:p>
        </w:tc>
      </w:tr>
      <w:tr w:rsidR="00B609C2" w:rsidRPr="00B556BA" w:rsidTr="00541ED1">
        <w:trPr>
          <w:trHeight w:val="409"/>
        </w:trPr>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Богородицкое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25,5</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47,6</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23,4</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1,8</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1,2</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Жуковское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29,0</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49,3</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20,2</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1,5</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Красная Поляна</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53,4</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22,3</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22,9</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1,7</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0,1</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0,2</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0,3</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Летницкое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56,3</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17,9</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29,5</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1,7</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0,3</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0,3</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Николаевское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29,6</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34,1</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26,0</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2,9</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7,1</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Песчанокопское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14,4</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62,3</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20,8</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1,9</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0,1</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Поливянское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29,3</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45,5</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23,2</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1,5</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Развильное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26,8</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41,2</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31,3</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0,3</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0,4</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Рассыпное</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40,1</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31,8</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26,6</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1,9</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0,6</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r w:rsidR="00B609C2" w:rsidRPr="00B556BA" w:rsidTr="00541ED1">
        <w:trPr>
          <w:trHeight w:val="425"/>
        </w:trPr>
        <w:tc>
          <w:tcPr>
            <w:tcW w:w="2198"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Итого по району</w:t>
            </w:r>
          </w:p>
        </w:tc>
        <w:tc>
          <w:tcPr>
            <w:tcW w:w="8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33,8</w:t>
            </w:r>
          </w:p>
        </w:tc>
        <w:tc>
          <w:tcPr>
            <w:tcW w:w="950"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38,0</w:t>
            </w:r>
          </w:p>
        </w:tc>
        <w:tc>
          <w:tcPr>
            <w:tcW w:w="1134"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24,1</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1,5</w:t>
            </w:r>
          </w:p>
        </w:tc>
        <w:tc>
          <w:tcPr>
            <w:tcW w:w="99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993"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c>
          <w:tcPr>
            <w:tcW w:w="1289"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w:t>
            </w:r>
          </w:p>
        </w:tc>
      </w:tr>
    </w:tbl>
    <w:p w:rsidR="00B609C2" w:rsidRPr="00B556BA" w:rsidRDefault="00B609C2" w:rsidP="00541ED1">
      <w:pPr>
        <w:pStyle w:val="a3"/>
        <w:pBdr>
          <w:bottom w:val="single" w:sz="12" w:space="1" w:color="auto"/>
        </w:pBdr>
        <w:shd w:val="clear" w:color="auto" w:fill="FFFFFF"/>
        <w:spacing w:before="206" w:after="0" w:line="240" w:lineRule="auto"/>
        <w:ind w:left="0" w:firstLine="180"/>
        <w:jc w:val="both"/>
        <w:rPr>
          <w:rFonts w:ascii="Times New Roman" w:hAnsi="Times New Roman"/>
          <w:color w:val="000000"/>
          <w:spacing w:val="1"/>
        </w:rPr>
      </w:pPr>
    </w:p>
    <w:p w:rsidR="00B609C2" w:rsidRPr="00B556BA" w:rsidRDefault="00B609C2" w:rsidP="00541ED1">
      <w:pPr>
        <w:pStyle w:val="a3"/>
        <w:pBdr>
          <w:bottom w:val="single" w:sz="12" w:space="1" w:color="auto"/>
        </w:pBdr>
        <w:shd w:val="clear" w:color="auto" w:fill="FFFFFF"/>
        <w:spacing w:before="206" w:after="0" w:line="240" w:lineRule="auto"/>
        <w:ind w:left="0" w:firstLine="180"/>
        <w:jc w:val="both"/>
        <w:rPr>
          <w:rFonts w:ascii="Times New Roman" w:hAnsi="Times New Roman"/>
          <w:color w:val="000000"/>
          <w:spacing w:val="1"/>
        </w:rPr>
      </w:pP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rPr>
      </w:pPr>
    </w:p>
    <w:p w:rsidR="00B609C2" w:rsidRPr="00D50F79" w:rsidRDefault="00B609C2" w:rsidP="00D34607">
      <w:pPr>
        <w:pStyle w:val="a3"/>
        <w:numPr>
          <w:ilvl w:val="0"/>
          <w:numId w:val="5"/>
        </w:numPr>
        <w:shd w:val="clear" w:color="auto" w:fill="FFFFFF"/>
        <w:spacing w:before="206" w:after="0" w:line="240" w:lineRule="auto"/>
        <w:ind w:left="0" w:firstLine="180"/>
        <w:jc w:val="both"/>
        <w:rPr>
          <w:rFonts w:ascii="Times New Roman" w:hAnsi="Times New Roman"/>
          <w:color w:val="000000"/>
          <w:spacing w:val="1"/>
        </w:rPr>
      </w:pPr>
      <w:r w:rsidRPr="00B556BA">
        <w:rPr>
          <w:rFonts w:ascii="Times New Roman" w:hAnsi="Times New Roman"/>
          <w:color w:val="000000"/>
          <w:spacing w:val="1"/>
        </w:rPr>
        <w:t>«Сельскохозяйственный обзор. Статистический отдел Ставропольского земского управл</w:t>
      </w:r>
      <w:r w:rsidRPr="00B556BA">
        <w:rPr>
          <w:rFonts w:ascii="Times New Roman" w:hAnsi="Times New Roman"/>
          <w:color w:val="000000"/>
          <w:spacing w:val="1"/>
        </w:rPr>
        <w:t>е</w:t>
      </w:r>
      <w:r w:rsidRPr="00B556BA">
        <w:rPr>
          <w:rFonts w:ascii="Times New Roman" w:hAnsi="Times New Roman"/>
          <w:color w:val="000000"/>
          <w:spacing w:val="1"/>
        </w:rPr>
        <w:t xml:space="preserve">ния», </w:t>
      </w:r>
      <w:smartTag w:uri="urn:schemas-microsoft-com:office:smarttags" w:element="metricconverter">
        <w:smartTagPr>
          <w:attr w:name="ProductID" w:val="1913 г"/>
        </w:smartTagPr>
        <w:r w:rsidRPr="00B556BA">
          <w:rPr>
            <w:rFonts w:ascii="Times New Roman" w:hAnsi="Times New Roman"/>
            <w:color w:val="000000"/>
            <w:spacing w:val="1"/>
          </w:rPr>
          <w:t>1913 г</w:t>
        </w:r>
      </w:smartTag>
      <w:r w:rsidRPr="00B556BA">
        <w:rPr>
          <w:rFonts w:ascii="Times New Roman" w:hAnsi="Times New Roman"/>
          <w:color w:val="000000"/>
          <w:spacing w:val="1"/>
        </w:rPr>
        <w:t>., стр. 26,29,40,49.</w:t>
      </w: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color w:val="000000"/>
          <w:spacing w:val="1"/>
          <w:vertAlign w:val="superscript"/>
        </w:rPr>
      </w:pPr>
      <w:r w:rsidRPr="00B556BA">
        <w:rPr>
          <w:rFonts w:ascii="Times New Roman" w:hAnsi="Times New Roman"/>
          <w:color w:val="000000"/>
          <w:spacing w:val="1"/>
        </w:rPr>
        <w:t>К 1913 году несколько увеличилось поголовье скота в селах. Однако по данным К.М. Ковалева в 1913 году 60% всех крестьян ставропольской губернии имели 20,7% рабочего скота, а 16% з</w:t>
      </w:r>
      <w:r w:rsidRPr="00B556BA">
        <w:rPr>
          <w:rFonts w:ascii="Times New Roman" w:hAnsi="Times New Roman"/>
          <w:color w:val="000000"/>
          <w:spacing w:val="1"/>
        </w:rPr>
        <w:t>а</w:t>
      </w:r>
      <w:r w:rsidRPr="00B556BA">
        <w:rPr>
          <w:rFonts w:ascii="Times New Roman" w:hAnsi="Times New Roman"/>
          <w:color w:val="000000"/>
          <w:spacing w:val="1"/>
        </w:rPr>
        <w:t>житочных хозяйств приобрели к своим рукам 46,3% или почти половину рабочего скота. В 1916г. 12,6%  крестьян не имели скота совсем.</w:t>
      </w:r>
      <w:r w:rsidRPr="00B556BA">
        <w:rPr>
          <w:rFonts w:ascii="Times New Roman" w:hAnsi="Times New Roman"/>
          <w:color w:val="000000"/>
          <w:spacing w:val="1"/>
          <w:vertAlign w:val="superscript"/>
        </w:rPr>
        <w:t>1</w:t>
      </w:r>
    </w:p>
    <w:p w:rsidR="00B609C2" w:rsidRPr="00B556BA" w:rsidRDefault="00B609C2" w:rsidP="00541ED1">
      <w:pPr>
        <w:pStyle w:val="a3"/>
        <w:shd w:val="clear" w:color="auto" w:fill="FFFFFF"/>
        <w:spacing w:before="206" w:after="0" w:line="240" w:lineRule="auto"/>
        <w:ind w:left="0" w:firstLine="180"/>
        <w:jc w:val="both"/>
        <w:rPr>
          <w:rFonts w:ascii="Times New Roman" w:hAnsi="Times New Roman"/>
        </w:rPr>
      </w:pPr>
      <w:r w:rsidRPr="00B556BA">
        <w:rPr>
          <w:rFonts w:ascii="Times New Roman" w:hAnsi="Times New Roman"/>
          <w:color w:val="000000"/>
          <w:spacing w:val="1"/>
        </w:rPr>
        <w:t xml:space="preserve">В это время в селах нашего района изменяется система </w:t>
      </w:r>
      <w:r w:rsidRPr="00B556BA">
        <w:rPr>
          <w:rFonts w:ascii="Times New Roman" w:hAnsi="Times New Roman"/>
          <w:color w:val="000000"/>
          <w:spacing w:val="5"/>
        </w:rPr>
        <w:t>ведения скотоводства. Все виды скота теперь были на выпасах</w:t>
      </w:r>
      <w:r w:rsidRPr="00B556BA">
        <w:rPr>
          <w:rFonts w:ascii="Times New Roman" w:hAnsi="Times New Roman"/>
          <w:color w:val="000000"/>
          <w:spacing w:val="-4"/>
        </w:rPr>
        <w:t xml:space="preserve"> только в весеннее-осенний период. Для этого использовались «гуляющие» </w:t>
      </w:r>
      <w:r w:rsidRPr="00B556BA">
        <w:rPr>
          <w:rFonts w:ascii="Times New Roman" w:hAnsi="Times New Roman"/>
          <w:color w:val="000000"/>
          <w:spacing w:val="9"/>
        </w:rPr>
        <w:t xml:space="preserve">земли, т.е. земли, не  вошедшие в севооборот данного </w:t>
      </w:r>
      <w:r w:rsidRPr="00B556BA">
        <w:rPr>
          <w:rFonts w:ascii="Times New Roman" w:hAnsi="Times New Roman"/>
          <w:color w:val="000000"/>
          <w:spacing w:val="7"/>
        </w:rPr>
        <w:t xml:space="preserve">года. Такие земли называли в наших </w:t>
      </w:r>
      <w:r w:rsidRPr="00B556BA">
        <w:rPr>
          <w:rFonts w:ascii="Times New Roman" w:hAnsi="Times New Roman"/>
          <w:color w:val="000000"/>
          <w:spacing w:val="7"/>
        </w:rPr>
        <w:lastRenderedPageBreak/>
        <w:t>селах еще и толоками. Кроме того</w:t>
      </w:r>
      <w:r w:rsidRPr="00B556BA">
        <w:rPr>
          <w:rFonts w:ascii="Times New Roman" w:hAnsi="Times New Roman"/>
          <w:i/>
          <w:iCs/>
          <w:color w:val="000000"/>
          <w:spacing w:val="3"/>
        </w:rPr>
        <w:t xml:space="preserve"> </w:t>
      </w:r>
      <w:r w:rsidRPr="00B556BA">
        <w:rPr>
          <w:rFonts w:ascii="Times New Roman" w:hAnsi="Times New Roman"/>
          <w:color w:val="000000"/>
          <w:spacing w:val="3"/>
        </w:rPr>
        <w:t>выпасами использовались неудобные земли по балкам. Кр</w:t>
      </w:r>
      <w:r w:rsidRPr="00B556BA">
        <w:rPr>
          <w:rFonts w:ascii="Times New Roman" w:hAnsi="Times New Roman"/>
          <w:color w:val="000000"/>
          <w:spacing w:val="3"/>
        </w:rPr>
        <w:t>е</w:t>
      </w:r>
      <w:r w:rsidRPr="00B556BA">
        <w:rPr>
          <w:rFonts w:ascii="Times New Roman" w:hAnsi="Times New Roman"/>
          <w:color w:val="000000"/>
          <w:spacing w:val="3"/>
        </w:rPr>
        <w:t>стьяне</w:t>
      </w:r>
      <w:r w:rsidRPr="00B556BA">
        <w:rPr>
          <w:rFonts w:ascii="Times New Roman" w:hAnsi="Times New Roman"/>
          <w:color w:val="000000"/>
          <w:spacing w:val="7"/>
        </w:rPr>
        <w:t xml:space="preserve"> в обязательном порядке заготавливали сено. Для загот</w:t>
      </w:r>
      <w:r w:rsidRPr="00B556BA">
        <w:rPr>
          <w:rFonts w:ascii="Times New Roman" w:hAnsi="Times New Roman"/>
          <w:color w:val="000000"/>
          <w:spacing w:val="-3"/>
        </w:rPr>
        <w:t xml:space="preserve">овки его отводились специальные наделы. Сенокосная </w:t>
      </w:r>
      <w:r w:rsidR="00C33A90">
        <w:rPr>
          <w:rFonts w:ascii="Times New Roman" w:hAnsi="Times New Roman"/>
          <w:color w:val="000000"/>
          <w:spacing w:val="1"/>
        </w:rPr>
        <w:t>с</w:t>
      </w:r>
      <w:r w:rsidRPr="00B556BA">
        <w:rPr>
          <w:rFonts w:ascii="Times New Roman" w:hAnsi="Times New Roman"/>
          <w:color w:val="000000"/>
          <w:spacing w:val="1"/>
        </w:rPr>
        <w:t>трада считалась одной из важных сельскохозяйственных компаний.</w:t>
      </w:r>
    </w:p>
    <w:p w:rsidR="00B609C2" w:rsidRPr="00B556BA" w:rsidRDefault="00B609C2" w:rsidP="00541ED1">
      <w:pPr>
        <w:pStyle w:val="a3"/>
        <w:shd w:val="clear" w:color="auto" w:fill="FFFFFF"/>
        <w:spacing w:before="480" w:after="0" w:line="240" w:lineRule="auto"/>
        <w:ind w:left="0" w:firstLine="180"/>
        <w:jc w:val="both"/>
        <w:rPr>
          <w:rFonts w:ascii="Times New Roman" w:hAnsi="Times New Roman"/>
        </w:rPr>
      </w:pPr>
      <w:r w:rsidRPr="00B556BA">
        <w:rPr>
          <w:rFonts w:ascii="Times New Roman" w:hAnsi="Times New Roman"/>
          <w:color w:val="000000"/>
          <w:spacing w:val="6"/>
        </w:rPr>
        <w:t xml:space="preserve">Кроме того, для скота в период молотьбы хлебов велась заготовка </w:t>
      </w:r>
      <w:r w:rsidRPr="00B556BA">
        <w:rPr>
          <w:rFonts w:ascii="Times New Roman" w:hAnsi="Times New Roman"/>
          <w:color w:val="000000"/>
          <w:spacing w:val="8"/>
        </w:rPr>
        <w:t xml:space="preserve">половы ("мякины" - так у нас называют полову старожилы), </w:t>
      </w:r>
      <w:r w:rsidRPr="00B556BA">
        <w:rPr>
          <w:rFonts w:ascii="Times New Roman" w:hAnsi="Times New Roman"/>
          <w:color w:val="000000"/>
          <w:spacing w:val="2"/>
        </w:rPr>
        <w:t>некоторое количество соломы (ячменной в особенности</w:t>
      </w:r>
      <w:r w:rsidRPr="00B556BA">
        <w:rPr>
          <w:rFonts w:ascii="Times New Roman" w:hAnsi="Times New Roman"/>
          <w:color w:val="000000"/>
          <w:spacing w:val="1"/>
        </w:rPr>
        <w:t>). Для лошадей, крупного рогатого скота зажиточные крестьян</w:t>
      </w:r>
      <w:r w:rsidRPr="00B556BA">
        <w:rPr>
          <w:rFonts w:ascii="Times New Roman" w:hAnsi="Times New Roman"/>
        </w:rPr>
        <w:t xml:space="preserve"> стали </w:t>
      </w:r>
      <w:r w:rsidRPr="00B556BA">
        <w:rPr>
          <w:rFonts w:ascii="Times New Roman" w:hAnsi="Times New Roman"/>
          <w:color w:val="000000"/>
          <w:spacing w:val="1"/>
        </w:rPr>
        <w:t>строить помещения. Весь в весеннее-зимний период скот находился в</w:t>
      </w:r>
      <w:r w:rsidRPr="00B556BA">
        <w:rPr>
          <w:rFonts w:ascii="Times New Roman" w:hAnsi="Times New Roman"/>
          <w:color w:val="000000"/>
          <w:spacing w:val="7"/>
        </w:rPr>
        <w:t xml:space="preserve"> стойловом содержании. Для выпаса скота в весенне-осенний </w:t>
      </w:r>
      <w:r w:rsidRPr="00B556BA">
        <w:rPr>
          <w:rFonts w:ascii="Times New Roman" w:hAnsi="Times New Roman"/>
          <w:color w:val="000000"/>
          <w:spacing w:val="8"/>
        </w:rPr>
        <w:t xml:space="preserve">период крестьяне "обществом" нанимали пастухов – батраков, </w:t>
      </w:r>
      <w:r w:rsidRPr="00B556BA">
        <w:rPr>
          <w:rFonts w:ascii="Times New Roman" w:hAnsi="Times New Roman"/>
          <w:color w:val="000000"/>
          <w:spacing w:val="6"/>
        </w:rPr>
        <w:t>создавали общие отары овец, где также работали чабаны-б</w:t>
      </w:r>
      <w:r w:rsidRPr="00B556BA">
        <w:rPr>
          <w:rFonts w:ascii="Times New Roman" w:hAnsi="Times New Roman"/>
          <w:color w:val="000000"/>
          <w:spacing w:val="2"/>
        </w:rPr>
        <w:t xml:space="preserve">атраки. Обычно таких гуртов крупного рогатого скота и отар, </w:t>
      </w:r>
      <w:r w:rsidRPr="00B556BA">
        <w:rPr>
          <w:rFonts w:ascii="Times New Roman" w:hAnsi="Times New Roman"/>
          <w:color w:val="000000"/>
          <w:spacing w:val="5"/>
        </w:rPr>
        <w:t>овец было 3-4 в каждом селе.</w:t>
      </w:r>
    </w:p>
    <w:p w:rsidR="00B609C2" w:rsidRPr="00B556BA" w:rsidRDefault="00B609C2" w:rsidP="00541ED1">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Если в 70-</w:t>
      </w:r>
      <w:smartTag w:uri="urn:schemas-microsoft-com:office:smarttags" w:element="metricconverter">
        <w:smartTagPr>
          <w:attr w:name="ProductID" w:val="80 г"/>
        </w:smartTagPr>
        <w:r w:rsidRPr="00B556BA">
          <w:rPr>
            <w:rFonts w:ascii="Times New Roman" w:hAnsi="Times New Roman"/>
            <w:color w:val="000000"/>
            <w:spacing w:val="8"/>
          </w:rPr>
          <w:t>80 г</w:t>
        </w:r>
      </w:smartTag>
      <w:r w:rsidRPr="00B556BA">
        <w:rPr>
          <w:rFonts w:ascii="Times New Roman" w:hAnsi="Times New Roman"/>
          <w:color w:val="000000"/>
          <w:spacing w:val="8"/>
        </w:rPr>
        <w:t xml:space="preserve">.г.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века Ставрополье считалось скотоводческим районом России, а зе</w:t>
      </w:r>
      <w:r w:rsidRPr="00B556BA">
        <w:rPr>
          <w:rFonts w:ascii="Times New Roman" w:hAnsi="Times New Roman"/>
          <w:color w:val="000000"/>
          <w:spacing w:val="8"/>
        </w:rPr>
        <w:t>м</w:t>
      </w:r>
      <w:r w:rsidRPr="00B556BA">
        <w:rPr>
          <w:rFonts w:ascii="Times New Roman" w:hAnsi="Times New Roman"/>
          <w:color w:val="000000"/>
          <w:spacing w:val="8"/>
        </w:rPr>
        <w:t xml:space="preserve">леделие здесь играло подсобную роль, то уже в начале </w:t>
      </w:r>
      <w:r w:rsidRPr="00B556BA">
        <w:rPr>
          <w:rFonts w:ascii="Times New Roman" w:hAnsi="Times New Roman"/>
          <w:color w:val="000000"/>
          <w:spacing w:val="8"/>
          <w:lang w:val="en-US"/>
        </w:rPr>
        <w:t>XX</w:t>
      </w:r>
      <w:r w:rsidRPr="00B556BA">
        <w:rPr>
          <w:rFonts w:ascii="Times New Roman" w:hAnsi="Times New Roman"/>
          <w:color w:val="000000"/>
          <w:spacing w:val="8"/>
        </w:rPr>
        <w:t xml:space="preserve"> века ведущей отраслью губернии становится земледелие с производством зерновых культур. Этому во многом способствов</w:t>
      </w:r>
      <w:r w:rsidRPr="00B556BA">
        <w:rPr>
          <w:rFonts w:ascii="Times New Roman" w:hAnsi="Times New Roman"/>
          <w:color w:val="000000"/>
          <w:spacing w:val="8"/>
        </w:rPr>
        <w:t>а</w:t>
      </w:r>
      <w:r w:rsidRPr="00B556BA">
        <w:rPr>
          <w:rFonts w:ascii="Times New Roman" w:hAnsi="Times New Roman"/>
          <w:color w:val="000000"/>
          <w:spacing w:val="8"/>
        </w:rPr>
        <w:t>ло повышение спроса на русский хлеб на внутреннем рынках. Увеличивается рост ярмаро</w:t>
      </w:r>
      <w:r w:rsidR="00C33A90">
        <w:rPr>
          <w:rFonts w:ascii="Times New Roman" w:hAnsi="Times New Roman"/>
          <w:color w:val="000000"/>
          <w:spacing w:val="8"/>
        </w:rPr>
        <w:t>к в России, образуются ярмарки и</w:t>
      </w:r>
      <w:r w:rsidRPr="00B556BA">
        <w:rPr>
          <w:rFonts w:ascii="Times New Roman" w:hAnsi="Times New Roman"/>
          <w:color w:val="000000"/>
          <w:spacing w:val="8"/>
        </w:rPr>
        <w:t xml:space="preserve"> в нашем районе. Например, 25 марта 1891 года в день я</w:t>
      </w:r>
      <w:r w:rsidRPr="00B556BA">
        <w:rPr>
          <w:rFonts w:ascii="Times New Roman" w:hAnsi="Times New Roman"/>
          <w:color w:val="000000"/>
          <w:spacing w:val="8"/>
        </w:rPr>
        <w:t>р</w:t>
      </w:r>
      <w:r w:rsidRPr="00B556BA">
        <w:rPr>
          <w:rFonts w:ascii="Times New Roman" w:hAnsi="Times New Roman"/>
          <w:color w:val="000000"/>
          <w:spacing w:val="8"/>
        </w:rPr>
        <w:t>марки в селе Медвежье (сало Красногвардейского Ставропольского края) было продано зерна на 16,4 тысячи рублей.</w:t>
      </w:r>
      <w:r w:rsidRPr="00B556BA">
        <w:rPr>
          <w:rFonts w:ascii="Times New Roman" w:hAnsi="Times New Roman"/>
          <w:color w:val="000000"/>
          <w:spacing w:val="8"/>
          <w:vertAlign w:val="superscript"/>
        </w:rPr>
        <w:t>2</w:t>
      </w:r>
      <w:r w:rsidR="00C33A90">
        <w:rPr>
          <w:rFonts w:ascii="Times New Roman" w:hAnsi="Times New Roman"/>
          <w:color w:val="000000"/>
          <w:spacing w:val="8"/>
        </w:rPr>
        <w:t xml:space="preserve"> </w:t>
      </w:r>
      <w:r w:rsidRPr="00B556BA">
        <w:rPr>
          <w:rFonts w:ascii="Times New Roman" w:hAnsi="Times New Roman"/>
          <w:color w:val="000000"/>
          <w:spacing w:val="8"/>
        </w:rPr>
        <w:t>В этом же году 22 октября на Краснополянской ярмарке пр</w:t>
      </w:r>
      <w:r w:rsidRPr="00B556BA">
        <w:rPr>
          <w:rFonts w:ascii="Times New Roman" w:hAnsi="Times New Roman"/>
          <w:color w:val="000000"/>
          <w:spacing w:val="8"/>
        </w:rPr>
        <w:t>о</w:t>
      </w:r>
      <w:r w:rsidRPr="00B556BA">
        <w:rPr>
          <w:rFonts w:ascii="Times New Roman" w:hAnsi="Times New Roman"/>
          <w:color w:val="000000"/>
          <w:spacing w:val="8"/>
        </w:rPr>
        <w:t>дано зерна на 12,1 тысяч рублей.</w:t>
      </w:r>
      <w:r w:rsidRPr="00B556BA">
        <w:rPr>
          <w:rFonts w:ascii="Times New Roman" w:hAnsi="Times New Roman"/>
          <w:color w:val="000000"/>
          <w:spacing w:val="8"/>
          <w:vertAlign w:val="superscript"/>
        </w:rPr>
        <w:t>3</w:t>
      </w:r>
      <w:r w:rsidRPr="00B556BA">
        <w:rPr>
          <w:rFonts w:ascii="Times New Roman" w:hAnsi="Times New Roman"/>
          <w:color w:val="000000"/>
          <w:spacing w:val="8"/>
        </w:rPr>
        <w:t xml:space="preserve"> </w:t>
      </w:r>
    </w:p>
    <w:p w:rsidR="00B609C2" w:rsidRPr="00B556BA" w:rsidRDefault="00B609C2" w:rsidP="00541ED1">
      <w:pPr>
        <w:pBdr>
          <w:bottom w:val="single" w:sz="12" w:space="1" w:color="auto"/>
        </w:pBdr>
        <w:shd w:val="clear" w:color="auto" w:fill="FFFFFF"/>
        <w:spacing w:after="0" w:line="240" w:lineRule="auto"/>
        <w:ind w:firstLine="180"/>
        <w:jc w:val="both"/>
        <w:rPr>
          <w:rFonts w:ascii="Times New Roman" w:hAnsi="Times New Roman"/>
          <w:color w:val="000000"/>
          <w:spacing w:val="8"/>
          <w:vertAlign w:val="superscript"/>
        </w:rPr>
      </w:pP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rPr>
        <w:t>1</w:t>
      </w:r>
      <w:r w:rsidRPr="00B556BA">
        <w:rPr>
          <w:rFonts w:ascii="Times New Roman" w:hAnsi="Times New Roman"/>
          <w:color w:val="000000"/>
          <w:spacing w:val="8"/>
        </w:rPr>
        <w:t>. К М.Ковалев «Прошлое и настоящее крестьян Ставрополья», Крайиздат, Ставрополь, 1947, стр.17.</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Сборник статистических сведений о Ставропольской губернии. Ставрополь. </w:t>
      </w:r>
      <w:r w:rsidR="00C33A90">
        <w:rPr>
          <w:rFonts w:ascii="Times New Roman" w:hAnsi="Times New Roman"/>
          <w:color w:val="000000"/>
          <w:spacing w:val="8"/>
        </w:rPr>
        <w:t>1868, стр.9, Вып 1.</w:t>
      </w:r>
    </w:p>
    <w:p w:rsidR="00B609C2" w:rsidRPr="00B556BA" w:rsidRDefault="00B609C2" w:rsidP="00541ED1">
      <w:pPr>
        <w:shd w:val="clear" w:color="auto" w:fill="FFFFFF"/>
        <w:spacing w:before="48" w:after="0" w:line="240" w:lineRule="auto"/>
        <w:ind w:firstLine="180"/>
        <w:jc w:val="both"/>
        <w:rPr>
          <w:rFonts w:ascii="Times New Roman" w:hAnsi="Times New Roman"/>
          <w:color w:val="000000"/>
          <w:spacing w:val="8"/>
        </w:rPr>
      </w:pPr>
      <w:smartTag w:uri="urn:schemas-microsoft-com:office:smarttags" w:element="metricconverter">
        <w:smartTagPr>
          <w:attr w:name="ProductID" w:val="3. См"/>
        </w:smartTagPr>
        <w:r w:rsidRPr="00B556BA">
          <w:rPr>
            <w:rFonts w:ascii="Times New Roman" w:hAnsi="Times New Roman"/>
            <w:color w:val="000000"/>
            <w:spacing w:val="8"/>
          </w:rPr>
          <w:t>3. См</w:t>
        </w:r>
      </w:smartTag>
      <w:r w:rsidRPr="00B556BA">
        <w:rPr>
          <w:rFonts w:ascii="Times New Roman" w:hAnsi="Times New Roman"/>
          <w:color w:val="000000"/>
          <w:spacing w:val="8"/>
        </w:rPr>
        <w:t>. там же, стр.10.</w:t>
      </w:r>
    </w:p>
    <w:p w:rsidR="00B609C2" w:rsidRPr="00B556BA" w:rsidRDefault="008E654A" w:rsidP="00541ED1">
      <w:pPr>
        <w:shd w:val="clear" w:color="auto" w:fill="FFFFFF"/>
        <w:spacing w:after="0" w:line="240" w:lineRule="auto"/>
        <w:ind w:firstLine="180"/>
        <w:jc w:val="both"/>
        <w:rPr>
          <w:rFonts w:ascii="Times New Roman" w:hAnsi="Times New Roman"/>
          <w:color w:val="000000"/>
          <w:spacing w:val="8"/>
          <w:vertAlign w:val="superscript"/>
        </w:rPr>
      </w:pPr>
      <w:r>
        <w:rPr>
          <w:rFonts w:ascii="Times New Roman" w:hAnsi="Times New Roman"/>
          <w:color w:val="000000"/>
          <w:spacing w:val="8"/>
        </w:rPr>
        <w:t xml:space="preserve">Возникают главные центры ссыпки зерна для сел нашего района. Они находились в сёлах Белая Глина, где в 1900 году было 22 ссыпки и </w:t>
      </w:r>
      <w:r w:rsidR="00B609C2" w:rsidRPr="00B556BA">
        <w:rPr>
          <w:rFonts w:ascii="Times New Roman" w:hAnsi="Times New Roman"/>
          <w:color w:val="000000"/>
          <w:spacing w:val="8"/>
        </w:rPr>
        <w:t>Песчанокоп</w:t>
      </w:r>
      <w:r>
        <w:rPr>
          <w:rFonts w:ascii="Times New Roman" w:hAnsi="Times New Roman"/>
          <w:color w:val="000000"/>
          <w:spacing w:val="8"/>
        </w:rPr>
        <w:t>ское - 11</w:t>
      </w:r>
      <w:r w:rsidR="00B609C2" w:rsidRPr="00B556BA">
        <w:rPr>
          <w:rFonts w:ascii="Times New Roman" w:hAnsi="Times New Roman"/>
          <w:color w:val="000000"/>
          <w:spacing w:val="8"/>
        </w:rPr>
        <w:t xml:space="preserve"> ссыпок.</w:t>
      </w:r>
      <w:r w:rsidR="00B609C2" w:rsidRPr="00B556BA">
        <w:rPr>
          <w:rFonts w:ascii="Times New Roman" w:hAnsi="Times New Roman"/>
          <w:color w:val="000000"/>
          <w:spacing w:val="8"/>
          <w:vertAlign w:val="superscript"/>
        </w:rPr>
        <w:t>1</w:t>
      </w:r>
      <w:r w:rsidR="00B609C2" w:rsidRPr="00B556BA">
        <w:rPr>
          <w:rFonts w:ascii="Times New Roman" w:hAnsi="Times New Roman"/>
          <w:color w:val="000000"/>
          <w:spacing w:val="8"/>
        </w:rPr>
        <w:t xml:space="preserve"> Белоглинские купцы скупали зерно во 1,5 - 2 руб. за пуд, а продавали его в Ростове-на-Дону по 3 рубля.</w:t>
      </w:r>
      <w:r w:rsidR="00B609C2" w:rsidRPr="00B556BA">
        <w:rPr>
          <w:rFonts w:ascii="Times New Roman" w:hAnsi="Times New Roman"/>
          <w:color w:val="000000"/>
          <w:spacing w:val="8"/>
          <w:vertAlign w:val="superscript"/>
        </w:rPr>
        <w:t>2</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еще в начале XX века в селах нашего района существовал товарообмен, но только между купцами и местным насе</w:t>
      </w:r>
      <w:r w:rsidR="008E654A">
        <w:rPr>
          <w:rFonts w:ascii="Times New Roman" w:hAnsi="Times New Roman"/>
          <w:color w:val="000000"/>
          <w:spacing w:val="8"/>
        </w:rPr>
        <w:t>л</w:t>
      </w:r>
      <w:r w:rsidRPr="00B556BA">
        <w:rPr>
          <w:rFonts w:ascii="Times New Roman" w:hAnsi="Times New Roman"/>
          <w:color w:val="000000"/>
          <w:spacing w:val="8"/>
        </w:rPr>
        <w:softHyphen/>
        <w:t>е</w:t>
      </w:r>
      <w:r w:rsidR="008E654A">
        <w:rPr>
          <w:rFonts w:ascii="Times New Roman" w:hAnsi="Times New Roman"/>
          <w:color w:val="000000"/>
          <w:spacing w:val="8"/>
        </w:rPr>
        <w:t>ние</w:t>
      </w:r>
      <w:r w:rsidRPr="00B556BA">
        <w:rPr>
          <w:rFonts w:ascii="Times New Roman" w:hAnsi="Times New Roman"/>
          <w:color w:val="000000"/>
          <w:spacing w:val="8"/>
        </w:rPr>
        <w:t>м. Это означало, что крестьянин платил зерном, ше</w:t>
      </w:r>
      <w:r w:rsidRPr="00B556BA">
        <w:rPr>
          <w:rFonts w:ascii="Times New Roman" w:hAnsi="Times New Roman"/>
          <w:color w:val="000000"/>
          <w:spacing w:val="8"/>
        </w:rPr>
        <w:t>р</w:t>
      </w:r>
      <w:r w:rsidRPr="00B556BA">
        <w:rPr>
          <w:rFonts w:ascii="Times New Roman" w:hAnsi="Times New Roman"/>
          <w:color w:val="000000"/>
          <w:spacing w:val="8"/>
        </w:rPr>
        <w:t>стью, кожами, скотом за товары, которые он брал у купца. Сами же купцы-скупщики вели крупные финансовые операции через существование в то время банковские учреждения. Одним из них было отделение сельского банка, основанного еще в 189</w:t>
      </w:r>
      <w:r w:rsidR="008E654A">
        <w:rPr>
          <w:rFonts w:ascii="Times New Roman" w:hAnsi="Times New Roman"/>
          <w:color w:val="000000"/>
          <w:spacing w:val="8"/>
        </w:rPr>
        <w:t>7 году</w:t>
      </w:r>
      <w:r w:rsidRPr="00B556BA">
        <w:rPr>
          <w:rFonts w:ascii="Times New Roman" w:hAnsi="Times New Roman"/>
          <w:color w:val="000000"/>
          <w:spacing w:val="8"/>
        </w:rPr>
        <w:t xml:space="preserve"> в селе Песч</w:t>
      </w:r>
      <w:r w:rsidRPr="00B556BA">
        <w:rPr>
          <w:rFonts w:ascii="Times New Roman" w:hAnsi="Times New Roman"/>
          <w:color w:val="000000"/>
          <w:spacing w:val="8"/>
        </w:rPr>
        <w:t>а</w:t>
      </w:r>
      <w:r w:rsidRPr="00B556BA">
        <w:rPr>
          <w:rFonts w:ascii="Times New Roman" w:hAnsi="Times New Roman"/>
          <w:color w:val="000000"/>
          <w:spacing w:val="8"/>
        </w:rPr>
        <w:t>нокопском.</w:t>
      </w:r>
    </w:p>
    <w:p w:rsidR="00B609C2" w:rsidRPr="00B556BA" w:rsidRDefault="00B609C2" w:rsidP="00541ED1">
      <w:pPr>
        <w:shd w:val="clear" w:color="auto" w:fill="FFFFFF"/>
        <w:spacing w:before="10"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Развитие капитализма в сельском хозяйстве сел нашего района способствовало увелич</w:t>
      </w:r>
      <w:r w:rsidRPr="00B556BA">
        <w:rPr>
          <w:rFonts w:ascii="Times New Roman" w:hAnsi="Times New Roman"/>
          <w:color w:val="000000"/>
          <w:spacing w:val="8"/>
        </w:rPr>
        <w:t>е</w:t>
      </w:r>
      <w:r w:rsidRPr="00B556BA">
        <w:rPr>
          <w:rFonts w:ascii="Times New Roman" w:hAnsi="Times New Roman"/>
          <w:color w:val="000000"/>
          <w:spacing w:val="8"/>
        </w:rPr>
        <w:t>нию кулацкой прослойки и   к описываемому периоду их достигло более двухсот. Это была наиболее хищническая группа эксплуататоров.</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В.И. Ленин в своей работе «Развитие капитализма в России» указывает: «Как при всяком капитализме, наблюдается и здесь, что мелкий капитал особенно давит рабочего... Мелкий хозяин не брезгует ни чем».</w:t>
      </w:r>
      <w:r w:rsidRPr="00B556BA">
        <w:rPr>
          <w:rFonts w:ascii="Times New Roman" w:hAnsi="Times New Roman"/>
          <w:color w:val="000000"/>
          <w:spacing w:val="8"/>
          <w:vertAlign w:val="superscript"/>
        </w:rPr>
        <w:t>3</w:t>
      </w:r>
      <w:r w:rsidRPr="00B556BA">
        <w:rPr>
          <w:rFonts w:ascii="Times New Roman" w:hAnsi="Times New Roman"/>
          <w:color w:val="000000"/>
          <w:spacing w:val="8"/>
        </w:rPr>
        <w:t xml:space="preserve"> </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В.И.Ленин в этой работе определяет категории рабочего люда. Он делил их:</w:t>
      </w:r>
    </w:p>
    <w:p w:rsidR="00B609C2" w:rsidRPr="00B556BA" w:rsidRDefault="00B609C2" w:rsidP="00D34607">
      <w:pPr>
        <w:widowControl w:val="0"/>
        <w:numPr>
          <w:ilvl w:val="0"/>
          <w:numId w:val="6"/>
        </w:numPr>
        <w:shd w:val="clear" w:color="auto" w:fill="FFFFFF"/>
        <w:tabs>
          <w:tab w:val="left" w:pos="1003"/>
        </w:tabs>
        <w:autoSpaceDE w:val="0"/>
        <w:autoSpaceDN w:val="0"/>
        <w:adjustRightInd w:val="0"/>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полных рабочих - взрослых мужчин,</w:t>
      </w:r>
    </w:p>
    <w:p w:rsidR="00B609C2" w:rsidRPr="00B556BA" w:rsidRDefault="00B609C2" w:rsidP="00D34607">
      <w:pPr>
        <w:widowControl w:val="0"/>
        <w:numPr>
          <w:ilvl w:val="0"/>
          <w:numId w:val="6"/>
        </w:numPr>
        <w:shd w:val="clear" w:color="auto" w:fill="FFFFFF"/>
        <w:tabs>
          <w:tab w:val="left" w:pos="1003"/>
        </w:tabs>
        <w:autoSpaceDE w:val="0"/>
        <w:autoSpaceDN w:val="0"/>
        <w:adjustRightInd w:val="0"/>
        <w:spacing w:before="5"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полурабоч</w:t>
      </w:r>
      <w:r w:rsidR="00725E63">
        <w:rPr>
          <w:rFonts w:ascii="Times New Roman" w:hAnsi="Times New Roman"/>
          <w:color w:val="000000"/>
          <w:spacing w:val="8"/>
        </w:rPr>
        <w:t xml:space="preserve">их - женщин и мужчин до 20 лет. </w:t>
      </w:r>
      <w:r w:rsidRPr="00B556BA">
        <w:rPr>
          <w:rFonts w:ascii="Times New Roman" w:hAnsi="Times New Roman"/>
          <w:color w:val="000000"/>
          <w:spacing w:val="8"/>
        </w:rPr>
        <w:t>Последнюю группу он, в свою оч</w:t>
      </w:r>
      <w:r w:rsidRPr="00B556BA">
        <w:rPr>
          <w:rFonts w:ascii="Times New Roman" w:hAnsi="Times New Roman"/>
          <w:color w:val="000000"/>
          <w:spacing w:val="8"/>
        </w:rPr>
        <w:t>е</w:t>
      </w:r>
      <w:r w:rsidRPr="00B556BA">
        <w:rPr>
          <w:rFonts w:ascii="Times New Roman" w:hAnsi="Times New Roman"/>
          <w:color w:val="000000"/>
          <w:spacing w:val="8"/>
        </w:rPr>
        <w:t>редь, делил на три части:</w:t>
      </w:r>
    </w:p>
    <w:p w:rsidR="00B609C2" w:rsidRPr="00B556BA" w:rsidRDefault="008E654A" w:rsidP="00541ED1">
      <w:pPr>
        <w:shd w:val="clear" w:color="auto" w:fill="FFFFFF"/>
        <w:tabs>
          <w:tab w:val="left" w:pos="1008"/>
        </w:tabs>
        <w:spacing w:before="10"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а) </w:t>
      </w:r>
      <w:r w:rsidR="00B609C2" w:rsidRPr="00B556BA">
        <w:rPr>
          <w:rFonts w:ascii="Times New Roman" w:hAnsi="Times New Roman"/>
          <w:color w:val="000000"/>
          <w:spacing w:val="8"/>
        </w:rPr>
        <w:t>подростки 12-16 лет - полурабочие в прямом смысле,</w:t>
      </w:r>
    </w:p>
    <w:p w:rsidR="00B609C2" w:rsidRPr="00B556BA" w:rsidRDefault="008E654A" w:rsidP="00541ED1">
      <w:pPr>
        <w:shd w:val="clear" w:color="auto" w:fill="FFFFFF"/>
        <w:tabs>
          <w:tab w:val="left" w:pos="1008"/>
        </w:tabs>
        <w:spacing w:before="5"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б) </w:t>
      </w:r>
      <w:r w:rsidR="00B609C2" w:rsidRPr="00B556BA">
        <w:rPr>
          <w:rFonts w:ascii="Times New Roman" w:hAnsi="Times New Roman"/>
          <w:color w:val="000000"/>
          <w:spacing w:val="8"/>
        </w:rPr>
        <w:t>полурабочие большой силы в возрасте 16-20 лет,</w:t>
      </w:r>
    </w:p>
    <w:p w:rsidR="00B609C2" w:rsidRPr="00B556BA" w:rsidRDefault="008E654A" w:rsidP="00541ED1">
      <w:pPr>
        <w:shd w:val="clear" w:color="auto" w:fill="FFFFFF"/>
        <w:tabs>
          <w:tab w:val="left" w:pos="1008"/>
        </w:tabs>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в) </w:t>
      </w:r>
      <w:r w:rsidR="00B609C2" w:rsidRPr="00B556BA">
        <w:rPr>
          <w:rFonts w:ascii="Times New Roman" w:hAnsi="Times New Roman"/>
          <w:color w:val="000000"/>
          <w:spacing w:val="8"/>
        </w:rPr>
        <w:t>полурабочие 8-14 лет (пастухи, погоныши).</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Рассматривая эти Категории и группы на примере жизни нашего района в тот период, мы наблюдаем следующую картину.</w:t>
      </w:r>
    </w:p>
    <w:p w:rsidR="00B609C2" w:rsidRPr="00B556BA" w:rsidRDefault="00B609C2" w:rsidP="00541ED1">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Основную массу всех рабочих и полурабочих составляли люди, не причисленные к общ</w:t>
      </w:r>
      <w:r w:rsidRPr="00B556BA">
        <w:rPr>
          <w:rFonts w:ascii="Times New Roman" w:hAnsi="Times New Roman"/>
          <w:color w:val="000000"/>
          <w:spacing w:val="8"/>
        </w:rPr>
        <w:t>е</w:t>
      </w:r>
      <w:r w:rsidRPr="00B556BA">
        <w:rPr>
          <w:rFonts w:ascii="Times New Roman" w:hAnsi="Times New Roman"/>
          <w:color w:val="000000"/>
          <w:spacing w:val="8"/>
        </w:rPr>
        <w:t>ству, т.е. та группа людей, которые назывались "иногородние". Их проживало в селах н</w:t>
      </w:r>
      <w:r w:rsidRPr="00B556BA">
        <w:rPr>
          <w:rFonts w:ascii="Times New Roman" w:hAnsi="Times New Roman"/>
          <w:color w:val="000000"/>
          <w:spacing w:val="8"/>
        </w:rPr>
        <w:t>а</w:t>
      </w:r>
      <w:r w:rsidRPr="00B556BA">
        <w:rPr>
          <w:rFonts w:ascii="Times New Roman" w:hAnsi="Times New Roman"/>
          <w:color w:val="000000"/>
          <w:spacing w:val="8"/>
        </w:rPr>
        <w:t>шего района 2874 человека, в том числе по селам (см. табл. № 8).</w:t>
      </w:r>
    </w:p>
    <w:p w:rsidR="00B609C2" w:rsidRPr="00B556BA" w:rsidRDefault="00B609C2" w:rsidP="008E654A">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«Материалы по изучению Ставропольского края», выпуск </w:t>
      </w:r>
      <w:r w:rsidRPr="00B556BA">
        <w:rPr>
          <w:rFonts w:ascii="Times New Roman" w:hAnsi="Times New Roman"/>
          <w:color w:val="000000"/>
          <w:spacing w:val="8"/>
          <w:lang w:val="en-US"/>
        </w:rPr>
        <w:t>VIII</w:t>
      </w:r>
      <w:r w:rsidRPr="00B556BA">
        <w:rPr>
          <w:rFonts w:ascii="Times New Roman" w:hAnsi="Times New Roman"/>
          <w:color w:val="000000"/>
          <w:spacing w:val="8"/>
        </w:rPr>
        <w:t>, Ставропольское кни</w:t>
      </w:r>
      <w:r w:rsidRPr="00B556BA">
        <w:rPr>
          <w:rFonts w:ascii="Times New Roman" w:hAnsi="Times New Roman"/>
          <w:color w:val="000000"/>
          <w:spacing w:val="8"/>
        </w:rPr>
        <w:t>ж</w:t>
      </w:r>
      <w:r w:rsidRPr="00B556BA">
        <w:rPr>
          <w:rFonts w:ascii="Times New Roman" w:hAnsi="Times New Roman"/>
          <w:color w:val="000000"/>
          <w:spacing w:val="8"/>
        </w:rPr>
        <w:t>ное издательство,1956, стр.38.</w:t>
      </w:r>
    </w:p>
    <w:p w:rsidR="00B609C2" w:rsidRPr="00B556BA" w:rsidRDefault="00B609C2" w:rsidP="008E654A">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2.См. там же, стр.39.</w:t>
      </w:r>
    </w:p>
    <w:p w:rsidR="00B609C2" w:rsidRDefault="00B609C2" w:rsidP="008E654A">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3. В.И.Ленин «Развитие капитализма в России», Госполитиздат, 1957, стр.201.</w:t>
      </w:r>
    </w:p>
    <w:p w:rsidR="008E654A" w:rsidRPr="00B556BA" w:rsidRDefault="008E654A" w:rsidP="008E654A">
      <w:pPr>
        <w:shd w:val="clear" w:color="auto" w:fill="FFFFFF"/>
        <w:spacing w:after="0" w:line="240" w:lineRule="auto"/>
        <w:ind w:firstLine="180"/>
        <w:jc w:val="both"/>
        <w:rPr>
          <w:rFonts w:ascii="Times New Roman" w:hAnsi="Times New Roman"/>
          <w:color w:val="000000"/>
          <w:spacing w:val="8"/>
        </w:rPr>
      </w:pP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Таблица № 8</w:t>
      </w:r>
      <w:r w:rsidRPr="00B556BA">
        <w:rPr>
          <w:rFonts w:ascii="Times New Roman" w:hAnsi="Times New Roman"/>
          <w:color w:val="000000"/>
          <w:spacing w:val="8"/>
          <w:vertAlign w:val="superscript"/>
        </w:rPr>
        <w:t>1</w:t>
      </w:r>
    </w:p>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Иногородние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036"/>
        <w:gridCol w:w="1811"/>
        <w:gridCol w:w="1976"/>
      </w:tblGrid>
      <w:tr w:rsidR="00B609C2" w:rsidRPr="00B556BA" w:rsidTr="00541ED1">
        <w:trPr>
          <w:trHeight w:val="230"/>
        </w:trPr>
        <w:tc>
          <w:tcPr>
            <w:tcW w:w="3402"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Наименование сел</w:t>
            </w:r>
          </w:p>
        </w:tc>
        <w:tc>
          <w:tcPr>
            <w:tcW w:w="2036"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Мужчин</w:t>
            </w:r>
          </w:p>
        </w:tc>
        <w:tc>
          <w:tcPr>
            <w:tcW w:w="1811"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Женщин</w:t>
            </w:r>
          </w:p>
        </w:tc>
        <w:tc>
          <w:tcPr>
            <w:tcW w:w="1976" w:type="dxa"/>
            <w:vAlign w:val="center"/>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Всего</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Богородицкое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184</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163</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347</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Жуковское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335</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352</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687</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Красная Поляна</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230</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257</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487</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Летницкое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192</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189</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381</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Николаевское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115</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125</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240</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Песчанокопское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232</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192</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424</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Поливянское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84</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77</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161</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Развильное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38</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34</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72</w:t>
            </w:r>
          </w:p>
        </w:tc>
      </w:tr>
      <w:tr w:rsidR="00B609C2" w:rsidRPr="00B556BA" w:rsidTr="00541ED1">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Рассыпное</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113</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62</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175</w:t>
            </w:r>
          </w:p>
        </w:tc>
      </w:tr>
      <w:tr w:rsidR="00B609C2" w:rsidRPr="00B556BA" w:rsidTr="00541ED1">
        <w:trPr>
          <w:trHeight w:val="269"/>
        </w:trPr>
        <w:tc>
          <w:tcPr>
            <w:tcW w:w="3402"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w w:val="86"/>
              </w:rPr>
              <w:t>Итого по району</w:t>
            </w:r>
          </w:p>
        </w:tc>
        <w:tc>
          <w:tcPr>
            <w:tcW w:w="203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1423</w:t>
            </w:r>
          </w:p>
        </w:tc>
        <w:tc>
          <w:tcPr>
            <w:tcW w:w="1811"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1451</w:t>
            </w:r>
          </w:p>
        </w:tc>
        <w:tc>
          <w:tcPr>
            <w:tcW w:w="1976" w:type="dxa"/>
          </w:tcPr>
          <w:p w:rsidR="00B609C2" w:rsidRPr="00B556BA" w:rsidRDefault="00B609C2" w:rsidP="00541ED1">
            <w:pPr>
              <w:pStyle w:val="a8"/>
              <w:ind w:firstLine="180"/>
              <w:jc w:val="both"/>
              <w:rPr>
                <w:rFonts w:ascii="Times New Roman" w:hAnsi="Times New Roman"/>
              </w:rPr>
            </w:pPr>
            <w:r w:rsidRPr="00B556BA">
              <w:rPr>
                <w:rFonts w:ascii="Times New Roman" w:hAnsi="Times New Roman"/>
              </w:rPr>
              <w:t>2874</w:t>
            </w:r>
          </w:p>
        </w:tc>
      </w:tr>
    </w:tbl>
    <w:p w:rsidR="00B609C2" w:rsidRPr="00B556BA" w:rsidRDefault="00B609C2" w:rsidP="00541ED1">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их составе мы видим основную массу переселенцев   из центральных областей России в более поздний период. Эти люди землей не наделялись. Часть их (совершенно незначител</w:t>
      </w:r>
      <w:r w:rsidRPr="00B556BA">
        <w:rPr>
          <w:rFonts w:ascii="Times New Roman" w:hAnsi="Times New Roman"/>
          <w:color w:val="000000"/>
          <w:spacing w:val="8"/>
        </w:rPr>
        <w:t>ь</w:t>
      </w:r>
      <w:r w:rsidRPr="00B556BA">
        <w:rPr>
          <w:rFonts w:ascii="Times New Roman" w:hAnsi="Times New Roman"/>
          <w:color w:val="000000"/>
          <w:spacing w:val="8"/>
        </w:rPr>
        <w:t>ная) занималась ремеслом (плотники, кузнецы, шорники, портные и пр.). Главная масса этих людей составляла наемную рабочую силу в сельском хозяйстве (батраки). Некоторая доля их работала на ссыпных пунктах, железнодорожных станциях, груз</w:t>
      </w:r>
      <w:r w:rsidRPr="00B556BA">
        <w:rPr>
          <w:rFonts w:ascii="Times New Roman" w:hAnsi="Times New Roman"/>
          <w:color w:val="000000"/>
          <w:spacing w:val="8"/>
        </w:rPr>
        <w:softHyphen/>
        <w:t>чиками при куп</w:t>
      </w:r>
      <w:r w:rsidRPr="00B556BA">
        <w:rPr>
          <w:rFonts w:ascii="Times New Roman" w:hAnsi="Times New Roman"/>
          <w:color w:val="000000"/>
          <w:spacing w:val="8"/>
        </w:rPr>
        <w:t>е</w:t>
      </w:r>
      <w:r w:rsidRPr="00B556BA">
        <w:rPr>
          <w:rFonts w:ascii="Times New Roman" w:hAnsi="Times New Roman"/>
          <w:color w:val="000000"/>
          <w:spacing w:val="8"/>
        </w:rPr>
        <w:t>ческих магазинах.</w:t>
      </w:r>
    </w:p>
    <w:p w:rsidR="006150ED" w:rsidRDefault="00B609C2" w:rsidP="006150ED">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t>Очень значительную часть наемной рабочей силы, применяемой в сельском хозяйстве, составляло местное крестьянство. Это, прежде всего, разорившиеся крестьяне. В.И.Ленин   прямо говорит, что "Рост нищеты и экспроприация крестьянства   не подлежит сомнению".</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В эту группу попадали подростки   и взрослые дети вдов. И не только вдов. Часто ж крест</w:t>
      </w:r>
      <w:r w:rsidRPr="00B556BA">
        <w:rPr>
          <w:rFonts w:ascii="Times New Roman" w:hAnsi="Times New Roman"/>
          <w:color w:val="000000"/>
          <w:spacing w:val="8"/>
        </w:rPr>
        <w:t>ь</w:t>
      </w:r>
      <w:r w:rsidRPr="00B556BA">
        <w:rPr>
          <w:rFonts w:ascii="Times New Roman" w:hAnsi="Times New Roman"/>
          <w:color w:val="000000"/>
          <w:spacing w:val="8"/>
        </w:rPr>
        <w:t>янин, имеющий малолетних сыновей, не мог их прокормить. Земельные наделы он отдавал в аренду кулаку, а детей отдавал в подпасники погоныши. Частые пожары так же привод</w:t>
      </w:r>
      <w:r w:rsidRPr="00B556BA">
        <w:rPr>
          <w:rFonts w:ascii="Times New Roman" w:hAnsi="Times New Roman"/>
          <w:color w:val="000000"/>
          <w:spacing w:val="8"/>
        </w:rPr>
        <w:t>и</w:t>
      </w:r>
      <w:r w:rsidRPr="00B556BA">
        <w:rPr>
          <w:rFonts w:ascii="Times New Roman" w:hAnsi="Times New Roman"/>
          <w:color w:val="000000"/>
          <w:spacing w:val="8"/>
        </w:rPr>
        <w:t>ли к разорению даже сотен крестьян. Значительную часть рабочей силы, применяемой по найму, составляли женщины, т.к. они были лишены права на надел земли. Ввиду отсутс</w:t>
      </w:r>
      <w:r w:rsidRPr="00B556BA">
        <w:rPr>
          <w:rFonts w:ascii="Times New Roman" w:hAnsi="Times New Roman"/>
          <w:color w:val="000000"/>
          <w:spacing w:val="8"/>
        </w:rPr>
        <w:t>т</w:t>
      </w:r>
      <w:r w:rsidRPr="00B556BA">
        <w:rPr>
          <w:rFonts w:ascii="Times New Roman" w:hAnsi="Times New Roman"/>
          <w:color w:val="000000"/>
          <w:spacing w:val="8"/>
        </w:rPr>
        <w:t>вия на территории сел нашего района помещичьих владений наемная рабочая сила в сел</w:t>
      </w:r>
      <w:r w:rsidRPr="00B556BA">
        <w:rPr>
          <w:rFonts w:ascii="Times New Roman" w:hAnsi="Times New Roman"/>
          <w:color w:val="000000"/>
          <w:spacing w:val="8"/>
        </w:rPr>
        <w:t>ь</w:t>
      </w:r>
      <w:r w:rsidRPr="00B556BA">
        <w:rPr>
          <w:rFonts w:ascii="Times New Roman" w:hAnsi="Times New Roman"/>
          <w:color w:val="000000"/>
          <w:spacing w:val="8"/>
        </w:rPr>
        <w:t>скохозяйственном производстве использовалась, главным образом,  на сезонных работах. Особенно это относилось к женской половине рабочей силы.</w:t>
      </w:r>
      <w:r w:rsidRPr="00B556BA">
        <w:rPr>
          <w:rFonts w:ascii="Times New Roman" w:hAnsi="Times New Roman"/>
          <w:color w:val="000000"/>
          <w:spacing w:val="11"/>
          <w:w w:val="87"/>
        </w:rPr>
        <w:t xml:space="preserve"> </w:t>
      </w:r>
      <w:r w:rsidRPr="00B556BA">
        <w:rPr>
          <w:rFonts w:ascii="Times New Roman" w:hAnsi="Times New Roman"/>
          <w:color w:val="000000"/>
          <w:spacing w:val="8"/>
        </w:rPr>
        <w:t>Постоянно рабочая сила и</w:t>
      </w:r>
      <w:r w:rsidRPr="00B556BA">
        <w:rPr>
          <w:rFonts w:ascii="Times New Roman" w:hAnsi="Times New Roman"/>
          <w:color w:val="000000"/>
          <w:spacing w:val="8"/>
        </w:rPr>
        <w:t>с</w:t>
      </w:r>
      <w:r w:rsidRPr="00B556BA">
        <w:rPr>
          <w:rFonts w:ascii="Times New Roman" w:hAnsi="Times New Roman"/>
          <w:color w:val="000000"/>
          <w:spacing w:val="8"/>
        </w:rPr>
        <w:t>пользовалась на откорме скота, овец, свиней, в общих работах по двору и дому, извозах и погрузочных работах. Сезонная рабочая сила применялась на полевых работах. Кроме того, женщины в зимнее время брали работу на дом (Обработка шерсти, конопли, домашнее тк</w:t>
      </w:r>
      <w:r w:rsidRPr="00B556BA">
        <w:rPr>
          <w:rFonts w:ascii="Times New Roman" w:hAnsi="Times New Roman"/>
          <w:color w:val="000000"/>
          <w:spacing w:val="8"/>
        </w:rPr>
        <w:t>а</w:t>
      </w:r>
      <w:r w:rsidRPr="00B556BA">
        <w:rPr>
          <w:rFonts w:ascii="Times New Roman" w:hAnsi="Times New Roman"/>
          <w:color w:val="000000"/>
          <w:spacing w:val="8"/>
        </w:rPr>
        <w:t>чество, вязание и пр.). В зимний период рабочий день батрака длился 10-12 часов, а в п</w:t>
      </w:r>
      <w:r w:rsidRPr="00B556BA">
        <w:rPr>
          <w:rFonts w:ascii="Times New Roman" w:hAnsi="Times New Roman"/>
          <w:color w:val="000000"/>
          <w:spacing w:val="8"/>
        </w:rPr>
        <w:t>е</w:t>
      </w:r>
      <w:r w:rsidRPr="00B556BA">
        <w:rPr>
          <w:rFonts w:ascii="Times New Roman" w:hAnsi="Times New Roman"/>
          <w:color w:val="000000"/>
          <w:spacing w:val="8"/>
        </w:rPr>
        <w:t>риоды весенний и осенний 14 часов. В уборочную страду рабочий день ба</w:t>
      </w:r>
      <w:r w:rsidR="006150ED">
        <w:rPr>
          <w:rFonts w:ascii="Times New Roman" w:hAnsi="Times New Roman"/>
          <w:color w:val="000000"/>
          <w:spacing w:val="8"/>
        </w:rPr>
        <w:t>трака удлинялся до 15-18 часов.</w:t>
      </w:r>
      <w:r w:rsidRPr="00B556BA">
        <w:rPr>
          <w:rFonts w:ascii="Times New Roman" w:hAnsi="Times New Roman"/>
          <w:color w:val="000000"/>
          <w:spacing w:val="8"/>
        </w:rPr>
        <w:t xml:space="preserve"> </w:t>
      </w:r>
    </w:p>
    <w:p w:rsidR="00B609C2" w:rsidRPr="00B556BA" w:rsidRDefault="00B609C2" w:rsidP="00D50F79">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w:t>
      </w:r>
    </w:p>
    <w:p w:rsidR="00B609C2" w:rsidRPr="00CC4F32" w:rsidRDefault="008E654A" w:rsidP="00CC4F32">
      <w:pPr>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1. </w:t>
      </w:r>
      <w:r w:rsidR="00B609C2" w:rsidRPr="00CC4F32">
        <w:rPr>
          <w:rFonts w:ascii="Times New Roman" w:hAnsi="Times New Roman"/>
          <w:color w:val="000000"/>
          <w:spacing w:val="8"/>
        </w:rPr>
        <w:t xml:space="preserve">А. </w:t>
      </w:r>
      <w:r>
        <w:rPr>
          <w:rFonts w:ascii="Times New Roman" w:hAnsi="Times New Roman"/>
          <w:color w:val="000000"/>
          <w:spacing w:val="8"/>
        </w:rPr>
        <w:t xml:space="preserve">И. </w:t>
      </w:r>
      <w:r w:rsidR="00B609C2" w:rsidRPr="00CC4F32">
        <w:rPr>
          <w:rFonts w:ascii="Times New Roman" w:hAnsi="Times New Roman"/>
          <w:color w:val="000000"/>
          <w:spacing w:val="8"/>
        </w:rPr>
        <w:t>Твалчрелидзе «Ставропол</w:t>
      </w:r>
      <w:r>
        <w:rPr>
          <w:rFonts w:ascii="Times New Roman" w:hAnsi="Times New Roman"/>
          <w:color w:val="000000"/>
          <w:spacing w:val="8"/>
        </w:rPr>
        <w:t>ьская губерния в статисти</w:t>
      </w:r>
      <w:r>
        <w:rPr>
          <w:rFonts w:ascii="Times New Roman" w:hAnsi="Times New Roman"/>
          <w:color w:val="000000"/>
          <w:spacing w:val="8"/>
        </w:rPr>
        <w:softHyphen/>
        <w:t>ч.</w:t>
      </w:r>
      <w:r w:rsidR="00B609C2" w:rsidRPr="00CC4F32">
        <w:rPr>
          <w:rFonts w:ascii="Times New Roman" w:hAnsi="Times New Roman"/>
          <w:color w:val="000000"/>
          <w:spacing w:val="8"/>
        </w:rPr>
        <w:t>, географическом, историч</w:t>
      </w:r>
      <w:r w:rsidR="00B609C2" w:rsidRPr="00CC4F32">
        <w:rPr>
          <w:rFonts w:ascii="Times New Roman" w:hAnsi="Times New Roman"/>
          <w:color w:val="000000"/>
          <w:spacing w:val="8"/>
        </w:rPr>
        <w:t>е</w:t>
      </w:r>
      <w:r w:rsidR="00B609C2" w:rsidRPr="00CC4F32">
        <w:rPr>
          <w:rFonts w:ascii="Times New Roman" w:hAnsi="Times New Roman"/>
          <w:color w:val="000000"/>
          <w:spacing w:val="8"/>
        </w:rPr>
        <w:t xml:space="preserve">ском, и сельскохозяйственном отношениях», Ставрополь, </w:t>
      </w:r>
      <w:smartTag w:uri="urn:schemas-microsoft-com:office:smarttags" w:element="metricconverter">
        <w:smartTagPr>
          <w:attr w:name="ProductID" w:val="1897 г"/>
        </w:smartTagPr>
        <w:r w:rsidR="00B609C2" w:rsidRPr="00CC4F32">
          <w:rPr>
            <w:rFonts w:ascii="Times New Roman" w:hAnsi="Times New Roman"/>
            <w:color w:val="000000"/>
            <w:spacing w:val="8"/>
          </w:rPr>
          <w:t>1897 г</w:t>
        </w:r>
      </w:smartTag>
      <w:r w:rsidR="00B609C2" w:rsidRPr="00CC4F32">
        <w:rPr>
          <w:rFonts w:ascii="Times New Roman" w:hAnsi="Times New Roman"/>
          <w:color w:val="000000"/>
          <w:spacing w:val="8"/>
        </w:rPr>
        <w:t>., стр.19,28,44, 45, 69.</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 xml:space="preserve">2. В.И.Ленин, «Развитие капитализма в России», Госполитиздат, </w:t>
      </w:r>
      <w:smartTag w:uri="urn:schemas-microsoft-com:office:smarttags" w:element="metricconverter">
        <w:smartTagPr>
          <w:attr w:name="ProductID" w:val="1957 г"/>
        </w:smartTagPr>
        <w:r w:rsidRPr="00CC4F32">
          <w:rPr>
            <w:rFonts w:ascii="Times New Roman" w:hAnsi="Times New Roman"/>
            <w:color w:val="000000"/>
            <w:spacing w:val="8"/>
          </w:rPr>
          <w:t>1957 г</w:t>
        </w:r>
      </w:smartTag>
      <w:r w:rsidRPr="00CC4F32">
        <w:rPr>
          <w:rFonts w:ascii="Times New Roman" w:hAnsi="Times New Roman"/>
          <w:color w:val="000000"/>
          <w:spacing w:val="8"/>
        </w:rPr>
        <w:t>., стр.114.</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Необходимо заметить, что в период уборки урожая наемная рабочая сила принималась со стороны. В наши края     на время уборки хлебов, сена приходило огромное количество крестьян-косарей и вязальщиц снопов из центральных областей России. В зимний период из тех же областей России в   наши села приходили ремесленники-отходники. Эти люди приходили в наши края даже целыми группами. Между ними и хозяевами заключались д</w:t>
      </w:r>
      <w:r w:rsidRPr="00CC4F32">
        <w:rPr>
          <w:rFonts w:ascii="Times New Roman" w:hAnsi="Times New Roman"/>
          <w:color w:val="000000"/>
          <w:spacing w:val="8"/>
        </w:rPr>
        <w:t>о</w:t>
      </w:r>
      <w:r w:rsidRPr="00CC4F32">
        <w:rPr>
          <w:rFonts w:ascii="Times New Roman" w:hAnsi="Times New Roman"/>
          <w:color w:val="000000"/>
          <w:spacing w:val="8"/>
        </w:rPr>
        <w:t>говора на определенные виды работ в весенне-летний период. В зимний период приходили в наши села ремесленники (портные, сапожники, плотники и пр.). Все это давало возмо</w:t>
      </w:r>
      <w:r w:rsidRPr="00CC4F32">
        <w:rPr>
          <w:rFonts w:ascii="Times New Roman" w:hAnsi="Times New Roman"/>
          <w:color w:val="000000"/>
          <w:spacing w:val="8"/>
        </w:rPr>
        <w:t>ж</w:t>
      </w:r>
      <w:r w:rsidRPr="00CC4F32">
        <w:rPr>
          <w:rFonts w:ascii="Times New Roman" w:hAnsi="Times New Roman"/>
          <w:color w:val="000000"/>
          <w:spacing w:val="8"/>
        </w:rPr>
        <w:t>ность местным богачам отбора рабочей силы, устанавливать им низкую заработную плату. Приведем некоторые примеры. По рассказу старожилов лучший косарь хлебов за рабочий день в 15-18 часов получал от 80 копеек до I рубля зарплаты, а вязальщица - 20-30 копеек. В обязанности вязальщицы снопов входило не только   вязка, но и складирование снопов. Косарь на конной косилке получал за это время не более 80 копеек, а погоныши коней, з</w:t>
      </w:r>
      <w:r w:rsidRPr="00CC4F32">
        <w:rPr>
          <w:rFonts w:ascii="Times New Roman" w:hAnsi="Times New Roman"/>
          <w:color w:val="000000"/>
          <w:spacing w:val="8"/>
        </w:rPr>
        <w:t>а</w:t>
      </w:r>
      <w:r w:rsidRPr="00CC4F32">
        <w:rPr>
          <w:rFonts w:ascii="Times New Roman" w:hAnsi="Times New Roman"/>
          <w:color w:val="000000"/>
          <w:spacing w:val="8"/>
        </w:rPr>
        <w:t>пряженных в эту косилку, обычно довольствовались   хозяйскими харчами и «обновкой» (рубашка, брюки и т.д.) за весь почти двухмесячный срок. Обычно это были подростки 12-</w:t>
      </w:r>
      <w:r w:rsidRPr="00CC4F32">
        <w:rPr>
          <w:rFonts w:ascii="Times New Roman" w:hAnsi="Times New Roman"/>
          <w:color w:val="000000"/>
          <w:spacing w:val="8"/>
        </w:rPr>
        <w:lastRenderedPageBreak/>
        <w:t>14 лет. Заработок женщины, бравшей на дом в зимнее время в работку шерсть, коноплю, ткачество, составлял не более 20 копеек, хотя рабочий день её длился весь световой день и доля добрая ночи, а по условиям сложности эта работа не была проще и легче вязания сн</w:t>
      </w:r>
      <w:r w:rsidRPr="00CC4F32">
        <w:rPr>
          <w:rFonts w:ascii="Times New Roman" w:hAnsi="Times New Roman"/>
          <w:color w:val="000000"/>
          <w:spacing w:val="8"/>
        </w:rPr>
        <w:t>о</w:t>
      </w:r>
      <w:r w:rsidRPr="00CC4F32">
        <w:rPr>
          <w:rFonts w:ascii="Times New Roman" w:hAnsi="Times New Roman"/>
          <w:color w:val="000000"/>
          <w:spacing w:val="8"/>
        </w:rPr>
        <w:t>пов в период уборки урожая хлебов. Девочки в 10-12 лет работали нянькам за хозяйские харчи и «обнову". Не легче   было батракам, попавшим на извоз.   В зимнее время за грузы, перевезенные на расстояние 25-</w:t>
      </w:r>
      <w:smartTag w:uri="urn:schemas-microsoft-com:office:smarttags" w:element="metricconverter">
        <w:smartTagPr>
          <w:attr w:name="ProductID" w:val="30 км"/>
        </w:smartTagPr>
        <w:r w:rsidRPr="00CC4F32">
          <w:rPr>
            <w:rFonts w:ascii="Times New Roman" w:hAnsi="Times New Roman"/>
            <w:color w:val="000000"/>
            <w:spacing w:val="8"/>
          </w:rPr>
          <w:t>30 км</w:t>
        </w:r>
      </w:smartTag>
      <w:r w:rsidR="008E654A">
        <w:rPr>
          <w:rFonts w:ascii="Times New Roman" w:hAnsi="Times New Roman"/>
          <w:color w:val="000000"/>
          <w:spacing w:val="8"/>
        </w:rPr>
        <w:t>. и</w:t>
      </w:r>
      <w:r w:rsidRPr="00CC4F32">
        <w:rPr>
          <w:rFonts w:ascii="Times New Roman" w:hAnsi="Times New Roman"/>
          <w:color w:val="000000"/>
          <w:spacing w:val="8"/>
        </w:rPr>
        <w:t xml:space="preserve"> обратно, он получал 15-20 копеек, хотя рабочий день  его длился иногда сутки. Самые квалифицированные ремесленники  и рабочие желе</w:t>
      </w:r>
      <w:r w:rsidRPr="00CC4F32">
        <w:rPr>
          <w:rFonts w:ascii="Times New Roman" w:hAnsi="Times New Roman"/>
          <w:color w:val="000000"/>
          <w:spacing w:val="8"/>
        </w:rPr>
        <w:t>з</w:t>
      </w:r>
      <w:r w:rsidRPr="00CC4F32">
        <w:rPr>
          <w:rFonts w:ascii="Times New Roman" w:hAnsi="Times New Roman"/>
          <w:color w:val="000000"/>
          <w:spacing w:val="8"/>
        </w:rPr>
        <w:t xml:space="preserve">ной дороги за рабочий день получали I рубль зарплаты. Будет не излишним описать очень кратко работу одного дня на уборке урожая (по рассказам старожилов). </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Наступил вечер, пала на землю роса. Косовица хлебов приостановилась. Женщины начали подготовку ужина. Мужчины убирают скот, инвентарь. После ужина косари и погоныши стремятся накормить рабочи</w:t>
      </w:r>
      <w:r w:rsidR="00C827CF" w:rsidRPr="00CC4F32">
        <w:rPr>
          <w:rFonts w:ascii="Times New Roman" w:hAnsi="Times New Roman"/>
          <w:color w:val="000000"/>
          <w:spacing w:val="8"/>
        </w:rPr>
        <w:t xml:space="preserve">й скот. Они его пасут почти </w:t>
      </w:r>
      <w:r w:rsidRPr="00CC4F32">
        <w:rPr>
          <w:rFonts w:ascii="Times New Roman" w:hAnsi="Times New Roman"/>
          <w:color w:val="000000"/>
          <w:spacing w:val="8"/>
        </w:rPr>
        <w:t>до утра. И только на утренней заре рабочий скот, наевшись, укладывается на отдых. Только теперь пастухи могут на 3-4 часа приклонить к земле свои уставшие тела.</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И чуть только забрезжит рассвет, как все снова на ногах. Снова идет настройка инвент</w:t>
      </w:r>
      <w:r w:rsidRPr="00CC4F32">
        <w:rPr>
          <w:rFonts w:ascii="Times New Roman" w:hAnsi="Times New Roman"/>
          <w:color w:val="000000"/>
          <w:spacing w:val="8"/>
        </w:rPr>
        <w:t>а</w:t>
      </w:r>
      <w:r w:rsidRPr="00CC4F32">
        <w:rPr>
          <w:rFonts w:ascii="Times New Roman" w:hAnsi="Times New Roman"/>
          <w:color w:val="000000"/>
          <w:spacing w:val="8"/>
        </w:rPr>
        <w:t>ря, подготовка завтрака, водопоение рабочего скота, уборка снопов в "крестцы".  Эта раб</w:t>
      </w:r>
      <w:r w:rsidRPr="00CC4F32">
        <w:rPr>
          <w:rFonts w:ascii="Times New Roman" w:hAnsi="Times New Roman"/>
          <w:color w:val="000000"/>
          <w:spacing w:val="8"/>
        </w:rPr>
        <w:t>о</w:t>
      </w:r>
      <w:r w:rsidRPr="00CC4F32">
        <w:rPr>
          <w:rFonts w:ascii="Times New Roman" w:hAnsi="Times New Roman"/>
          <w:color w:val="000000"/>
          <w:spacing w:val="8"/>
        </w:rPr>
        <w:t>та длится, как в то время говорили, до завтрака. Косовица хлебов началась. Быстро подн</w:t>
      </w:r>
      <w:r w:rsidRPr="00CC4F32">
        <w:rPr>
          <w:rFonts w:ascii="Times New Roman" w:hAnsi="Times New Roman"/>
          <w:color w:val="000000"/>
          <w:spacing w:val="8"/>
        </w:rPr>
        <w:t>и</w:t>
      </w:r>
      <w:r w:rsidRPr="00CC4F32">
        <w:rPr>
          <w:rFonts w:ascii="Times New Roman" w:hAnsi="Times New Roman"/>
          <w:color w:val="000000"/>
          <w:spacing w:val="8"/>
        </w:rPr>
        <w:t>мается страшная жара. Кони   и тяжело дышат. Коса</w:t>
      </w:r>
      <w:r w:rsidR="008E654A">
        <w:rPr>
          <w:rFonts w:ascii="Times New Roman" w:hAnsi="Times New Roman"/>
          <w:color w:val="000000"/>
          <w:spacing w:val="8"/>
        </w:rPr>
        <w:t>рь ("скидальщик") на косилке обл</w:t>
      </w:r>
      <w:r w:rsidRPr="00CC4F32">
        <w:rPr>
          <w:rFonts w:ascii="Times New Roman" w:hAnsi="Times New Roman"/>
          <w:color w:val="000000"/>
          <w:spacing w:val="8"/>
        </w:rPr>
        <w:t>ив</w:t>
      </w:r>
      <w:r w:rsidRPr="00CC4F32">
        <w:rPr>
          <w:rFonts w:ascii="Times New Roman" w:hAnsi="Times New Roman"/>
          <w:color w:val="000000"/>
          <w:spacing w:val="8"/>
        </w:rPr>
        <w:t>а</w:t>
      </w:r>
      <w:r w:rsidRPr="00CC4F32">
        <w:rPr>
          <w:rFonts w:ascii="Times New Roman" w:hAnsi="Times New Roman"/>
          <w:color w:val="000000"/>
          <w:spacing w:val="8"/>
        </w:rPr>
        <w:t>ется потом, а погоныш от усталости и без сна плохо управляется косилкой. Это озлобляет "скидальщика". Он то и дело страшно кричит, ругается. Косари все чаще останавливаются   для точки ручных кос, выгадывая время для минутной передышки. Хозяин   поторапливает рабочих. Люди всё чаще жадно пьют воду, сильно подогретую солнцем. От питья такой в</w:t>
      </w:r>
      <w:r w:rsidRPr="00CC4F32">
        <w:rPr>
          <w:rFonts w:ascii="Times New Roman" w:hAnsi="Times New Roman"/>
          <w:color w:val="000000"/>
          <w:spacing w:val="8"/>
        </w:rPr>
        <w:t>о</w:t>
      </w:r>
      <w:r w:rsidRPr="00CC4F32">
        <w:rPr>
          <w:rFonts w:ascii="Times New Roman" w:hAnsi="Times New Roman"/>
          <w:color w:val="000000"/>
          <w:spacing w:val="8"/>
        </w:rPr>
        <w:t>ды еще   больше вызывается жажда. Немало было случаев, когда и такой воды не хватало. Люди падают от жары, часто случаются обмороки. Грудные дети вместе с малолетними няньками ютятся у повозок на "таборе". Их тоже доняла жара и мухи. Дети плачут,    а вм</w:t>
      </w:r>
      <w:r w:rsidRPr="00CC4F32">
        <w:rPr>
          <w:rFonts w:ascii="Times New Roman" w:hAnsi="Times New Roman"/>
          <w:color w:val="000000"/>
          <w:spacing w:val="8"/>
        </w:rPr>
        <w:t>е</w:t>
      </w:r>
      <w:r w:rsidRPr="00CC4F32">
        <w:rPr>
          <w:rFonts w:ascii="Times New Roman" w:hAnsi="Times New Roman"/>
          <w:color w:val="000000"/>
          <w:spacing w:val="8"/>
        </w:rPr>
        <w:t>сте с ними и няньки. Грудных детей нужно нести на кормежку, но это сделать нельзя. Вс</w:t>
      </w:r>
      <w:r w:rsidRPr="00CC4F32">
        <w:rPr>
          <w:rFonts w:ascii="Times New Roman" w:hAnsi="Times New Roman"/>
          <w:color w:val="000000"/>
          <w:spacing w:val="8"/>
        </w:rPr>
        <w:t>я</w:t>
      </w:r>
      <w:r w:rsidRPr="00CC4F32">
        <w:rPr>
          <w:rFonts w:ascii="Times New Roman" w:hAnsi="Times New Roman"/>
          <w:color w:val="000000"/>
          <w:spacing w:val="8"/>
        </w:rPr>
        <w:t>кая остановка работы вязальщицы влечет за собой остановку косилки, косарей и всех раб</w:t>
      </w:r>
      <w:r w:rsidRPr="00CC4F32">
        <w:rPr>
          <w:rFonts w:ascii="Times New Roman" w:hAnsi="Times New Roman"/>
          <w:color w:val="000000"/>
          <w:spacing w:val="8"/>
        </w:rPr>
        <w:t>о</w:t>
      </w:r>
      <w:r w:rsidRPr="00CC4F32">
        <w:rPr>
          <w:rFonts w:ascii="Times New Roman" w:hAnsi="Times New Roman"/>
          <w:color w:val="000000"/>
          <w:spacing w:val="8"/>
        </w:rPr>
        <w:t>тающих. Отдельные матери грудных детей не выдерживают, начинают проклинать всех тех, кто повинен в их тяжелой доле. Наконец, в полдень появляется так называемая веха. Это знак к началу обеденного перерыва. Смолк гул конной косилки, звон ручных кос. Люди, усталые и изможденные жарой, плетутся на "табор". Женщины-матери начинают кормить и перепеленовывать детей, успокаивать нянек. Начинается мытье и сушка детского белья.  Тем временем   мужчины делают уход скоту, косилкам, отбивают косы, оправляют ручные грабли. После обеда все спешат отдохнуть. Они ложатся под повозки, нагромождают тени из снопов пшеницы. Зной, мухи не дают крепко уснуть. Люди мучаются от неудобств. Весь отдых и подготовка к работе длится 2-3 часа и снова команда на работу. Усталые люди, ш</w:t>
      </w:r>
      <w:r w:rsidRPr="00CC4F32">
        <w:rPr>
          <w:rFonts w:ascii="Times New Roman" w:hAnsi="Times New Roman"/>
          <w:color w:val="000000"/>
          <w:spacing w:val="8"/>
        </w:rPr>
        <w:t>а</w:t>
      </w:r>
      <w:r w:rsidRPr="00CC4F32">
        <w:rPr>
          <w:rFonts w:ascii="Times New Roman" w:hAnsi="Times New Roman"/>
          <w:color w:val="000000"/>
          <w:spacing w:val="8"/>
        </w:rPr>
        <w:t>таясь и зевая, встают и нехотя плетутся по своим местам начинается снова та же картина нечеловеческого труда до вечера.</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В таком упорном труде длилась вся уборочная страда того далекого времени. Наравне со всеми здесь работали беременные женщины, нередко они там же рожали. В период уборки урожая часты были случаи смерти среди работающих от солнечных ударов, при родах, от изнеможения. Результатом почти двухмесячной работы была плата в натуре 10-15 пудов хлеба   или 15-18 рублей на душу взрослого работника.</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Местные богачи стремились к тому, чтобы опутать долгами население и тем самым пр</w:t>
      </w:r>
      <w:r w:rsidRPr="00CC4F32">
        <w:rPr>
          <w:rFonts w:ascii="Times New Roman" w:hAnsi="Times New Roman"/>
          <w:color w:val="000000"/>
          <w:spacing w:val="8"/>
        </w:rPr>
        <w:t>и</w:t>
      </w:r>
      <w:r w:rsidRPr="00CC4F32">
        <w:rPr>
          <w:rFonts w:ascii="Times New Roman" w:hAnsi="Times New Roman"/>
          <w:color w:val="000000"/>
          <w:spacing w:val="8"/>
        </w:rPr>
        <w:t>вести его к покорности, а самим получить выгоды. Купцы всегда охотно продавали мес</w:t>
      </w:r>
      <w:r w:rsidRPr="00CC4F32">
        <w:rPr>
          <w:rFonts w:ascii="Times New Roman" w:hAnsi="Times New Roman"/>
          <w:color w:val="000000"/>
          <w:spacing w:val="8"/>
        </w:rPr>
        <w:t>т</w:t>
      </w:r>
      <w:r w:rsidRPr="00CC4F32">
        <w:rPr>
          <w:rFonts w:ascii="Times New Roman" w:hAnsi="Times New Roman"/>
          <w:color w:val="000000"/>
          <w:spacing w:val="8"/>
        </w:rPr>
        <w:t>ным крестьянам товары в долг. Такой порядок приносил им двойную выгоду. Во-первых, они сбывали залежавшиеся товары   и тем самым получали известный торговый оборот. Во-вторых, они в связи с этим, устанавливали свои особые цены на товары, всегда являя о том, что только такие цены им выгодны. Обычно весь счет откладывался   до нового урожая и, как правило, купец сразу же устанавливал цены на зерно, заблаговременно их занижая. Н</w:t>
      </w:r>
      <w:r w:rsidRPr="00CC4F32">
        <w:rPr>
          <w:rFonts w:ascii="Times New Roman" w:hAnsi="Times New Roman"/>
          <w:color w:val="000000"/>
          <w:spacing w:val="8"/>
        </w:rPr>
        <w:t>е</w:t>
      </w:r>
      <w:r w:rsidRPr="00CC4F32">
        <w:rPr>
          <w:rFonts w:ascii="Times New Roman" w:hAnsi="Times New Roman"/>
          <w:color w:val="000000"/>
          <w:spacing w:val="8"/>
        </w:rPr>
        <w:t xml:space="preserve">выгодность всего этого для крестьянина была очевидна, но другого выхода он не имел и сознательно шел в кабалу. Особенно это часто случалось, когда крестьянин выдавал замуж дочерей, готовил для них приданое или выделял своего сына самостоятельное хозяйство, покупая ему необходимое   для «обзаведения". Нередко местные богачи требовали вместо платы за товары зерном или деньгами, обыкновенных "отработок". Большинство крестьян </w:t>
      </w:r>
      <w:r w:rsidRPr="00CC4F32">
        <w:rPr>
          <w:rFonts w:ascii="Times New Roman" w:hAnsi="Times New Roman"/>
          <w:color w:val="000000"/>
          <w:spacing w:val="8"/>
        </w:rPr>
        <w:lastRenderedPageBreak/>
        <w:t>были вынуждены соглашаться на это и   "отрабатывали". Они сеяли, пахали, косили сено, хлеба и т.д. При чем, плата за труд в этом случае была ещё ниже, но для крестьянина др</w:t>
      </w:r>
      <w:r w:rsidRPr="00CC4F32">
        <w:rPr>
          <w:rFonts w:ascii="Times New Roman" w:hAnsi="Times New Roman"/>
          <w:color w:val="000000"/>
          <w:spacing w:val="8"/>
        </w:rPr>
        <w:t>у</w:t>
      </w:r>
      <w:r w:rsidRPr="00CC4F32">
        <w:rPr>
          <w:rFonts w:ascii="Times New Roman" w:hAnsi="Times New Roman"/>
          <w:color w:val="000000"/>
          <w:spacing w:val="8"/>
        </w:rPr>
        <w:t>гого выхода не было.</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Таким образом, ухудшение положения крестьян приводило к революционным выступл</w:t>
      </w:r>
      <w:r w:rsidRPr="00CC4F32">
        <w:rPr>
          <w:rFonts w:ascii="Times New Roman" w:hAnsi="Times New Roman"/>
          <w:color w:val="000000"/>
          <w:spacing w:val="8"/>
        </w:rPr>
        <w:t>е</w:t>
      </w:r>
      <w:r w:rsidRPr="00CC4F32">
        <w:rPr>
          <w:rFonts w:ascii="Times New Roman" w:hAnsi="Times New Roman"/>
          <w:color w:val="000000"/>
          <w:spacing w:val="8"/>
        </w:rPr>
        <w:t>ниям. Крестьяне боролись, в первую очередь за свои права. Выступления обычно сводились к потравам кулацких посевов, поджогам хозяйств богачей. Часто классовые конфликты р</w:t>
      </w:r>
      <w:r w:rsidRPr="00CC4F32">
        <w:rPr>
          <w:rFonts w:ascii="Times New Roman" w:hAnsi="Times New Roman"/>
          <w:color w:val="000000"/>
          <w:spacing w:val="8"/>
        </w:rPr>
        <w:t>е</w:t>
      </w:r>
      <w:r w:rsidRPr="00CC4F32">
        <w:rPr>
          <w:rFonts w:ascii="Times New Roman" w:hAnsi="Times New Roman"/>
          <w:color w:val="000000"/>
          <w:spacing w:val="8"/>
        </w:rPr>
        <w:t xml:space="preserve">шались обыкновенными драками. </w:t>
      </w:r>
    </w:p>
    <w:p w:rsidR="00B609C2" w:rsidRPr="006150ED" w:rsidRDefault="00B609C2" w:rsidP="006150ED">
      <w:pPr>
        <w:pBdr>
          <w:bottom w:val="single" w:sz="12" w:space="1" w:color="auto"/>
        </w:pBdr>
        <w:shd w:val="clear" w:color="auto" w:fill="FFFFFF"/>
        <w:spacing w:after="0" w:line="240" w:lineRule="auto"/>
        <w:ind w:firstLine="180"/>
        <w:jc w:val="both"/>
        <w:rPr>
          <w:rFonts w:ascii="Times New Roman" w:hAnsi="Times New Roman"/>
        </w:rPr>
      </w:pPr>
      <w:r w:rsidRPr="00CC4F32">
        <w:rPr>
          <w:rFonts w:ascii="Times New Roman" w:hAnsi="Times New Roman"/>
          <w:color w:val="000000"/>
          <w:spacing w:val="8"/>
        </w:rPr>
        <w:t>О крестьянских волнениях на Ставрополье писала 1 августа 1902 года газета «Искра»: В Медвеженском уезде Ставропольской губернии крестьяне стали проявлять недовольство. В Белой Глине,</w:t>
      </w:r>
      <w:r w:rsidRPr="00CC4F32">
        <w:rPr>
          <w:rFonts w:ascii="Times New Roman" w:hAnsi="Times New Roman"/>
          <w:color w:val="000000"/>
          <w:spacing w:val="8"/>
          <w:vertAlign w:val="superscript"/>
        </w:rPr>
        <w:t xml:space="preserve">1 </w:t>
      </w:r>
      <w:r w:rsidRPr="00CC4F32">
        <w:rPr>
          <w:rFonts w:ascii="Times New Roman" w:hAnsi="Times New Roman"/>
          <w:color w:val="000000"/>
          <w:spacing w:val="8"/>
        </w:rPr>
        <w:t xml:space="preserve"> большом 20-тысячном торгово</w:t>
      </w:r>
      <w:r w:rsidR="003721BC">
        <w:rPr>
          <w:rFonts w:ascii="Times New Roman" w:hAnsi="Times New Roman"/>
          <w:color w:val="000000"/>
          <w:spacing w:val="8"/>
        </w:rPr>
        <w:t xml:space="preserve">м </w:t>
      </w:r>
      <w:r w:rsidRPr="00CC4F32">
        <w:rPr>
          <w:rFonts w:ascii="Times New Roman" w:hAnsi="Times New Roman"/>
          <w:color w:val="000000"/>
          <w:spacing w:val="8"/>
        </w:rPr>
        <w:t xml:space="preserve">селе, крестьяне начали требовать прирезок земли и </w:t>
      </w:r>
      <w:r w:rsidR="008E654A">
        <w:rPr>
          <w:rFonts w:ascii="Times New Roman" w:hAnsi="Times New Roman"/>
          <w:color w:val="000000"/>
          <w:spacing w:val="8"/>
        </w:rPr>
        <w:t>новой планировки.</w:t>
      </w:r>
      <w:r w:rsidR="003721BC">
        <w:rPr>
          <w:rFonts w:ascii="Times New Roman" w:hAnsi="Times New Roman"/>
          <w:color w:val="000000"/>
          <w:spacing w:val="8"/>
        </w:rPr>
        <w:t xml:space="preserve"> Когда земский начальник Жуков захотел усмирить их дома</w:t>
      </w:r>
      <w:r w:rsidR="003721BC">
        <w:rPr>
          <w:rFonts w:ascii="Times New Roman" w:hAnsi="Times New Roman"/>
          <w:color w:val="000000"/>
          <w:spacing w:val="8"/>
        </w:rPr>
        <w:t>ш</w:t>
      </w:r>
      <w:r w:rsidR="003721BC">
        <w:rPr>
          <w:rFonts w:ascii="Times New Roman" w:hAnsi="Times New Roman"/>
          <w:color w:val="000000"/>
          <w:spacing w:val="8"/>
        </w:rPr>
        <w:t>ними средствами, то крестьяне вытолкали его в шею со схода и заявили, что их дело пр</w:t>
      </w:r>
      <w:r w:rsidR="003721BC">
        <w:rPr>
          <w:rFonts w:ascii="Times New Roman" w:hAnsi="Times New Roman"/>
          <w:color w:val="000000"/>
          <w:spacing w:val="8"/>
        </w:rPr>
        <w:t>а</w:t>
      </w:r>
      <w:r w:rsidR="003721BC">
        <w:rPr>
          <w:rFonts w:ascii="Times New Roman" w:hAnsi="Times New Roman"/>
          <w:color w:val="000000"/>
          <w:spacing w:val="8"/>
        </w:rPr>
        <w:t>вое. Губернатор Никифораки поехал самолично в эти села и беседовал с крестьянами, у</w:t>
      </w:r>
      <w:r w:rsidR="003721BC">
        <w:rPr>
          <w:rFonts w:ascii="Times New Roman" w:hAnsi="Times New Roman"/>
          <w:color w:val="000000"/>
          <w:spacing w:val="8"/>
        </w:rPr>
        <w:t>г</w:t>
      </w:r>
      <w:r w:rsidR="003721BC">
        <w:rPr>
          <w:rFonts w:ascii="Times New Roman" w:hAnsi="Times New Roman"/>
          <w:color w:val="000000"/>
          <w:spacing w:val="8"/>
        </w:rPr>
        <w:t>рожая им нагайками и казаками…</w:t>
      </w:r>
    </w:p>
    <w:p w:rsidR="003721BC" w:rsidRPr="003721BC" w:rsidRDefault="003721BC" w:rsidP="003721BC">
      <w:pPr>
        <w:shd w:val="clear" w:color="auto" w:fill="FFFFFF"/>
        <w:spacing w:before="125" w:after="0" w:line="240" w:lineRule="auto"/>
        <w:jc w:val="both"/>
        <w:rPr>
          <w:rFonts w:ascii="Times New Roman" w:hAnsi="Times New Roman"/>
          <w:color w:val="000000"/>
          <w:spacing w:val="8"/>
        </w:rPr>
      </w:pPr>
      <w:r>
        <w:rPr>
          <w:rFonts w:ascii="Times New Roman" w:hAnsi="Times New Roman"/>
          <w:color w:val="000000"/>
          <w:spacing w:val="8"/>
          <w:vertAlign w:val="superscript"/>
        </w:rPr>
        <w:t>1</w:t>
      </w:r>
      <w:r w:rsidR="00B609C2" w:rsidRPr="003721BC">
        <w:rPr>
          <w:rFonts w:ascii="Times New Roman" w:hAnsi="Times New Roman"/>
          <w:color w:val="000000"/>
          <w:spacing w:val="8"/>
        </w:rPr>
        <w:t>Белая Глина - соседнее село, находящееся в 18-км. от села Песчанокопского, бывший то</w:t>
      </w:r>
      <w:r w:rsidR="00B609C2" w:rsidRPr="003721BC">
        <w:rPr>
          <w:rFonts w:ascii="Times New Roman" w:hAnsi="Times New Roman"/>
          <w:color w:val="000000"/>
          <w:spacing w:val="8"/>
        </w:rPr>
        <w:t>р</w:t>
      </w:r>
      <w:r w:rsidR="00B609C2" w:rsidRPr="003721BC">
        <w:rPr>
          <w:rFonts w:ascii="Times New Roman" w:hAnsi="Times New Roman"/>
          <w:color w:val="000000"/>
          <w:spacing w:val="8"/>
        </w:rPr>
        <w:t xml:space="preserve">говый центр, с 1925 по 1934 год бывший центр нашего района. </w:t>
      </w:r>
    </w:p>
    <w:p w:rsidR="00B609C2" w:rsidRPr="003721BC" w:rsidRDefault="003721BC" w:rsidP="003721BC">
      <w:pPr>
        <w:pStyle w:val="a3"/>
        <w:shd w:val="clear" w:color="auto" w:fill="FFFFFF"/>
        <w:spacing w:before="125" w:after="0" w:line="240" w:lineRule="auto"/>
        <w:ind w:left="0"/>
        <w:jc w:val="both"/>
        <w:rPr>
          <w:rFonts w:ascii="Times New Roman" w:hAnsi="Times New Roman"/>
          <w:color w:val="000000"/>
          <w:spacing w:val="8"/>
        </w:rPr>
      </w:pPr>
      <w:r>
        <w:rPr>
          <w:rFonts w:ascii="Times New Roman" w:hAnsi="Times New Roman"/>
          <w:color w:val="000000"/>
          <w:spacing w:val="8"/>
        </w:rPr>
        <w:t xml:space="preserve">     </w:t>
      </w:r>
      <w:r w:rsidR="00B609C2" w:rsidRPr="003721BC">
        <w:rPr>
          <w:rFonts w:ascii="Times New Roman" w:hAnsi="Times New Roman"/>
          <w:color w:val="000000"/>
          <w:spacing w:val="8"/>
        </w:rPr>
        <w:t>Жандармы и местная полицейская администрация разъезжает по селам и хуто</w:t>
      </w:r>
      <w:r>
        <w:rPr>
          <w:rFonts w:ascii="Times New Roman" w:hAnsi="Times New Roman"/>
          <w:color w:val="000000"/>
          <w:spacing w:val="8"/>
        </w:rPr>
        <w:t xml:space="preserve">рам всей </w:t>
      </w:r>
      <w:r w:rsidR="00B609C2" w:rsidRPr="003721BC">
        <w:rPr>
          <w:rFonts w:ascii="Times New Roman" w:hAnsi="Times New Roman"/>
          <w:color w:val="000000"/>
          <w:spacing w:val="8"/>
        </w:rPr>
        <w:t>г</w:t>
      </w:r>
      <w:r>
        <w:rPr>
          <w:rFonts w:ascii="Times New Roman" w:hAnsi="Times New Roman"/>
          <w:color w:val="000000"/>
          <w:spacing w:val="8"/>
        </w:rPr>
        <w:t>у</w:t>
      </w:r>
      <w:r w:rsidR="00B609C2" w:rsidRPr="003721BC">
        <w:rPr>
          <w:rFonts w:ascii="Times New Roman" w:hAnsi="Times New Roman"/>
          <w:color w:val="000000"/>
          <w:spacing w:val="8"/>
        </w:rPr>
        <w:t>бернии  и ищут крамолы</w:t>
      </w:r>
      <w:r>
        <w:rPr>
          <w:rFonts w:ascii="Times New Roman" w:hAnsi="Times New Roman"/>
          <w:color w:val="000000"/>
          <w:spacing w:val="8"/>
        </w:rPr>
        <w:t>»</w:t>
      </w:r>
      <w:r w:rsidR="00B609C2" w:rsidRPr="003721BC">
        <w:rPr>
          <w:rFonts w:ascii="Times New Roman" w:hAnsi="Times New Roman"/>
          <w:color w:val="000000"/>
          <w:spacing w:val="8"/>
        </w:rPr>
        <w:t>.</w:t>
      </w:r>
      <w:r w:rsidR="00B609C2" w:rsidRPr="003721BC">
        <w:rPr>
          <w:rFonts w:ascii="Times New Roman" w:hAnsi="Times New Roman"/>
          <w:color w:val="000000"/>
          <w:spacing w:val="8"/>
          <w:vertAlign w:val="superscript"/>
        </w:rPr>
        <w:t>1</w:t>
      </w:r>
      <w:r w:rsidR="00B609C2" w:rsidRPr="003721BC">
        <w:rPr>
          <w:rFonts w:ascii="Times New Roman" w:hAnsi="Times New Roman"/>
          <w:color w:val="000000"/>
          <w:spacing w:val="8"/>
        </w:rPr>
        <w:t xml:space="preserve"> Начавшаяся русско-японская война еще более   усилила рев</w:t>
      </w:r>
      <w:r w:rsidR="00B609C2" w:rsidRPr="003721BC">
        <w:rPr>
          <w:rFonts w:ascii="Times New Roman" w:hAnsi="Times New Roman"/>
          <w:color w:val="000000"/>
          <w:spacing w:val="8"/>
        </w:rPr>
        <w:t>о</w:t>
      </w:r>
      <w:r w:rsidR="00B609C2" w:rsidRPr="003721BC">
        <w:rPr>
          <w:rFonts w:ascii="Times New Roman" w:hAnsi="Times New Roman"/>
          <w:color w:val="000000"/>
          <w:spacing w:val="8"/>
        </w:rPr>
        <w:t>люционное брожение в селах. В.И. Ленин писал об этом так: «Начинаются крестьянские восстания. Из различных губерний приходят известия о нападениях крестьян на помещичьи усадьбы, конфискации крестьянами помещичьего хлеба, скота. Царское войско, на</w:t>
      </w:r>
      <w:r>
        <w:rPr>
          <w:rFonts w:ascii="Times New Roman" w:hAnsi="Times New Roman"/>
          <w:color w:val="000000"/>
          <w:spacing w:val="8"/>
        </w:rPr>
        <w:t xml:space="preserve"> </w:t>
      </w:r>
      <w:r w:rsidR="00B609C2" w:rsidRPr="003721BC">
        <w:rPr>
          <w:rFonts w:ascii="Times New Roman" w:hAnsi="Times New Roman"/>
          <w:color w:val="000000"/>
          <w:spacing w:val="8"/>
        </w:rPr>
        <w:t>г</w:t>
      </w:r>
      <w:r>
        <w:rPr>
          <w:rFonts w:ascii="Times New Roman" w:hAnsi="Times New Roman"/>
          <w:color w:val="000000"/>
          <w:spacing w:val="8"/>
        </w:rPr>
        <w:t>о</w:t>
      </w:r>
      <w:r w:rsidR="00B609C2" w:rsidRPr="003721BC">
        <w:rPr>
          <w:rFonts w:ascii="Times New Roman" w:hAnsi="Times New Roman"/>
          <w:color w:val="000000"/>
          <w:spacing w:val="8"/>
        </w:rPr>
        <w:t>лову разбитое японцами в Манчжурии, берет реванш над безоружным народом, предпринимая экспедиции против внутреннего врага - против деревенской бедноты. Городское рабовлад</w:t>
      </w:r>
      <w:r w:rsidR="00B609C2" w:rsidRPr="003721BC">
        <w:rPr>
          <w:rFonts w:ascii="Times New Roman" w:hAnsi="Times New Roman"/>
          <w:color w:val="000000"/>
          <w:spacing w:val="8"/>
        </w:rPr>
        <w:t>е</w:t>
      </w:r>
      <w:r w:rsidR="00B609C2" w:rsidRPr="003721BC">
        <w:rPr>
          <w:rFonts w:ascii="Times New Roman" w:hAnsi="Times New Roman"/>
          <w:color w:val="000000"/>
          <w:spacing w:val="8"/>
        </w:rPr>
        <w:t>ние приобретает нового союзника в революционном крестьянстве».</w:t>
      </w:r>
      <w:r w:rsidR="00B609C2" w:rsidRPr="003721BC">
        <w:rPr>
          <w:rFonts w:ascii="Times New Roman" w:hAnsi="Times New Roman"/>
          <w:color w:val="000000"/>
          <w:spacing w:val="8"/>
          <w:vertAlign w:val="superscript"/>
        </w:rPr>
        <w:t>2</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vertAlign w:val="superscript"/>
        </w:rPr>
      </w:pPr>
      <w:r w:rsidRPr="00CC4F32">
        <w:rPr>
          <w:rFonts w:ascii="Times New Roman" w:hAnsi="Times New Roman"/>
          <w:color w:val="000000"/>
          <w:spacing w:val="8"/>
        </w:rPr>
        <w:t>В годы войны ставропольские большевики распространяли листовке против войны и р</w:t>
      </w:r>
      <w:r w:rsidRPr="00CC4F32">
        <w:rPr>
          <w:rFonts w:ascii="Times New Roman" w:hAnsi="Times New Roman"/>
          <w:color w:val="000000"/>
          <w:spacing w:val="8"/>
        </w:rPr>
        <w:t>а</w:t>
      </w:r>
      <w:r w:rsidRPr="00CC4F32">
        <w:rPr>
          <w:rFonts w:ascii="Times New Roman" w:hAnsi="Times New Roman"/>
          <w:color w:val="000000"/>
          <w:spacing w:val="8"/>
        </w:rPr>
        <w:t>боты В.И. Ленина. В мае 1904 года</w:t>
      </w:r>
      <w:r w:rsidRPr="00CC4F32">
        <w:rPr>
          <w:rFonts w:ascii="Times New Roman" w:hAnsi="Times New Roman"/>
          <w:color w:val="000000"/>
          <w:spacing w:val="8"/>
          <w:vertAlign w:val="superscript"/>
        </w:rPr>
        <w:t xml:space="preserve"> </w:t>
      </w:r>
      <w:r w:rsidRPr="00CC4F32">
        <w:rPr>
          <w:rFonts w:ascii="Times New Roman" w:hAnsi="Times New Roman"/>
          <w:color w:val="000000"/>
          <w:spacing w:val="8"/>
        </w:rPr>
        <w:t>в Медвеженском уезде полицией были обнаружены большевистские</w:t>
      </w:r>
      <w:r w:rsidRPr="00CC4F32">
        <w:rPr>
          <w:rFonts w:ascii="Times New Roman" w:hAnsi="Times New Roman"/>
          <w:color w:val="000000"/>
          <w:spacing w:val="8"/>
          <w:vertAlign w:val="superscript"/>
        </w:rPr>
        <w:t xml:space="preserve"> </w:t>
      </w:r>
      <w:r w:rsidRPr="00CC4F32">
        <w:rPr>
          <w:rFonts w:ascii="Times New Roman" w:hAnsi="Times New Roman"/>
          <w:color w:val="000000"/>
          <w:spacing w:val="8"/>
        </w:rPr>
        <w:t>листовки.</w:t>
      </w:r>
      <w:r w:rsidRPr="00CC4F32">
        <w:rPr>
          <w:rFonts w:ascii="Times New Roman" w:hAnsi="Times New Roman"/>
          <w:color w:val="000000"/>
          <w:spacing w:val="8"/>
          <w:vertAlign w:val="superscript"/>
        </w:rPr>
        <w:t>3</w:t>
      </w:r>
      <w:r w:rsidRPr="00CC4F32">
        <w:rPr>
          <w:rFonts w:ascii="Times New Roman" w:hAnsi="Times New Roman"/>
          <w:color w:val="000000"/>
          <w:spacing w:val="8"/>
        </w:rPr>
        <w:t xml:space="preserve"> Активную роль в наших селах играли организаторы </w:t>
      </w:r>
      <w:r w:rsidRPr="00CC4F32">
        <w:rPr>
          <w:rFonts w:ascii="Times New Roman" w:hAnsi="Times New Roman"/>
          <w:color w:val="000000"/>
          <w:spacing w:val="8"/>
          <w:vertAlign w:val="superscript"/>
        </w:rPr>
        <w:t xml:space="preserve"> </w:t>
      </w:r>
      <w:r w:rsidRPr="00CC4F32">
        <w:rPr>
          <w:rFonts w:ascii="Times New Roman" w:hAnsi="Times New Roman"/>
          <w:color w:val="000000"/>
          <w:spacing w:val="8"/>
        </w:rPr>
        <w:t>Ставр</w:t>
      </w:r>
      <w:r w:rsidRPr="00CC4F32">
        <w:rPr>
          <w:rFonts w:ascii="Times New Roman" w:hAnsi="Times New Roman"/>
          <w:color w:val="000000"/>
          <w:spacing w:val="8"/>
        </w:rPr>
        <w:t>о</w:t>
      </w:r>
      <w:r w:rsidRPr="00CC4F32">
        <w:rPr>
          <w:rFonts w:ascii="Times New Roman" w:hAnsi="Times New Roman"/>
          <w:color w:val="000000"/>
          <w:spacing w:val="8"/>
        </w:rPr>
        <w:t>польской группы РСДРП   Н.С.Фролов и Г.Емельянов.   В одном донесении полиции соо</w:t>
      </w:r>
      <w:r w:rsidRPr="00CC4F32">
        <w:rPr>
          <w:rFonts w:ascii="Times New Roman" w:hAnsi="Times New Roman"/>
          <w:color w:val="000000"/>
          <w:spacing w:val="8"/>
        </w:rPr>
        <w:t>б</w:t>
      </w:r>
      <w:r w:rsidRPr="00CC4F32">
        <w:rPr>
          <w:rFonts w:ascii="Times New Roman" w:hAnsi="Times New Roman"/>
          <w:color w:val="000000"/>
          <w:spacing w:val="8"/>
        </w:rPr>
        <w:t>щалось: «В Медвеженском уезде селах Жуковском, Летницком и Красной Поляне произ</w:t>
      </w:r>
      <w:r w:rsidRPr="00CC4F32">
        <w:rPr>
          <w:rFonts w:ascii="Times New Roman" w:hAnsi="Times New Roman"/>
          <w:color w:val="000000"/>
          <w:spacing w:val="8"/>
        </w:rPr>
        <w:t>о</w:t>
      </w:r>
      <w:r w:rsidRPr="00CC4F32">
        <w:rPr>
          <w:rFonts w:ascii="Times New Roman" w:hAnsi="Times New Roman"/>
          <w:color w:val="000000"/>
          <w:spacing w:val="8"/>
        </w:rPr>
        <w:t>шел целый ряд митингов, организованных бывшим учителем Георгием Емельяновым и с</w:t>
      </w:r>
      <w:r w:rsidRPr="00CC4F32">
        <w:rPr>
          <w:rFonts w:ascii="Times New Roman" w:hAnsi="Times New Roman"/>
          <w:color w:val="000000"/>
          <w:spacing w:val="8"/>
        </w:rPr>
        <w:t>е</w:t>
      </w:r>
      <w:r w:rsidRPr="00CC4F32">
        <w:rPr>
          <w:rFonts w:ascii="Times New Roman" w:hAnsi="Times New Roman"/>
          <w:color w:val="000000"/>
          <w:spacing w:val="8"/>
        </w:rPr>
        <w:t>минаристом Фроловым. На митингах означенные лица говорили о том, что правительство должно, быть свергнуто, призывали крестьян составлять для этого комитеты, которые</w:t>
      </w:r>
      <w:r w:rsidRPr="00CC4F32">
        <w:rPr>
          <w:rFonts w:ascii="Times New Roman" w:hAnsi="Times New Roman"/>
          <w:color w:val="000000"/>
          <w:spacing w:val="8"/>
          <w:vertAlign w:val="superscript"/>
        </w:rPr>
        <w:t xml:space="preserve"> </w:t>
      </w:r>
      <w:r w:rsidRPr="00CC4F32">
        <w:rPr>
          <w:rFonts w:ascii="Times New Roman" w:hAnsi="Times New Roman"/>
          <w:color w:val="000000"/>
          <w:spacing w:val="8"/>
        </w:rPr>
        <w:t>вели бы организованную борьбу.»</w:t>
      </w:r>
      <w:r w:rsidRPr="00CC4F32">
        <w:rPr>
          <w:rFonts w:ascii="Times New Roman" w:hAnsi="Times New Roman"/>
          <w:color w:val="000000"/>
          <w:spacing w:val="8"/>
          <w:vertAlign w:val="superscript"/>
        </w:rPr>
        <w:t>4</w:t>
      </w:r>
    </w:p>
    <w:p w:rsidR="00B609C2" w:rsidRPr="00CC4F32" w:rsidRDefault="00B609C2" w:rsidP="00CC4F32">
      <w:pPr>
        <w:pBdr>
          <w:bottom w:val="single" w:sz="12" w:space="1" w:color="auto"/>
        </w:pBdr>
        <w:shd w:val="clear" w:color="auto" w:fill="FFFFFF"/>
        <w:spacing w:after="0" w:line="240" w:lineRule="auto"/>
        <w:ind w:firstLine="180"/>
        <w:jc w:val="both"/>
        <w:rPr>
          <w:rFonts w:ascii="Times New Roman" w:hAnsi="Times New Roman"/>
          <w:color w:val="000000"/>
          <w:spacing w:val="8"/>
          <w:vertAlign w:val="superscript"/>
        </w:rPr>
      </w:pPr>
      <w:r w:rsidRPr="00CC4F32">
        <w:rPr>
          <w:rFonts w:ascii="Times New Roman" w:hAnsi="Times New Roman"/>
          <w:color w:val="000000"/>
          <w:spacing w:val="8"/>
        </w:rPr>
        <w:t>На борьбу поднималось одно село за другим. Восстание охватило почти целиком к Ме</w:t>
      </w:r>
      <w:r w:rsidRPr="00CC4F32">
        <w:rPr>
          <w:rFonts w:ascii="Times New Roman" w:hAnsi="Times New Roman"/>
          <w:color w:val="000000"/>
          <w:spacing w:val="8"/>
        </w:rPr>
        <w:t>д</w:t>
      </w:r>
      <w:r w:rsidRPr="00CC4F32">
        <w:rPr>
          <w:rFonts w:ascii="Times New Roman" w:hAnsi="Times New Roman"/>
          <w:color w:val="000000"/>
          <w:spacing w:val="8"/>
        </w:rPr>
        <w:t>веженский уезд. В селах, примкнувших к восстанию, созданы были революционные крест</w:t>
      </w:r>
      <w:r w:rsidRPr="00CC4F32">
        <w:rPr>
          <w:rFonts w:ascii="Times New Roman" w:hAnsi="Times New Roman"/>
          <w:color w:val="000000"/>
          <w:spacing w:val="8"/>
        </w:rPr>
        <w:t>ь</w:t>
      </w:r>
      <w:r w:rsidRPr="00CC4F32">
        <w:rPr>
          <w:rFonts w:ascii="Times New Roman" w:hAnsi="Times New Roman"/>
          <w:color w:val="000000"/>
          <w:spacing w:val="8"/>
        </w:rPr>
        <w:t xml:space="preserve">янские комитеты, изгнана полиция. </w:t>
      </w:r>
    </w:p>
    <w:p w:rsidR="00B609C2" w:rsidRPr="00CC4F32" w:rsidRDefault="00B609C2" w:rsidP="00D34607">
      <w:pPr>
        <w:pStyle w:val="a3"/>
        <w:numPr>
          <w:ilvl w:val="0"/>
          <w:numId w:val="8"/>
        </w:numPr>
        <w:shd w:val="clear" w:color="auto" w:fill="FFFFFF"/>
        <w:spacing w:after="0" w:line="240" w:lineRule="auto"/>
        <w:jc w:val="both"/>
        <w:rPr>
          <w:rFonts w:ascii="Times New Roman" w:hAnsi="Times New Roman"/>
          <w:color w:val="000000"/>
          <w:spacing w:val="8"/>
        </w:rPr>
      </w:pPr>
      <w:r w:rsidRPr="00CC4F32">
        <w:rPr>
          <w:rFonts w:ascii="Times New Roman" w:hAnsi="Times New Roman"/>
          <w:color w:val="000000"/>
          <w:spacing w:val="8"/>
        </w:rPr>
        <w:t>Газета «Искра» от I августа 1902 года.</w:t>
      </w:r>
    </w:p>
    <w:p w:rsidR="00B609C2" w:rsidRPr="00CC4F32" w:rsidRDefault="00110111" w:rsidP="00D34607">
      <w:pPr>
        <w:numPr>
          <w:ilvl w:val="0"/>
          <w:numId w:val="8"/>
        </w:numPr>
        <w:shd w:val="clear" w:color="auto" w:fill="FFFFFF"/>
        <w:spacing w:after="0" w:line="240" w:lineRule="auto"/>
        <w:ind w:left="0" w:firstLine="180"/>
        <w:jc w:val="both"/>
        <w:rPr>
          <w:rFonts w:ascii="Times New Roman" w:hAnsi="Times New Roman"/>
          <w:color w:val="000000"/>
          <w:spacing w:val="8"/>
        </w:rPr>
      </w:pPr>
      <w:r>
        <w:rPr>
          <w:rFonts w:ascii="Times New Roman" w:hAnsi="Times New Roman"/>
          <w:color w:val="000000"/>
          <w:spacing w:val="8"/>
        </w:rPr>
        <w:t>В.И.Ленин, соч. т.8, стр.204.</w:t>
      </w:r>
      <w:r w:rsidR="00B609C2" w:rsidRPr="00CC4F32">
        <w:rPr>
          <w:rFonts w:ascii="Times New Roman" w:hAnsi="Times New Roman"/>
          <w:color w:val="000000"/>
          <w:spacing w:val="8"/>
        </w:rPr>
        <w:t xml:space="preserve"> </w:t>
      </w:r>
    </w:p>
    <w:p w:rsidR="00B609C2" w:rsidRPr="00CC4F32" w:rsidRDefault="00B609C2" w:rsidP="00D34607">
      <w:pPr>
        <w:numPr>
          <w:ilvl w:val="0"/>
          <w:numId w:val="8"/>
        </w:numPr>
        <w:shd w:val="clear" w:color="auto" w:fill="FFFFFF"/>
        <w:spacing w:after="0" w:line="240" w:lineRule="auto"/>
        <w:ind w:left="0" w:firstLine="180"/>
        <w:jc w:val="both"/>
        <w:rPr>
          <w:rFonts w:ascii="Times New Roman" w:hAnsi="Times New Roman"/>
          <w:color w:val="000000"/>
          <w:spacing w:val="8"/>
        </w:rPr>
      </w:pPr>
      <w:r w:rsidRPr="00CC4F32">
        <w:rPr>
          <w:rFonts w:ascii="Times New Roman" w:hAnsi="Times New Roman"/>
          <w:color w:val="000000"/>
          <w:spacing w:val="8"/>
        </w:rPr>
        <w:t>ГАСК, Ф.101, оп.5, д.319.</w:t>
      </w:r>
    </w:p>
    <w:p w:rsidR="00B609C2" w:rsidRPr="00CC4F32" w:rsidRDefault="00B609C2" w:rsidP="00D34607">
      <w:pPr>
        <w:numPr>
          <w:ilvl w:val="0"/>
          <w:numId w:val="8"/>
        </w:numPr>
        <w:shd w:val="clear" w:color="auto" w:fill="FFFFFF"/>
        <w:spacing w:after="0" w:line="240" w:lineRule="auto"/>
        <w:ind w:left="0" w:firstLine="180"/>
        <w:jc w:val="both"/>
        <w:rPr>
          <w:rFonts w:ascii="Times New Roman" w:hAnsi="Times New Roman"/>
          <w:color w:val="000000"/>
          <w:spacing w:val="8"/>
        </w:rPr>
      </w:pPr>
      <w:r w:rsidRPr="00CC4F32">
        <w:rPr>
          <w:rFonts w:ascii="Times New Roman" w:hAnsi="Times New Roman"/>
          <w:color w:val="000000"/>
          <w:spacing w:val="8"/>
        </w:rPr>
        <w:t>ГАСК, Машинописный сборник «Революционное движение на Ставрополье в 1905-</w:t>
      </w:r>
      <w:smartTag w:uri="urn:schemas-microsoft-com:office:smarttags" w:element="metricconverter">
        <w:smartTagPr>
          <w:attr w:name="ProductID" w:val="1907 г"/>
        </w:smartTagPr>
        <w:r w:rsidRPr="00CC4F32">
          <w:rPr>
            <w:rFonts w:ascii="Times New Roman" w:hAnsi="Times New Roman"/>
            <w:color w:val="000000"/>
            <w:spacing w:val="8"/>
          </w:rPr>
          <w:t>1907 г</w:t>
        </w:r>
      </w:smartTag>
      <w:r w:rsidRPr="00CC4F32">
        <w:rPr>
          <w:rFonts w:ascii="Times New Roman" w:hAnsi="Times New Roman"/>
          <w:color w:val="000000"/>
          <w:spacing w:val="8"/>
        </w:rPr>
        <w:t>.г.»,т.3,л.62.</w:t>
      </w:r>
    </w:p>
    <w:p w:rsidR="00B609C2" w:rsidRPr="00CC4F32" w:rsidRDefault="00B609C2" w:rsidP="00CC4F3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В ожидании раздела земли самочинным путем крестьяне перестали платить налоги.</w:t>
      </w:r>
      <w:r w:rsidRPr="00CC4F32">
        <w:rPr>
          <w:rFonts w:ascii="Times New Roman" w:hAnsi="Times New Roman"/>
          <w:color w:val="000000"/>
          <w:spacing w:val="8"/>
          <w:vertAlign w:val="superscript"/>
        </w:rPr>
        <w:t>1</w:t>
      </w:r>
      <w:r w:rsidRPr="00CC4F32">
        <w:rPr>
          <w:rFonts w:ascii="Times New Roman" w:hAnsi="Times New Roman"/>
          <w:color w:val="000000"/>
          <w:spacing w:val="8"/>
        </w:rPr>
        <w:t xml:space="preserve"> Не лучше жили рабочие железнодорожных станций Песчанокопская, Развильная и других. Г</w:t>
      </w:r>
      <w:r w:rsidRPr="00CC4F32">
        <w:rPr>
          <w:rFonts w:ascii="Times New Roman" w:hAnsi="Times New Roman"/>
          <w:color w:val="000000"/>
          <w:spacing w:val="8"/>
        </w:rPr>
        <w:t>о</w:t>
      </w:r>
      <w:r w:rsidRPr="00CC4F32">
        <w:rPr>
          <w:rFonts w:ascii="Times New Roman" w:hAnsi="Times New Roman"/>
          <w:color w:val="000000"/>
          <w:spacing w:val="8"/>
        </w:rPr>
        <w:t>лодные годы еще больше ухудшали их жизнь. Это революционизировало их настроение. Уже в 1905-1907 годах в наших селах   происходят первые революционные выступления. Ф. Головенченко в своей статье «Революция 1905 года в Ставропольской губернии»</w:t>
      </w:r>
      <w:r w:rsidRPr="00CC4F32">
        <w:rPr>
          <w:rFonts w:ascii="Times New Roman" w:hAnsi="Times New Roman"/>
          <w:color w:val="000000"/>
          <w:spacing w:val="8"/>
          <w:vertAlign w:val="superscript"/>
        </w:rPr>
        <w:t>2</w:t>
      </w:r>
      <w:r w:rsidRPr="00CC4F32">
        <w:rPr>
          <w:rFonts w:ascii="Times New Roman" w:hAnsi="Times New Roman"/>
          <w:color w:val="000000"/>
          <w:spacing w:val="8"/>
        </w:rPr>
        <w:t xml:space="preserve">    отмеч</w:t>
      </w:r>
      <w:r w:rsidRPr="00CC4F32">
        <w:rPr>
          <w:rFonts w:ascii="Times New Roman" w:hAnsi="Times New Roman"/>
          <w:color w:val="000000"/>
          <w:spacing w:val="8"/>
        </w:rPr>
        <w:t>а</w:t>
      </w:r>
      <w:r w:rsidRPr="00CC4F32">
        <w:rPr>
          <w:rFonts w:ascii="Times New Roman" w:hAnsi="Times New Roman"/>
          <w:color w:val="000000"/>
          <w:spacing w:val="8"/>
        </w:rPr>
        <w:t>ет, что в губернии к 1905 году было две партии: социал-демократическая   и социалистов - революционеров. Они имели большое влияние   на население. Монархическая и либерал</w:t>
      </w:r>
      <w:r w:rsidRPr="00CC4F32">
        <w:rPr>
          <w:rFonts w:ascii="Times New Roman" w:hAnsi="Times New Roman"/>
          <w:color w:val="000000"/>
          <w:spacing w:val="8"/>
        </w:rPr>
        <w:t>ь</w:t>
      </w:r>
      <w:r w:rsidRPr="00CC4F32">
        <w:rPr>
          <w:rFonts w:ascii="Times New Roman" w:hAnsi="Times New Roman"/>
          <w:color w:val="000000"/>
          <w:spacing w:val="8"/>
        </w:rPr>
        <w:t>ная группы влияние имели. Слабы были в своем влиянии и кадеты". Ю.И.Серый в книги "Страницы прошлого" (железнодорожники Ростова и Северного Кавказа в революции 1905-</w:t>
      </w:r>
      <w:smartTag w:uri="urn:schemas-microsoft-com:office:smarttags" w:element="metricconverter">
        <w:smartTagPr>
          <w:attr w:name="ProductID" w:val="1907 г"/>
        </w:smartTagPr>
        <w:r w:rsidRPr="00CC4F32">
          <w:rPr>
            <w:rFonts w:ascii="Times New Roman" w:hAnsi="Times New Roman"/>
            <w:color w:val="000000"/>
            <w:spacing w:val="8"/>
          </w:rPr>
          <w:t>1907 г</w:t>
        </w:r>
      </w:smartTag>
      <w:r w:rsidRPr="00CC4F32">
        <w:rPr>
          <w:rFonts w:ascii="Times New Roman" w:hAnsi="Times New Roman"/>
          <w:color w:val="000000"/>
          <w:spacing w:val="8"/>
        </w:rPr>
        <w:t>.г.), изданной Ростиздатом 1957 году, отмечает, что центром руководства рабочим движением в наших краях были железнодорожники станции Тихорецкой. Влияние револ</w:t>
      </w:r>
      <w:r w:rsidRPr="00CC4F32">
        <w:rPr>
          <w:rFonts w:ascii="Times New Roman" w:hAnsi="Times New Roman"/>
          <w:color w:val="000000"/>
          <w:spacing w:val="8"/>
        </w:rPr>
        <w:t>ю</w:t>
      </w:r>
      <w:r w:rsidRPr="00CC4F32">
        <w:rPr>
          <w:rFonts w:ascii="Times New Roman" w:hAnsi="Times New Roman"/>
          <w:color w:val="000000"/>
          <w:spacing w:val="8"/>
        </w:rPr>
        <w:t xml:space="preserve">ционной пропаганды на рабочих-железнодорожников других станций было огромно. Вот как пишет   об этом М. Дрогалина: "Революционная пропаганда, находила благоприятную </w:t>
      </w:r>
      <w:r w:rsidRPr="00CC4F32">
        <w:rPr>
          <w:rFonts w:ascii="Times New Roman" w:hAnsi="Times New Roman"/>
          <w:color w:val="000000"/>
          <w:spacing w:val="8"/>
        </w:rPr>
        <w:lastRenderedPageBreak/>
        <w:t>почву в селах Ставрополья. Осенью 1905 года среди крестьян Ставропольской губернии под влиянием революционной пропаганды началось движение за раздел, казенных и пом</w:t>
      </w:r>
      <w:r w:rsidRPr="00CC4F32">
        <w:rPr>
          <w:rFonts w:ascii="Times New Roman" w:hAnsi="Times New Roman"/>
          <w:color w:val="000000"/>
          <w:spacing w:val="8"/>
        </w:rPr>
        <w:t>е</w:t>
      </w:r>
      <w:r w:rsidRPr="00CC4F32">
        <w:rPr>
          <w:rFonts w:ascii="Times New Roman" w:hAnsi="Times New Roman"/>
          <w:color w:val="000000"/>
          <w:spacing w:val="8"/>
        </w:rPr>
        <w:t>щичьих земель, за представление крестьянам права пользоваться казенным лесом. На</w:t>
      </w:r>
      <w:r w:rsidRPr="00CC4F32">
        <w:rPr>
          <w:rFonts w:ascii="Times New Roman" w:hAnsi="Times New Roman"/>
          <w:color w:val="000000"/>
          <w:spacing w:val="8"/>
        </w:rPr>
        <w:t>и</w:t>
      </w:r>
      <w:r w:rsidRPr="00CC4F32">
        <w:rPr>
          <w:rFonts w:ascii="Times New Roman" w:hAnsi="Times New Roman"/>
          <w:color w:val="000000"/>
          <w:spacing w:val="8"/>
        </w:rPr>
        <w:t>большего разма</w:t>
      </w:r>
      <w:r w:rsidR="00110111">
        <w:rPr>
          <w:rFonts w:ascii="Times New Roman" w:hAnsi="Times New Roman"/>
          <w:color w:val="000000"/>
          <w:spacing w:val="8"/>
        </w:rPr>
        <w:t>ха движение достигло в Праскове</w:t>
      </w:r>
      <w:r w:rsidRPr="00CC4F32">
        <w:rPr>
          <w:rFonts w:ascii="Times New Roman" w:hAnsi="Times New Roman"/>
          <w:color w:val="000000"/>
          <w:spacing w:val="8"/>
        </w:rPr>
        <w:t>йском, Медвеженском и Александровском уездах, т.е. в районах прилегавших к Владикавказской железной дороге.... В этом сказыв</w:t>
      </w:r>
      <w:r w:rsidRPr="00CC4F32">
        <w:rPr>
          <w:rFonts w:ascii="Times New Roman" w:hAnsi="Times New Roman"/>
          <w:color w:val="000000"/>
          <w:spacing w:val="8"/>
        </w:rPr>
        <w:t>а</w:t>
      </w:r>
      <w:r w:rsidRPr="00CC4F32">
        <w:rPr>
          <w:rFonts w:ascii="Times New Roman" w:hAnsi="Times New Roman"/>
          <w:color w:val="000000"/>
          <w:spacing w:val="8"/>
        </w:rPr>
        <w:t>лось огромное влияние на крестьян революционного движения рабочих-железнодорожников".</w:t>
      </w:r>
      <w:r w:rsidRPr="00CC4F32">
        <w:rPr>
          <w:rFonts w:ascii="Times New Roman" w:hAnsi="Times New Roman"/>
          <w:color w:val="000000"/>
          <w:spacing w:val="8"/>
          <w:vertAlign w:val="superscript"/>
        </w:rPr>
        <w:t>3</w:t>
      </w:r>
      <w:r w:rsidRPr="00CC4F32">
        <w:rPr>
          <w:rFonts w:ascii="Times New Roman" w:hAnsi="Times New Roman"/>
          <w:color w:val="000000"/>
          <w:spacing w:val="8"/>
        </w:rPr>
        <w:t xml:space="preserve"> В январе 1905 года рабочие мастерских и депо станции Тихорецкой объявили стачку, выдвинув экономические требования. Жандармский полковник Марков приказал расстрелять "бунтовщиков". Были убитые и раненые. Это событие   получило н</w:t>
      </w:r>
      <w:r w:rsidRPr="00CC4F32">
        <w:rPr>
          <w:rFonts w:ascii="Times New Roman" w:hAnsi="Times New Roman"/>
          <w:color w:val="000000"/>
          <w:spacing w:val="8"/>
        </w:rPr>
        <w:t>а</w:t>
      </w:r>
      <w:r w:rsidRPr="00CC4F32">
        <w:rPr>
          <w:rFonts w:ascii="Times New Roman" w:hAnsi="Times New Roman"/>
          <w:color w:val="000000"/>
          <w:spacing w:val="8"/>
        </w:rPr>
        <w:t>звание "Тихорецкое кровавое воскресенье". 12 января 1905 года тихорецкие железнодоро</w:t>
      </w:r>
      <w:r w:rsidRPr="00CC4F32">
        <w:rPr>
          <w:rFonts w:ascii="Times New Roman" w:hAnsi="Times New Roman"/>
          <w:color w:val="000000"/>
          <w:spacing w:val="8"/>
        </w:rPr>
        <w:t>ж</w:t>
      </w:r>
      <w:r w:rsidRPr="00CC4F32">
        <w:rPr>
          <w:rFonts w:ascii="Times New Roman" w:hAnsi="Times New Roman"/>
          <w:color w:val="000000"/>
          <w:spacing w:val="8"/>
        </w:rPr>
        <w:t>ники организовали политическую стачку, бастовали они и в октябре 1905 года. В ноябре этого года в Тихорецкой возник Совет рабочих депутатов.</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1. В.М. Дрогалина «Революция 1905-1907 годов на Ставрополье», Ставрополь, 1955, стр.83.</w:t>
      </w:r>
    </w:p>
    <w:p w:rsidR="00B609C2" w:rsidRPr="00CC4F32" w:rsidRDefault="00B609C2" w:rsidP="00D34607">
      <w:pPr>
        <w:pStyle w:val="a3"/>
        <w:numPr>
          <w:ilvl w:val="0"/>
          <w:numId w:val="7"/>
        </w:numPr>
        <w:shd w:val="clear" w:color="auto" w:fill="FFFFFF"/>
        <w:spacing w:after="0" w:line="240" w:lineRule="auto"/>
        <w:ind w:left="0" w:firstLine="180"/>
        <w:jc w:val="both"/>
        <w:rPr>
          <w:rFonts w:ascii="Times New Roman" w:hAnsi="Times New Roman"/>
          <w:color w:val="000000"/>
          <w:spacing w:val="8"/>
        </w:rPr>
      </w:pPr>
      <w:r w:rsidRPr="00CC4F32">
        <w:rPr>
          <w:rFonts w:ascii="Times New Roman" w:hAnsi="Times New Roman"/>
          <w:color w:val="000000"/>
          <w:spacing w:val="8"/>
        </w:rPr>
        <w:t xml:space="preserve">Ж. «Ставрополь» № 12, январь </w:t>
      </w:r>
      <w:smartTag w:uri="urn:schemas-microsoft-com:office:smarttags" w:element="metricconverter">
        <w:smartTagPr>
          <w:attr w:name="ProductID" w:val="1925 г"/>
        </w:smartTagPr>
        <w:r w:rsidRPr="00CC4F32">
          <w:rPr>
            <w:rFonts w:ascii="Times New Roman" w:hAnsi="Times New Roman"/>
            <w:color w:val="000000"/>
            <w:spacing w:val="8"/>
          </w:rPr>
          <w:t>1925 г</w:t>
        </w:r>
      </w:smartTag>
      <w:r w:rsidRPr="00CC4F32">
        <w:rPr>
          <w:rFonts w:ascii="Times New Roman" w:hAnsi="Times New Roman"/>
          <w:color w:val="000000"/>
          <w:spacing w:val="8"/>
        </w:rPr>
        <w:t>., стр.5</w:t>
      </w:r>
    </w:p>
    <w:p w:rsidR="00B609C2" w:rsidRPr="00CC4F32" w:rsidRDefault="00B609C2" w:rsidP="00D34607">
      <w:pPr>
        <w:numPr>
          <w:ilvl w:val="0"/>
          <w:numId w:val="7"/>
        </w:numPr>
        <w:shd w:val="clear" w:color="auto" w:fill="FFFFFF"/>
        <w:spacing w:after="0" w:line="240" w:lineRule="auto"/>
        <w:ind w:left="0" w:firstLine="180"/>
        <w:jc w:val="both"/>
        <w:rPr>
          <w:rFonts w:ascii="Times New Roman" w:hAnsi="Times New Roman"/>
          <w:color w:val="000000"/>
          <w:spacing w:val="8"/>
        </w:rPr>
      </w:pPr>
      <w:r w:rsidRPr="00CC4F32">
        <w:rPr>
          <w:rFonts w:ascii="Times New Roman" w:hAnsi="Times New Roman"/>
          <w:color w:val="000000"/>
          <w:spacing w:val="8"/>
        </w:rPr>
        <w:t>М.В. Дрогалина, «Революция 1905-1907 годов на Ставрополье», Ставрополь, 1955, стр.49.</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Большевистское бюр</w:t>
      </w:r>
      <w:r w:rsidR="00110111">
        <w:rPr>
          <w:rFonts w:ascii="Times New Roman" w:hAnsi="Times New Roman"/>
          <w:color w:val="000000"/>
          <w:spacing w:val="8"/>
        </w:rPr>
        <w:t>о профсоюза, возглавляемое машинистом Ч</w:t>
      </w:r>
      <w:r w:rsidRPr="00CC4F32">
        <w:rPr>
          <w:rFonts w:ascii="Times New Roman" w:hAnsi="Times New Roman"/>
          <w:color w:val="000000"/>
          <w:spacing w:val="8"/>
        </w:rPr>
        <w:t>ернышовым и слесарем Н.Четвериковым, не только организовало политические митинги, но и сумело заставить н</w:t>
      </w:r>
      <w:r w:rsidRPr="00CC4F32">
        <w:rPr>
          <w:rFonts w:ascii="Times New Roman" w:hAnsi="Times New Roman"/>
          <w:color w:val="000000"/>
          <w:spacing w:val="8"/>
        </w:rPr>
        <w:t>а</w:t>
      </w:r>
      <w:r w:rsidRPr="00CC4F32">
        <w:rPr>
          <w:rFonts w:ascii="Times New Roman" w:hAnsi="Times New Roman"/>
          <w:color w:val="000000"/>
          <w:spacing w:val="8"/>
        </w:rPr>
        <w:t>чальника паровозных мастерских дать отчет о выполнении требований рабочих. С 7 дека</w:t>
      </w:r>
      <w:r w:rsidRPr="00CC4F32">
        <w:rPr>
          <w:rFonts w:ascii="Times New Roman" w:hAnsi="Times New Roman"/>
          <w:color w:val="000000"/>
          <w:spacing w:val="8"/>
        </w:rPr>
        <w:t>б</w:t>
      </w:r>
      <w:r w:rsidRPr="00CC4F32">
        <w:rPr>
          <w:rFonts w:ascii="Times New Roman" w:hAnsi="Times New Roman"/>
          <w:color w:val="000000"/>
          <w:spacing w:val="8"/>
        </w:rPr>
        <w:t>ря 1905 года здесь власть полностью переходит в руки Совета рабочих депутатов.   Пол</w:t>
      </w:r>
      <w:r w:rsidRPr="00CC4F32">
        <w:rPr>
          <w:rFonts w:ascii="Times New Roman" w:hAnsi="Times New Roman"/>
          <w:color w:val="000000"/>
          <w:spacing w:val="8"/>
        </w:rPr>
        <w:t>и</w:t>
      </w:r>
      <w:r w:rsidRPr="00CC4F32">
        <w:rPr>
          <w:rFonts w:ascii="Times New Roman" w:hAnsi="Times New Roman"/>
          <w:color w:val="000000"/>
          <w:spacing w:val="8"/>
        </w:rPr>
        <w:t>ция была разоружена, был арестован начальник жандармского управления, захвачена ж</w:t>
      </w:r>
      <w:r w:rsidRPr="00CC4F32">
        <w:rPr>
          <w:rFonts w:ascii="Times New Roman" w:hAnsi="Times New Roman"/>
          <w:color w:val="000000"/>
          <w:spacing w:val="8"/>
        </w:rPr>
        <w:t>е</w:t>
      </w:r>
      <w:r w:rsidRPr="00CC4F32">
        <w:rPr>
          <w:rFonts w:ascii="Times New Roman" w:hAnsi="Times New Roman"/>
          <w:color w:val="000000"/>
          <w:spacing w:val="8"/>
        </w:rPr>
        <w:t>лезнодорожная касса. Конечно, такие огромные события могли не повлиять на рабочих ж</w:t>
      </w:r>
      <w:r w:rsidRPr="00CC4F32">
        <w:rPr>
          <w:rFonts w:ascii="Times New Roman" w:hAnsi="Times New Roman"/>
          <w:color w:val="000000"/>
          <w:spacing w:val="8"/>
        </w:rPr>
        <w:t>е</w:t>
      </w:r>
      <w:r w:rsidRPr="00CC4F32">
        <w:rPr>
          <w:rFonts w:ascii="Times New Roman" w:hAnsi="Times New Roman"/>
          <w:color w:val="000000"/>
          <w:spacing w:val="8"/>
        </w:rPr>
        <w:t xml:space="preserve">лезнодорожных станций района, как и других станций по линии Тихорецкая – Царицын. </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Подтверждением этому служит донесение начальника Великокняжеского отделения Вл</w:t>
      </w:r>
      <w:r w:rsidRPr="00CC4F32">
        <w:rPr>
          <w:rFonts w:ascii="Times New Roman" w:hAnsi="Times New Roman"/>
          <w:color w:val="000000"/>
          <w:spacing w:val="8"/>
        </w:rPr>
        <w:t>а</w:t>
      </w:r>
      <w:r w:rsidRPr="00CC4F32">
        <w:rPr>
          <w:rFonts w:ascii="Times New Roman" w:hAnsi="Times New Roman"/>
          <w:color w:val="000000"/>
          <w:spacing w:val="8"/>
        </w:rPr>
        <w:t>дикавказского полицейского управления железных дорог. Он доносил по инстанции сл</w:t>
      </w:r>
      <w:r w:rsidRPr="00CC4F32">
        <w:rPr>
          <w:rFonts w:ascii="Times New Roman" w:hAnsi="Times New Roman"/>
          <w:color w:val="000000"/>
          <w:spacing w:val="8"/>
        </w:rPr>
        <w:t>е</w:t>
      </w:r>
      <w:r w:rsidRPr="00CC4F32">
        <w:rPr>
          <w:rFonts w:ascii="Times New Roman" w:hAnsi="Times New Roman"/>
          <w:color w:val="000000"/>
          <w:spacing w:val="8"/>
        </w:rPr>
        <w:t>дующее (текст дается п</w:t>
      </w:r>
      <w:r w:rsidR="00110111">
        <w:rPr>
          <w:rFonts w:ascii="Times New Roman" w:hAnsi="Times New Roman"/>
          <w:color w:val="000000"/>
          <w:spacing w:val="8"/>
        </w:rPr>
        <w:t>олностью): «С 9 декабря месяца</w:t>
      </w:r>
      <w:r w:rsidRPr="00CC4F32">
        <w:rPr>
          <w:rFonts w:ascii="Times New Roman" w:hAnsi="Times New Roman"/>
          <w:color w:val="000000"/>
          <w:spacing w:val="8"/>
        </w:rPr>
        <w:t xml:space="preserve"> (1905 года) движение в районе вв</w:t>
      </w:r>
      <w:r w:rsidRPr="00CC4F32">
        <w:rPr>
          <w:rFonts w:ascii="Times New Roman" w:hAnsi="Times New Roman"/>
          <w:color w:val="000000"/>
          <w:spacing w:val="8"/>
        </w:rPr>
        <w:t>е</w:t>
      </w:r>
      <w:r w:rsidRPr="00CC4F32">
        <w:rPr>
          <w:rFonts w:ascii="Times New Roman" w:hAnsi="Times New Roman"/>
          <w:color w:val="000000"/>
          <w:spacing w:val="8"/>
        </w:rPr>
        <w:t>ренного мне отделения прекратилось невыхода поездов со станции Тихорецкой и Цариц</w:t>
      </w:r>
      <w:r w:rsidRPr="00CC4F32">
        <w:rPr>
          <w:rFonts w:ascii="Times New Roman" w:hAnsi="Times New Roman"/>
          <w:color w:val="000000"/>
          <w:spacing w:val="8"/>
        </w:rPr>
        <w:t>ы</w:t>
      </w:r>
      <w:r w:rsidRPr="00CC4F32">
        <w:rPr>
          <w:rFonts w:ascii="Times New Roman" w:hAnsi="Times New Roman"/>
          <w:color w:val="000000"/>
          <w:spacing w:val="8"/>
        </w:rPr>
        <w:t>на, за исключением воинских поездов и в начале забастовки поездов, застигнутым заба</w:t>
      </w:r>
      <w:r w:rsidRPr="00CC4F32">
        <w:rPr>
          <w:rFonts w:ascii="Times New Roman" w:hAnsi="Times New Roman"/>
          <w:color w:val="000000"/>
          <w:spacing w:val="8"/>
        </w:rPr>
        <w:t>с</w:t>
      </w:r>
      <w:r w:rsidRPr="00CC4F32">
        <w:rPr>
          <w:rFonts w:ascii="Times New Roman" w:hAnsi="Times New Roman"/>
          <w:color w:val="000000"/>
          <w:spacing w:val="8"/>
        </w:rPr>
        <w:t>товщиками пассажирами».</w:t>
      </w:r>
      <w:r w:rsidRPr="00CC4F32">
        <w:rPr>
          <w:rFonts w:ascii="Times New Roman" w:hAnsi="Times New Roman"/>
          <w:color w:val="000000"/>
          <w:spacing w:val="8"/>
          <w:vertAlign w:val="superscript"/>
        </w:rPr>
        <w:t>1</w:t>
      </w:r>
      <w:r w:rsidR="00110111">
        <w:rPr>
          <w:rFonts w:ascii="Times New Roman" w:hAnsi="Times New Roman"/>
          <w:color w:val="000000"/>
          <w:spacing w:val="8"/>
        </w:rPr>
        <w:t xml:space="preserve"> Движение </w:t>
      </w:r>
      <w:r w:rsidRPr="00CC4F32">
        <w:rPr>
          <w:rFonts w:ascii="Times New Roman" w:hAnsi="Times New Roman"/>
          <w:color w:val="000000"/>
          <w:spacing w:val="8"/>
        </w:rPr>
        <w:t>по линии было возобновлено 24 декабря 1905 года по почину железнодорожников Царицына.</w:t>
      </w:r>
    </w:p>
    <w:p w:rsidR="00B609C2" w:rsidRPr="00CC4F32" w:rsidRDefault="00B609C2" w:rsidP="00CC4F3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Забастовкой железнодорожников ст. Песчанокопской руководил сочувствующий больш</w:t>
      </w:r>
      <w:r w:rsidRPr="00CC4F32">
        <w:rPr>
          <w:rFonts w:ascii="Times New Roman" w:hAnsi="Times New Roman"/>
          <w:color w:val="000000"/>
          <w:spacing w:val="8"/>
        </w:rPr>
        <w:t>е</w:t>
      </w:r>
      <w:r w:rsidRPr="00CC4F32">
        <w:rPr>
          <w:rFonts w:ascii="Times New Roman" w:hAnsi="Times New Roman"/>
          <w:color w:val="000000"/>
          <w:spacing w:val="8"/>
        </w:rPr>
        <w:t>викам рабочий Медведев. Рабочие станции выслали свою делегацию на ст. Торговую (Сальск) для участия в митинге, поддерживали постоянную связь с Тихорецкой. Говоря о численности участников данной забастовки, отметим, что в те годы на самой станции, в к</w:t>
      </w:r>
      <w:r w:rsidRPr="00CC4F32">
        <w:rPr>
          <w:rFonts w:ascii="Times New Roman" w:hAnsi="Times New Roman"/>
          <w:color w:val="000000"/>
          <w:spacing w:val="8"/>
        </w:rPr>
        <w:t>а</w:t>
      </w:r>
      <w:r w:rsidRPr="00CC4F32">
        <w:rPr>
          <w:rFonts w:ascii="Times New Roman" w:hAnsi="Times New Roman"/>
          <w:color w:val="000000"/>
          <w:spacing w:val="8"/>
        </w:rPr>
        <w:t>зарме № 87, железнодорожной будке 22 участка, будке №81 проживало 110 семей с общим числом 419 человек обоего пола, из которых было 189 мужчин".</w:t>
      </w:r>
      <w:r w:rsidRPr="00CC4F32">
        <w:rPr>
          <w:rFonts w:ascii="Times New Roman" w:hAnsi="Times New Roman"/>
          <w:color w:val="000000"/>
          <w:spacing w:val="8"/>
          <w:vertAlign w:val="superscript"/>
        </w:rPr>
        <w:t>2</w:t>
      </w:r>
      <w:r w:rsidR="00110111">
        <w:rPr>
          <w:rFonts w:ascii="Times New Roman" w:hAnsi="Times New Roman"/>
          <w:color w:val="000000"/>
          <w:spacing w:val="8"/>
        </w:rPr>
        <w:t xml:space="preserve"> </w:t>
      </w:r>
      <w:r w:rsidRPr="00CC4F32">
        <w:rPr>
          <w:rFonts w:ascii="Times New Roman" w:hAnsi="Times New Roman"/>
          <w:color w:val="000000"/>
          <w:spacing w:val="8"/>
        </w:rPr>
        <w:t>В забастовке принимали участие рабочие ссыпных купеческих пунктов.</w:t>
      </w:r>
    </w:p>
    <w:p w:rsidR="00B609C2" w:rsidRPr="00CC4F32" w:rsidRDefault="00B609C2" w:rsidP="00D34607">
      <w:pPr>
        <w:numPr>
          <w:ilvl w:val="0"/>
          <w:numId w:val="9"/>
        </w:numPr>
        <w:shd w:val="clear" w:color="auto" w:fill="FFFFFF"/>
        <w:spacing w:after="0" w:line="240" w:lineRule="auto"/>
        <w:ind w:left="0" w:firstLine="180"/>
        <w:jc w:val="both"/>
        <w:rPr>
          <w:rFonts w:ascii="Times New Roman" w:hAnsi="Times New Roman"/>
          <w:color w:val="000000"/>
          <w:spacing w:val="8"/>
        </w:rPr>
      </w:pPr>
      <w:r w:rsidRPr="00CC4F32">
        <w:rPr>
          <w:rFonts w:ascii="Times New Roman" w:hAnsi="Times New Roman"/>
          <w:color w:val="000000"/>
          <w:spacing w:val="8"/>
        </w:rPr>
        <w:t>П. Москатов, Г. Шаблиевский, М. Карагодская «Рабочий класс Дона в борьбе за С</w:t>
      </w:r>
      <w:r w:rsidRPr="00CC4F32">
        <w:rPr>
          <w:rFonts w:ascii="Times New Roman" w:hAnsi="Times New Roman"/>
          <w:color w:val="000000"/>
          <w:spacing w:val="8"/>
        </w:rPr>
        <w:t>о</w:t>
      </w:r>
      <w:r w:rsidRPr="00CC4F32">
        <w:rPr>
          <w:rFonts w:ascii="Times New Roman" w:hAnsi="Times New Roman"/>
          <w:color w:val="000000"/>
          <w:spacing w:val="8"/>
        </w:rPr>
        <w:t xml:space="preserve">ветскую власть», Ростиздат, </w:t>
      </w:r>
      <w:smartTag w:uri="urn:schemas-microsoft-com:office:smarttags" w:element="metricconverter">
        <w:smartTagPr>
          <w:attr w:name="ProductID" w:val="1957 г"/>
        </w:smartTagPr>
        <w:r w:rsidRPr="00CC4F32">
          <w:rPr>
            <w:rFonts w:ascii="Times New Roman" w:hAnsi="Times New Roman"/>
            <w:color w:val="000000"/>
            <w:spacing w:val="8"/>
          </w:rPr>
          <w:t>1957 г</w:t>
        </w:r>
      </w:smartTag>
      <w:r w:rsidRPr="00CC4F32">
        <w:rPr>
          <w:rFonts w:ascii="Times New Roman" w:hAnsi="Times New Roman"/>
          <w:color w:val="000000"/>
          <w:spacing w:val="8"/>
        </w:rPr>
        <w:t xml:space="preserve">. </w:t>
      </w:r>
    </w:p>
    <w:p w:rsidR="00B609C2" w:rsidRPr="00CC4F32" w:rsidRDefault="00110111" w:rsidP="00D34607">
      <w:pPr>
        <w:pStyle w:val="a3"/>
        <w:numPr>
          <w:ilvl w:val="0"/>
          <w:numId w:val="9"/>
        </w:numPr>
        <w:shd w:val="clear" w:color="auto" w:fill="FFFFFF"/>
        <w:spacing w:after="0" w:line="240" w:lineRule="auto"/>
        <w:ind w:left="0" w:firstLine="180"/>
        <w:jc w:val="both"/>
        <w:rPr>
          <w:rFonts w:ascii="Times New Roman" w:hAnsi="Times New Roman"/>
          <w:color w:val="000000"/>
          <w:spacing w:val="8"/>
        </w:rPr>
      </w:pPr>
      <w:r>
        <w:rPr>
          <w:rFonts w:ascii="Times New Roman" w:hAnsi="Times New Roman"/>
          <w:color w:val="000000"/>
          <w:spacing w:val="8"/>
        </w:rPr>
        <w:t xml:space="preserve"> Поселенские итоги переписи, Са</w:t>
      </w:r>
      <w:r w:rsidR="00B609C2" w:rsidRPr="00CC4F32">
        <w:rPr>
          <w:rFonts w:ascii="Times New Roman" w:hAnsi="Times New Roman"/>
          <w:color w:val="000000"/>
          <w:spacing w:val="8"/>
        </w:rPr>
        <w:t xml:space="preserve">льский округ. </w:t>
      </w:r>
      <w:smartTag w:uri="urn:schemas-microsoft-com:office:smarttags" w:element="metricconverter">
        <w:smartTagPr>
          <w:attr w:name="ProductID" w:val="1929 г"/>
        </w:smartTagPr>
        <w:r w:rsidR="00B609C2" w:rsidRPr="00CC4F32">
          <w:rPr>
            <w:rFonts w:ascii="Times New Roman" w:hAnsi="Times New Roman"/>
            <w:color w:val="000000"/>
            <w:spacing w:val="8"/>
          </w:rPr>
          <w:t>1929 г</w:t>
        </w:r>
      </w:smartTag>
      <w:r w:rsidR="00B609C2" w:rsidRPr="00CC4F32">
        <w:rPr>
          <w:rFonts w:ascii="Times New Roman" w:hAnsi="Times New Roman"/>
          <w:color w:val="000000"/>
          <w:spacing w:val="8"/>
        </w:rPr>
        <w:t>. Ростов-на-Дону, стр.4</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Забастовка железнодорожников имела определенное влияние на усиление революционн</w:t>
      </w:r>
      <w:r w:rsidRPr="00CC4F32">
        <w:rPr>
          <w:rFonts w:ascii="Times New Roman" w:hAnsi="Times New Roman"/>
          <w:color w:val="000000"/>
          <w:spacing w:val="8"/>
        </w:rPr>
        <w:t>о</w:t>
      </w:r>
      <w:r w:rsidRPr="00CC4F32">
        <w:rPr>
          <w:rFonts w:ascii="Times New Roman" w:hAnsi="Times New Roman"/>
          <w:color w:val="000000"/>
          <w:spacing w:val="8"/>
        </w:rPr>
        <w:t>го брожения крестьян района. Революционным волнением в 1905 году были охвачены села Жуковское, Песчанокопское, Белая Глина, Средний Егорлык и др.</w:t>
      </w:r>
      <w:r w:rsidRPr="00CC4F32">
        <w:rPr>
          <w:rFonts w:ascii="Times New Roman" w:hAnsi="Times New Roman"/>
          <w:color w:val="000000"/>
          <w:spacing w:val="8"/>
          <w:vertAlign w:val="superscript"/>
        </w:rPr>
        <w:t>1</w:t>
      </w:r>
      <w:r w:rsidRPr="00CC4F32">
        <w:rPr>
          <w:rFonts w:ascii="Times New Roman" w:hAnsi="Times New Roman"/>
          <w:color w:val="000000"/>
          <w:spacing w:val="8"/>
        </w:rPr>
        <w:t xml:space="preserve"> Эти волнения в селе Жуковском в 1906 году вылились   в политический митинг. Сход села постановил: «дать всем амнистию политическим заключенным, объявить бойкот администрации села и уезда, отказать в сборе податей, уравнять в правах всех жителей села, просить войска не мешать революционному движению».</w:t>
      </w:r>
      <w:r w:rsidRPr="00CC4F32">
        <w:rPr>
          <w:rFonts w:ascii="Times New Roman" w:hAnsi="Times New Roman"/>
          <w:color w:val="000000"/>
          <w:spacing w:val="8"/>
          <w:vertAlign w:val="superscript"/>
        </w:rPr>
        <w:t>2</w:t>
      </w:r>
      <w:r w:rsidRPr="00CC4F32">
        <w:rPr>
          <w:rFonts w:ascii="Times New Roman" w:hAnsi="Times New Roman"/>
          <w:color w:val="000000"/>
          <w:spacing w:val="8"/>
        </w:rPr>
        <w:t xml:space="preserve">   Такие выступления заставляли местных кулаков и купцов притворно заискивать перед беднотой ради сохранения своего положения или привлекать на помощь войска. Так, например, только с помощью значительного отряда войск удалось подавить выступления крестьян в селе Ладовская Балка (Медвеженского уезда). </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 xml:space="preserve">Вожаки крестьянского движения, члены крестьянских комитетов были арестованы, затем отряд перенес свою кровавую деятельность в село Белая Глина (Медвеженского уезда).   Здесь были произведены массовые аресты членов крестьянских революционных комитетов и вообще активных участников революционного движения. </w:t>
      </w:r>
    </w:p>
    <w:p w:rsidR="00B609C2" w:rsidRPr="00CC4F32" w:rsidRDefault="00B609C2" w:rsidP="00CC4F3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lastRenderedPageBreak/>
        <w:t xml:space="preserve">Но присутствие войск в уезде не могло приостановить роста крестьянских выступлений. Как только войска вступили </w:t>
      </w:r>
      <w:r w:rsidR="00110111">
        <w:rPr>
          <w:rFonts w:ascii="Times New Roman" w:hAnsi="Times New Roman"/>
          <w:color w:val="000000"/>
          <w:spacing w:val="8"/>
        </w:rPr>
        <w:t xml:space="preserve">в </w:t>
      </w:r>
      <w:r w:rsidRPr="00CC4F32">
        <w:rPr>
          <w:rFonts w:ascii="Times New Roman" w:hAnsi="Times New Roman"/>
          <w:color w:val="000000"/>
          <w:spacing w:val="8"/>
        </w:rPr>
        <w:t>Ладовскую Балку, вспыхнуло волнение в селах Жуковское, Летницкое, Красная Поляна. Здесь на состоявшихся митингах ораторы призывали к све</w:t>
      </w:r>
      <w:r w:rsidRPr="00CC4F32">
        <w:rPr>
          <w:rFonts w:ascii="Times New Roman" w:hAnsi="Times New Roman"/>
          <w:color w:val="000000"/>
          <w:spacing w:val="8"/>
        </w:rPr>
        <w:t>р</w:t>
      </w:r>
      <w:r w:rsidRPr="00CC4F32">
        <w:rPr>
          <w:rFonts w:ascii="Times New Roman" w:hAnsi="Times New Roman"/>
          <w:color w:val="000000"/>
          <w:spacing w:val="8"/>
        </w:rPr>
        <w:t>жению царского правительства, к созданию крестьянских комитетов, которые вели бы о</w:t>
      </w:r>
      <w:r w:rsidRPr="00CC4F32">
        <w:rPr>
          <w:rFonts w:ascii="Times New Roman" w:hAnsi="Times New Roman"/>
          <w:color w:val="000000"/>
          <w:spacing w:val="8"/>
        </w:rPr>
        <w:t>р</w:t>
      </w:r>
      <w:r w:rsidRPr="00CC4F32">
        <w:rPr>
          <w:rFonts w:ascii="Times New Roman" w:hAnsi="Times New Roman"/>
          <w:color w:val="000000"/>
          <w:spacing w:val="8"/>
        </w:rPr>
        <w:t>ганизованную борьбу.</w:t>
      </w:r>
      <w:r w:rsidRPr="00CC4F32">
        <w:rPr>
          <w:rFonts w:ascii="Times New Roman" w:hAnsi="Times New Roman"/>
          <w:color w:val="000000"/>
          <w:spacing w:val="8"/>
          <w:vertAlign w:val="superscript"/>
        </w:rPr>
        <w:t>3</w:t>
      </w:r>
      <w:r w:rsidRPr="00CC4F32">
        <w:rPr>
          <w:rFonts w:ascii="Times New Roman" w:hAnsi="Times New Roman"/>
          <w:color w:val="000000"/>
          <w:spacing w:val="8"/>
        </w:rPr>
        <w:t xml:space="preserve"> Волна крестьянских выступлений прокатилась по всей стране. В о</w:t>
      </w:r>
      <w:r w:rsidRPr="00CC4F32">
        <w:rPr>
          <w:rFonts w:ascii="Times New Roman" w:hAnsi="Times New Roman"/>
          <w:color w:val="000000"/>
          <w:spacing w:val="8"/>
        </w:rPr>
        <w:t>т</w:t>
      </w:r>
      <w:r w:rsidRPr="00CC4F32">
        <w:rPr>
          <w:rFonts w:ascii="Times New Roman" w:hAnsi="Times New Roman"/>
          <w:color w:val="000000"/>
          <w:spacing w:val="8"/>
        </w:rPr>
        <w:t>вет на стремление крестьянства к революционным преобразованиям царское правительство приняло меры к тому, чтобы направить развитие капитализма в сельском хозяйстве в инт</w:t>
      </w:r>
      <w:r w:rsidRPr="00CC4F32">
        <w:rPr>
          <w:rFonts w:ascii="Times New Roman" w:hAnsi="Times New Roman"/>
          <w:color w:val="000000"/>
          <w:spacing w:val="8"/>
        </w:rPr>
        <w:t>е</w:t>
      </w:r>
      <w:r w:rsidRPr="00CC4F32">
        <w:rPr>
          <w:rFonts w:ascii="Times New Roman" w:hAnsi="Times New Roman"/>
          <w:color w:val="000000"/>
          <w:spacing w:val="8"/>
        </w:rPr>
        <w:t>ресах помещиков и буржуазии. Такой мерой была столыпинская аграрная реформа.</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 xml:space="preserve">1. «Ставрополь» № 12, январь 1925 года, стр.15. </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2. «Материалы по изучению Ставропольского края», Выпуск 3, Ставропольиздат, 1955, стр.28.</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3. К.М. Ковалев, «Из прошлого истории крестьянского движе</w:t>
      </w:r>
      <w:r w:rsidRPr="00CC4F32">
        <w:rPr>
          <w:rFonts w:ascii="Times New Roman" w:hAnsi="Times New Roman"/>
          <w:color w:val="000000"/>
          <w:spacing w:val="8"/>
        </w:rPr>
        <w:softHyphen/>
        <w:t>ния в Ставрополье в 1905-1907 годах», Ставрополь, 1955, стр.39-40.</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Еще большее расслоение среди крестьянства принесла столыпинская земельная реформа. Это подтверждает В.И.Ленин в своей статье «Мобилизация надельных земель». В 1913 году в Ставропольской губернии" продали землю 14282 укрепленца, а купили землю 7489 чел</w:t>
      </w:r>
      <w:r w:rsidRPr="00CC4F32">
        <w:rPr>
          <w:rFonts w:ascii="Times New Roman" w:hAnsi="Times New Roman"/>
          <w:color w:val="000000"/>
          <w:spacing w:val="8"/>
        </w:rPr>
        <w:t>о</w:t>
      </w:r>
      <w:r w:rsidRPr="00CC4F32">
        <w:rPr>
          <w:rFonts w:ascii="Times New Roman" w:hAnsi="Times New Roman"/>
          <w:color w:val="000000"/>
          <w:spacing w:val="8"/>
        </w:rPr>
        <w:t>век, из них 3290 купило более 15 десятин в том числе 580 купило по 50-100 десятин, 85 по 100-500 десятин, 7 по 500-1000 десятин»</w:t>
      </w:r>
      <w:r w:rsidRPr="00CC4F32">
        <w:rPr>
          <w:rFonts w:ascii="Times New Roman" w:hAnsi="Times New Roman"/>
          <w:color w:val="000000"/>
          <w:spacing w:val="8"/>
          <w:vertAlign w:val="superscript"/>
        </w:rPr>
        <w:t>1</w:t>
      </w:r>
      <w:r w:rsidRPr="00CC4F32">
        <w:rPr>
          <w:rFonts w:ascii="Times New Roman" w:hAnsi="Times New Roman"/>
          <w:color w:val="000000"/>
          <w:spacing w:val="8"/>
        </w:rPr>
        <w:t>.  Это положение полностью отражает жизнь сел нашего района того времени. В эти годы от села Летницкое отделяется   село Покровка (ныне находится в  пределах Ставропольского края), хутор Соловьёвка, от села Богороди</w:t>
      </w:r>
      <w:r w:rsidRPr="00CC4F32">
        <w:rPr>
          <w:rFonts w:ascii="Times New Roman" w:hAnsi="Times New Roman"/>
          <w:color w:val="000000"/>
          <w:spacing w:val="8"/>
        </w:rPr>
        <w:t>ц</w:t>
      </w:r>
      <w:r w:rsidRPr="00CC4F32">
        <w:rPr>
          <w:rFonts w:ascii="Times New Roman" w:hAnsi="Times New Roman"/>
          <w:color w:val="000000"/>
          <w:spacing w:val="8"/>
        </w:rPr>
        <w:t>кого - хутор Мухин, от села Развильное - хутор Двойной, Кислицын и т.д. Отделилось ряд хуторов от сел Песчанокопское, Жуковское, Красная поляна. Отдельные хутора имели     по 2-3 хозяйства и теперь не существуют. Немало крестьян   наших сел, продав свою надел</w:t>
      </w:r>
      <w:r w:rsidRPr="00CC4F32">
        <w:rPr>
          <w:rFonts w:ascii="Times New Roman" w:hAnsi="Times New Roman"/>
          <w:color w:val="000000"/>
          <w:spacing w:val="8"/>
        </w:rPr>
        <w:t>ь</w:t>
      </w:r>
      <w:r w:rsidRPr="00CC4F32">
        <w:rPr>
          <w:rFonts w:ascii="Times New Roman" w:hAnsi="Times New Roman"/>
          <w:color w:val="000000"/>
          <w:spacing w:val="8"/>
        </w:rPr>
        <w:t>ную землю, выехали в район Казахстана, Сибири в поисках хорошей жизни, но не получив её, четвертая часть их снова возвратилась в родные края и, как правило, стала батрацкой частью населения,</w:t>
      </w:r>
    </w:p>
    <w:p w:rsidR="00B609C2" w:rsidRPr="00CC4F32" w:rsidRDefault="00B609C2" w:rsidP="00CC4F32">
      <w:pPr>
        <w:shd w:val="clear" w:color="auto" w:fill="FFFFFF"/>
        <w:spacing w:before="5"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Аграрная реформа Столыпина ухудшила положение малоземельных крестьян и сельской бедноты. Эта реформа позволила создать такую зажиточную прослойку, которая впоследс</w:t>
      </w:r>
      <w:r w:rsidRPr="00CC4F32">
        <w:rPr>
          <w:rFonts w:ascii="Times New Roman" w:hAnsi="Times New Roman"/>
          <w:color w:val="000000"/>
          <w:spacing w:val="8"/>
        </w:rPr>
        <w:t>т</w:t>
      </w:r>
      <w:r w:rsidRPr="00CC4F32">
        <w:rPr>
          <w:rFonts w:ascii="Times New Roman" w:hAnsi="Times New Roman"/>
          <w:color w:val="000000"/>
          <w:spacing w:val="8"/>
        </w:rPr>
        <w:t xml:space="preserve">вии явилась опорой царизма при </w:t>
      </w:r>
      <w:r w:rsidR="00110111">
        <w:rPr>
          <w:rFonts w:ascii="Times New Roman" w:hAnsi="Times New Roman"/>
          <w:color w:val="000000"/>
          <w:spacing w:val="8"/>
        </w:rPr>
        <w:t>в</w:t>
      </w:r>
      <w:r w:rsidRPr="00CC4F32">
        <w:rPr>
          <w:rFonts w:ascii="Times New Roman" w:hAnsi="Times New Roman"/>
          <w:color w:val="000000"/>
          <w:spacing w:val="8"/>
        </w:rPr>
        <w:t>ведении земских учреждений, а также в борьбе с крест</w:t>
      </w:r>
      <w:r w:rsidRPr="00CC4F32">
        <w:rPr>
          <w:rFonts w:ascii="Times New Roman" w:hAnsi="Times New Roman"/>
          <w:color w:val="000000"/>
          <w:spacing w:val="8"/>
        </w:rPr>
        <w:t>ь</w:t>
      </w:r>
      <w:r w:rsidRPr="00CC4F32">
        <w:rPr>
          <w:rFonts w:ascii="Times New Roman" w:hAnsi="Times New Roman"/>
          <w:color w:val="000000"/>
          <w:spacing w:val="8"/>
        </w:rPr>
        <w:t>янским движением. Аграрная политика царизма вызвала недовольство крестьян.</w:t>
      </w:r>
    </w:p>
    <w:p w:rsidR="00B609C2" w:rsidRPr="00CC4F32" w:rsidRDefault="00B609C2" w:rsidP="00CC4F32">
      <w:pP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Следует заметить, что наиболее сильное расслоение крестьянства наблюдалось в селе Песчанокопском, лежащем   на железнодорожной линии и полевом тракте, имевшим бол</w:t>
      </w:r>
      <w:r w:rsidRPr="00CC4F32">
        <w:rPr>
          <w:rFonts w:ascii="Times New Roman" w:hAnsi="Times New Roman"/>
          <w:color w:val="000000"/>
          <w:spacing w:val="8"/>
        </w:rPr>
        <w:t>ь</w:t>
      </w:r>
      <w:r w:rsidRPr="00CC4F32">
        <w:rPr>
          <w:rFonts w:ascii="Times New Roman" w:hAnsi="Times New Roman"/>
          <w:color w:val="000000"/>
          <w:spacing w:val="8"/>
        </w:rPr>
        <w:t>шие торговые предприятия. Классовое расслоение приводило к острым противоречиям, к</w:t>
      </w:r>
      <w:r w:rsidRPr="00CC4F32">
        <w:rPr>
          <w:rFonts w:ascii="Times New Roman" w:hAnsi="Times New Roman"/>
          <w:color w:val="000000"/>
          <w:spacing w:val="8"/>
        </w:rPr>
        <w:t>о</w:t>
      </w:r>
      <w:r w:rsidRPr="00CC4F32">
        <w:rPr>
          <w:rFonts w:ascii="Times New Roman" w:hAnsi="Times New Roman"/>
          <w:color w:val="000000"/>
          <w:spacing w:val="8"/>
        </w:rPr>
        <w:t>торые с каждым годом нарастали, хотя Ставропольщина была тем районом, где обеспече</w:t>
      </w:r>
      <w:r w:rsidRPr="00CC4F32">
        <w:rPr>
          <w:rFonts w:ascii="Times New Roman" w:hAnsi="Times New Roman"/>
          <w:color w:val="000000"/>
          <w:spacing w:val="8"/>
        </w:rPr>
        <w:t>н</w:t>
      </w:r>
      <w:r w:rsidRPr="00CC4F32">
        <w:rPr>
          <w:rFonts w:ascii="Times New Roman" w:hAnsi="Times New Roman"/>
          <w:color w:val="000000"/>
          <w:spacing w:val="8"/>
        </w:rPr>
        <w:t>ность землей крестьян была в 2-3 раза лучше, чем в центральной части России. Здесь н</w:t>
      </w:r>
      <w:r w:rsidRPr="00CC4F32">
        <w:rPr>
          <w:rFonts w:ascii="Times New Roman" w:hAnsi="Times New Roman"/>
          <w:color w:val="000000"/>
          <w:spacing w:val="8"/>
        </w:rPr>
        <w:t>а</w:t>
      </w:r>
      <w:r w:rsidRPr="00CC4F32">
        <w:rPr>
          <w:rFonts w:ascii="Times New Roman" w:hAnsi="Times New Roman"/>
          <w:color w:val="000000"/>
          <w:spacing w:val="8"/>
        </w:rPr>
        <w:t>оборот, создавались крупные кулацкие хозяйства, которые тормозили революционные в</w:t>
      </w:r>
      <w:r w:rsidRPr="00CC4F32">
        <w:rPr>
          <w:rFonts w:ascii="Times New Roman" w:hAnsi="Times New Roman"/>
          <w:color w:val="000000"/>
          <w:spacing w:val="8"/>
        </w:rPr>
        <w:t>ы</w:t>
      </w:r>
      <w:r w:rsidRPr="00CC4F32">
        <w:rPr>
          <w:rFonts w:ascii="Times New Roman" w:hAnsi="Times New Roman"/>
          <w:color w:val="000000"/>
          <w:spacing w:val="8"/>
        </w:rPr>
        <w:t>ступления крестьянства. Имеющиеся документы это подтверждают и показывают, что ин</w:t>
      </w:r>
      <w:r w:rsidRPr="00CC4F32">
        <w:rPr>
          <w:rFonts w:ascii="Times New Roman" w:hAnsi="Times New Roman"/>
          <w:color w:val="000000"/>
          <w:spacing w:val="8"/>
        </w:rPr>
        <w:t>о</w:t>
      </w:r>
      <w:r w:rsidRPr="00CC4F32">
        <w:rPr>
          <w:rFonts w:ascii="Times New Roman" w:hAnsi="Times New Roman"/>
          <w:color w:val="000000"/>
          <w:spacing w:val="8"/>
        </w:rPr>
        <w:t xml:space="preserve">гда   даже классовые конфликты решались просто обыкновенными драками. </w:t>
      </w:r>
    </w:p>
    <w:p w:rsidR="00B609C2" w:rsidRPr="00CC4F32" w:rsidRDefault="00B609C2" w:rsidP="00CC4F3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Таким образом, столыпинская земельная реформа усилила процесс развития капиталист</w:t>
      </w:r>
      <w:r w:rsidRPr="00CC4F32">
        <w:rPr>
          <w:rFonts w:ascii="Times New Roman" w:hAnsi="Times New Roman"/>
          <w:color w:val="000000"/>
          <w:spacing w:val="8"/>
        </w:rPr>
        <w:t>и</w:t>
      </w:r>
      <w:r w:rsidRPr="00CC4F32">
        <w:rPr>
          <w:rFonts w:ascii="Times New Roman" w:hAnsi="Times New Roman"/>
          <w:color w:val="000000"/>
          <w:spacing w:val="8"/>
        </w:rPr>
        <w:t xml:space="preserve">ческих отношений в сельском хозяйстве, расслоения крестьянства и обострила классовую борьбу в деревне. </w:t>
      </w:r>
    </w:p>
    <w:p w:rsidR="00B609C2" w:rsidRPr="00CC4F32" w:rsidRDefault="00B609C2" w:rsidP="00CC4F32">
      <w:pPr>
        <w:widowControl w:val="0"/>
        <w:shd w:val="clear" w:color="auto" w:fill="FFFFFF"/>
        <w:autoSpaceDE w:val="0"/>
        <w:autoSpaceDN w:val="0"/>
        <w:adjustRightInd w:val="0"/>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1. Ленин, Полное собрание соч., т. 22, стр. 351-352.</w:t>
      </w:r>
    </w:p>
    <w:p w:rsidR="00B609C2" w:rsidRPr="00CC4F32" w:rsidRDefault="00B609C2" w:rsidP="00CC4F32">
      <w:pPr>
        <w:widowControl w:val="0"/>
        <w:shd w:val="clear" w:color="auto" w:fill="FFFFFF"/>
        <w:autoSpaceDE w:val="0"/>
        <w:autoSpaceDN w:val="0"/>
        <w:adjustRightInd w:val="0"/>
        <w:spacing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t>Обострение классовых противоречий особенно обнаружилось в голодные годы, связанные о большими недородами. Это было в 1906-1909, 1911-1912 годах. В те же годы цены на хлеб резко повысились, резко сокращается количество  окота, особенно из-за недостатка   зерна. Крестьяне продавали скот, а на вырученные деньги покупали хлеб, семенной мат</w:t>
      </w:r>
      <w:r w:rsidRPr="00CC4F32">
        <w:rPr>
          <w:rFonts w:ascii="Times New Roman" w:hAnsi="Times New Roman"/>
          <w:color w:val="000000"/>
          <w:spacing w:val="8"/>
        </w:rPr>
        <w:t>е</w:t>
      </w:r>
      <w:r w:rsidRPr="00CC4F32">
        <w:rPr>
          <w:rFonts w:ascii="Times New Roman" w:hAnsi="Times New Roman"/>
          <w:color w:val="000000"/>
          <w:spacing w:val="8"/>
        </w:rPr>
        <w:t>риал. Часть скота была прирезана на мясо взамен недостатка хлеба. В эти голодные годы большую роль должны были сыграть общественные магазины ("гамазеи" - так называли старожилы магазины, куда засыпали зерно от общественной запашки). Это были своего р</w:t>
      </w:r>
      <w:r w:rsidRPr="00CC4F32">
        <w:rPr>
          <w:rFonts w:ascii="Times New Roman" w:hAnsi="Times New Roman"/>
          <w:color w:val="000000"/>
          <w:spacing w:val="8"/>
        </w:rPr>
        <w:t>о</w:t>
      </w:r>
      <w:r w:rsidRPr="00CC4F32">
        <w:rPr>
          <w:rFonts w:ascii="Times New Roman" w:hAnsi="Times New Roman"/>
          <w:color w:val="000000"/>
          <w:spacing w:val="8"/>
        </w:rPr>
        <w:t>да страховые запасы зерна. Однако запасы были невелики, а поэтому не могли удовлетв</w:t>
      </w:r>
      <w:r w:rsidRPr="00CC4F32">
        <w:rPr>
          <w:rFonts w:ascii="Times New Roman" w:hAnsi="Times New Roman"/>
          <w:color w:val="000000"/>
          <w:spacing w:val="8"/>
        </w:rPr>
        <w:t>о</w:t>
      </w:r>
      <w:r w:rsidRPr="00CC4F32">
        <w:rPr>
          <w:rFonts w:ascii="Times New Roman" w:hAnsi="Times New Roman"/>
          <w:color w:val="000000"/>
          <w:spacing w:val="8"/>
        </w:rPr>
        <w:t>рить нужды крестьянства. Само распределение этих запасов было непра</w:t>
      </w:r>
      <w:r w:rsidRPr="00CC4F32">
        <w:rPr>
          <w:rFonts w:ascii="Times New Roman" w:hAnsi="Times New Roman"/>
          <w:color w:val="000000"/>
          <w:spacing w:val="8"/>
        </w:rPr>
        <w:softHyphen/>
        <w:t>вильное. Обычно общественное зерно делилось на душу населения ("по едокам"). Такое распределение хлеба обогащало кулака, имевшего и без того в остатках зерна, но не могло прокормить семью батрака.</w:t>
      </w:r>
    </w:p>
    <w:p w:rsidR="00B609C2" w:rsidRPr="00B556BA" w:rsidRDefault="00B609C2" w:rsidP="00CC4F32">
      <w:pPr>
        <w:shd w:val="clear" w:color="auto" w:fill="FFFFFF"/>
        <w:spacing w:before="5" w:after="0" w:line="240" w:lineRule="auto"/>
        <w:ind w:firstLine="180"/>
        <w:jc w:val="both"/>
        <w:rPr>
          <w:rFonts w:ascii="Times New Roman" w:hAnsi="Times New Roman"/>
          <w:color w:val="000000"/>
          <w:spacing w:val="8"/>
        </w:rPr>
      </w:pPr>
      <w:r w:rsidRPr="00CC4F32">
        <w:rPr>
          <w:rFonts w:ascii="Times New Roman" w:hAnsi="Times New Roman"/>
          <w:color w:val="000000"/>
          <w:spacing w:val="8"/>
        </w:rPr>
        <w:lastRenderedPageBreak/>
        <w:t>Кулаки взвинчивали цены на хлеб, скупали за бесценок скот и землю. Цена на землю ре</w:t>
      </w:r>
      <w:r w:rsidRPr="00CC4F32">
        <w:rPr>
          <w:rFonts w:ascii="Times New Roman" w:hAnsi="Times New Roman"/>
          <w:color w:val="000000"/>
          <w:spacing w:val="8"/>
        </w:rPr>
        <w:t>з</w:t>
      </w:r>
      <w:r w:rsidRPr="00CC4F32">
        <w:rPr>
          <w:rFonts w:ascii="Times New Roman" w:hAnsi="Times New Roman"/>
          <w:color w:val="000000"/>
          <w:spacing w:val="8"/>
        </w:rPr>
        <w:t>ко падает и достигает 13 рублей за десятину. В эти годы особенно сильно страдала   иног</w:t>
      </w:r>
      <w:r w:rsidRPr="00CC4F32">
        <w:rPr>
          <w:rFonts w:ascii="Times New Roman" w:hAnsi="Times New Roman"/>
          <w:color w:val="000000"/>
          <w:spacing w:val="8"/>
        </w:rPr>
        <w:t>о</w:t>
      </w:r>
      <w:r w:rsidRPr="00CC4F32">
        <w:rPr>
          <w:rFonts w:ascii="Times New Roman" w:hAnsi="Times New Roman"/>
          <w:color w:val="000000"/>
          <w:spacing w:val="8"/>
        </w:rPr>
        <w:t xml:space="preserve">родняя часть населения, которая была основным покупателем зерна на еду. Усиливается </w:t>
      </w:r>
      <w:r w:rsidRPr="00B556BA">
        <w:rPr>
          <w:rFonts w:ascii="Times New Roman" w:hAnsi="Times New Roman"/>
          <w:color w:val="000000"/>
          <w:spacing w:val="8"/>
        </w:rPr>
        <w:t>воровство скота, лошадей, хлеба.</w:t>
      </w:r>
      <w:r w:rsidRPr="00B556BA">
        <w:rPr>
          <w:rFonts w:ascii="Times New Roman" w:hAnsi="Times New Roman"/>
          <w:spacing w:val="-3"/>
        </w:rPr>
        <w:t xml:space="preserve"> Многие богачи вынуждены были день и ночь держать скот и лошадей закованными в цепи. Голодные годы унесли в могилу не </w:t>
      </w:r>
      <w:r w:rsidRPr="00B556BA">
        <w:rPr>
          <w:rFonts w:ascii="Times New Roman" w:hAnsi="Times New Roman"/>
        </w:rPr>
        <w:t xml:space="preserve">одну тысячу жителей сел района в то </w:t>
      </w:r>
      <w:r w:rsidRPr="00B556BA">
        <w:rPr>
          <w:rFonts w:ascii="Times New Roman" w:hAnsi="Times New Roman"/>
          <w:iCs/>
        </w:rPr>
        <w:t xml:space="preserve">время </w:t>
      </w:r>
      <w:r w:rsidRPr="00B556BA">
        <w:rPr>
          <w:rFonts w:ascii="Times New Roman" w:hAnsi="Times New Roman"/>
        </w:rPr>
        <w:t xml:space="preserve">особенно, мужчин </w:t>
      </w:r>
      <w:r w:rsidRPr="00B556BA">
        <w:rPr>
          <w:rFonts w:ascii="Times New Roman" w:hAnsi="Times New Roman"/>
          <w:spacing w:val="-1"/>
        </w:rPr>
        <w:t>и детей. Об этих годах память наших   жителей сохранила тяже</w:t>
      </w:r>
      <w:r w:rsidRPr="00B556BA">
        <w:rPr>
          <w:rFonts w:ascii="Times New Roman" w:hAnsi="Times New Roman"/>
          <w:spacing w:val="-1"/>
        </w:rPr>
        <w:softHyphen/>
      </w:r>
      <w:r w:rsidRPr="00B556BA">
        <w:rPr>
          <w:rFonts w:ascii="Times New Roman" w:hAnsi="Times New Roman"/>
        </w:rPr>
        <w:t>лую песню. Приведем её с сокращением:</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rPr>
        <w:t xml:space="preserve">«Вы поля, вы поля - широкие степи. </w:t>
      </w:r>
    </w:p>
    <w:p w:rsidR="00B609C2" w:rsidRPr="00B556BA" w:rsidRDefault="00B609C2" w:rsidP="00541ED1">
      <w:pPr>
        <w:shd w:val="clear" w:color="auto" w:fill="FFFFFF"/>
        <w:spacing w:after="0"/>
        <w:ind w:firstLine="180"/>
        <w:jc w:val="both"/>
        <w:rPr>
          <w:rFonts w:ascii="Times New Roman" w:hAnsi="Times New Roman"/>
        </w:rPr>
      </w:pPr>
      <w:r w:rsidRPr="00B556BA">
        <w:rPr>
          <w:rFonts w:ascii="Times New Roman" w:hAnsi="Times New Roman"/>
        </w:rPr>
        <w:t xml:space="preserve"> Как в этих полях урожая нема, </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spacing w:val="-1"/>
        </w:rPr>
        <w:t>Только выросла одна кучерявая верба».</w:t>
      </w:r>
    </w:p>
    <w:p w:rsidR="00B609C2" w:rsidRPr="00B556BA" w:rsidRDefault="00B609C2" w:rsidP="00541ED1">
      <w:pPr>
        <w:shd w:val="clear" w:color="auto" w:fill="FFFFFF"/>
        <w:spacing w:after="0" w:line="240" w:lineRule="auto"/>
        <w:ind w:firstLine="180"/>
        <w:jc w:val="both"/>
        <w:rPr>
          <w:rFonts w:ascii="Times New Roman" w:hAnsi="Times New Roman"/>
        </w:rPr>
      </w:pPr>
      <w:r w:rsidRPr="00B556BA">
        <w:rPr>
          <w:rFonts w:ascii="Times New Roman" w:hAnsi="Times New Roman"/>
          <w:spacing w:val="-8"/>
        </w:rPr>
        <w:t>Широкое крестьянское движение развернулось в Медвежен</w:t>
      </w:r>
      <w:r w:rsidRPr="00B556BA">
        <w:rPr>
          <w:rFonts w:ascii="Times New Roman" w:hAnsi="Times New Roman"/>
        </w:rPr>
        <w:t>ском уезде, где большую работу среди крестьян проводила большевистская группа станции Тихорецкой.</w:t>
      </w:r>
    </w:p>
    <w:p w:rsidR="00B609C2" w:rsidRPr="00B556BA" w:rsidRDefault="00B609C2" w:rsidP="00541ED1">
      <w:pPr>
        <w:pBdr>
          <w:bottom w:val="single" w:sz="12" w:space="1" w:color="auto"/>
        </w:pBdr>
        <w:shd w:val="clear" w:color="auto" w:fill="FFFFFF"/>
        <w:spacing w:before="10" w:after="0" w:line="240" w:lineRule="auto"/>
        <w:ind w:firstLine="180"/>
        <w:jc w:val="both"/>
        <w:rPr>
          <w:rFonts w:ascii="Times New Roman" w:hAnsi="Times New Roman"/>
        </w:rPr>
      </w:pPr>
      <w:r w:rsidRPr="00B556BA">
        <w:rPr>
          <w:rFonts w:ascii="Times New Roman" w:hAnsi="Times New Roman"/>
          <w:spacing w:val="-4"/>
        </w:rPr>
        <w:t xml:space="preserve">Под влиянием большевистской пропаганды крестьяне сел </w:t>
      </w:r>
      <w:r w:rsidRPr="00B556BA">
        <w:rPr>
          <w:rFonts w:ascii="Times New Roman" w:hAnsi="Times New Roman"/>
          <w:spacing w:val="-2"/>
        </w:rPr>
        <w:t>Медвеженского (ныне Красногварде</w:t>
      </w:r>
      <w:r w:rsidRPr="00B556BA">
        <w:rPr>
          <w:rFonts w:ascii="Times New Roman" w:hAnsi="Times New Roman"/>
          <w:spacing w:val="-2"/>
        </w:rPr>
        <w:t>й</w:t>
      </w:r>
      <w:r w:rsidRPr="00B556BA">
        <w:rPr>
          <w:rFonts w:ascii="Times New Roman" w:hAnsi="Times New Roman"/>
          <w:spacing w:val="-2"/>
        </w:rPr>
        <w:t>ское) и Белоглинского из</w:t>
      </w:r>
      <w:r w:rsidRPr="00B556BA">
        <w:rPr>
          <w:rFonts w:ascii="Times New Roman" w:hAnsi="Times New Roman"/>
          <w:spacing w:val="-2"/>
        </w:rPr>
        <w:softHyphen/>
      </w:r>
      <w:r w:rsidRPr="00B556BA">
        <w:rPr>
          <w:rFonts w:ascii="Times New Roman" w:hAnsi="Times New Roman"/>
          <w:spacing w:val="-5"/>
        </w:rPr>
        <w:t>гнали стражников. В селении Белая Глина революционный кресть</w:t>
      </w:r>
      <w:r w:rsidRPr="00B556BA">
        <w:rPr>
          <w:rFonts w:ascii="Times New Roman" w:hAnsi="Times New Roman"/>
          <w:spacing w:val="-5"/>
        </w:rPr>
        <w:softHyphen/>
      </w:r>
      <w:r w:rsidRPr="00B556BA">
        <w:rPr>
          <w:rFonts w:ascii="Times New Roman" w:hAnsi="Times New Roman"/>
        </w:rPr>
        <w:t>янский к</w:t>
      </w:r>
      <w:r w:rsidRPr="00B556BA">
        <w:rPr>
          <w:rFonts w:ascii="Times New Roman" w:hAnsi="Times New Roman"/>
        </w:rPr>
        <w:t>о</w:t>
      </w:r>
      <w:r w:rsidRPr="00B556BA">
        <w:rPr>
          <w:rFonts w:ascii="Times New Roman" w:hAnsi="Times New Roman"/>
        </w:rPr>
        <w:t>митет взял власть в свои руки.</w:t>
      </w:r>
      <w:r w:rsidRPr="00B556BA">
        <w:rPr>
          <w:rFonts w:ascii="Times New Roman" w:hAnsi="Times New Roman"/>
          <w:vertAlign w:val="superscript"/>
        </w:rPr>
        <w:t>1</w:t>
      </w:r>
      <w:r w:rsidRPr="00B556BA">
        <w:rPr>
          <w:rFonts w:ascii="Times New Roman" w:hAnsi="Times New Roman"/>
        </w:rPr>
        <w:t xml:space="preserve">  Крестьянские выс</w:t>
      </w:r>
      <w:r w:rsidRPr="00B556BA">
        <w:rPr>
          <w:rFonts w:ascii="Times New Roman" w:hAnsi="Times New Roman"/>
        </w:rPr>
        <w:softHyphen/>
        <w:t>тупления были и в других селах.</w:t>
      </w:r>
    </w:p>
    <w:p w:rsidR="00B609C2" w:rsidRPr="00B556BA" w:rsidRDefault="00B609C2" w:rsidP="00AD6078">
      <w:pPr>
        <w:shd w:val="clear" w:color="auto" w:fill="FFFFFF"/>
        <w:spacing w:after="0" w:line="240" w:lineRule="auto"/>
        <w:ind w:firstLine="180"/>
        <w:jc w:val="both"/>
        <w:rPr>
          <w:rFonts w:ascii="Times New Roman" w:hAnsi="Times New Roman"/>
        </w:rPr>
      </w:pPr>
      <w:r w:rsidRPr="00B556BA">
        <w:rPr>
          <w:rFonts w:ascii="Times New Roman" w:hAnsi="Times New Roman"/>
          <w:lang w:val="en-US"/>
        </w:rPr>
        <w:t>I</w:t>
      </w:r>
      <w:r w:rsidRPr="00B556BA">
        <w:rPr>
          <w:rFonts w:ascii="Times New Roman" w:hAnsi="Times New Roman"/>
        </w:rPr>
        <w:t xml:space="preserve">. М.В. Дрогалина «Революция </w:t>
      </w:r>
      <w:r w:rsidRPr="00B556BA">
        <w:rPr>
          <w:rFonts w:ascii="Times New Roman" w:hAnsi="Times New Roman"/>
          <w:lang w:val="en-US"/>
        </w:rPr>
        <w:t>I</w:t>
      </w:r>
      <w:r w:rsidRPr="00B556BA">
        <w:rPr>
          <w:rFonts w:ascii="Times New Roman" w:hAnsi="Times New Roman"/>
        </w:rPr>
        <w:t>905-</w:t>
      </w:r>
      <w:r w:rsidRPr="00B556BA">
        <w:rPr>
          <w:rFonts w:ascii="Times New Roman" w:hAnsi="Times New Roman"/>
          <w:lang w:val="en-US"/>
        </w:rPr>
        <w:t>I</w:t>
      </w:r>
      <w:r w:rsidRPr="00B556BA">
        <w:rPr>
          <w:rFonts w:ascii="Times New Roman" w:hAnsi="Times New Roman"/>
        </w:rPr>
        <w:t>907 годов на Ставрополье»,</w:t>
      </w:r>
      <w:r w:rsidR="00110111">
        <w:rPr>
          <w:rFonts w:ascii="Times New Roman" w:hAnsi="Times New Roman"/>
        </w:rPr>
        <w:t xml:space="preserve"> </w:t>
      </w:r>
      <w:r w:rsidRPr="00B556BA">
        <w:rPr>
          <w:rFonts w:ascii="Times New Roman" w:hAnsi="Times New Roman"/>
        </w:rPr>
        <w:t>Ставрополь, 1955, стр.75.</w:t>
      </w:r>
    </w:p>
    <w:p w:rsidR="00B609C2" w:rsidRPr="00B556BA" w:rsidRDefault="00B609C2" w:rsidP="00AD6078">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spacing w:val="-2"/>
        </w:rPr>
        <w:t>Однако, следует отметить, что революционные выступле</w:t>
      </w:r>
      <w:r w:rsidRPr="00B556BA">
        <w:rPr>
          <w:rFonts w:ascii="Times New Roman" w:hAnsi="Times New Roman"/>
          <w:spacing w:val="-2"/>
        </w:rPr>
        <w:softHyphen/>
      </w:r>
      <w:r w:rsidRPr="00B556BA">
        <w:rPr>
          <w:rFonts w:ascii="Times New Roman" w:hAnsi="Times New Roman"/>
        </w:rPr>
        <w:t xml:space="preserve">ния крестьян периода </w:t>
      </w:r>
      <w:r w:rsidRPr="00B556BA">
        <w:rPr>
          <w:rFonts w:ascii="Times New Roman" w:hAnsi="Times New Roman"/>
          <w:lang w:val="en-US"/>
        </w:rPr>
        <w:t>I</w:t>
      </w:r>
      <w:r w:rsidRPr="00B556BA">
        <w:rPr>
          <w:rFonts w:ascii="Times New Roman" w:hAnsi="Times New Roman"/>
        </w:rPr>
        <w:t>9</w:t>
      </w:r>
      <w:r w:rsidRPr="00B556BA">
        <w:rPr>
          <w:rFonts w:ascii="Times New Roman" w:hAnsi="Times New Roman"/>
          <w:lang w:val="en-US"/>
        </w:rPr>
        <w:t>I</w:t>
      </w:r>
      <w:r w:rsidRPr="00B556BA">
        <w:rPr>
          <w:rFonts w:ascii="Times New Roman" w:hAnsi="Times New Roman"/>
        </w:rPr>
        <w:t>2-</w:t>
      </w:r>
      <w:r w:rsidRPr="00B556BA">
        <w:rPr>
          <w:rFonts w:ascii="Times New Roman" w:hAnsi="Times New Roman"/>
          <w:lang w:val="en-US"/>
        </w:rPr>
        <w:t>I</w:t>
      </w:r>
      <w:r w:rsidRPr="00B556BA">
        <w:rPr>
          <w:rFonts w:ascii="Times New Roman" w:hAnsi="Times New Roman"/>
        </w:rPr>
        <w:t>9</w:t>
      </w:r>
      <w:r w:rsidRPr="00B556BA">
        <w:rPr>
          <w:rFonts w:ascii="Times New Roman" w:hAnsi="Times New Roman"/>
          <w:lang w:val="en-US"/>
        </w:rPr>
        <w:t>I</w:t>
      </w:r>
      <w:r w:rsidRPr="00B556BA">
        <w:rPr>
          <w:rFonts w:ascii="Times New Roman" w:hAnsi="Times New Roman"/>
        </w:rPr>
        <w:t xml:space="preserve">4 годов в наших селах и на Ставрополье отсутствуют, а количество крестьянских хозяйств, </w:t>
      </w:r>
      <w:r w:rsidRPr="00B556BA">
        <w:rPr>
          <w:rFonts w:ascii="Times New Roman" w:hAnsi="Times New Roman"/>
          <w:spacing w:val="-2"/>
        </w:rPr>
        <w:t>пришедших к участковому землепользованию, то есть в основ</w:t>
      </w:r>
      <w:r w:rsidRPr="00B556BA">
        <w:rPr>
          <w:rFonts w:ascii="Times New Roman" w:hAnsi="Times New Roman"/>
          <w:spacing w:val="-2"/>
        </w:rPr>
        <w:softHyphen/>
      </w:r>
      <w:r w:rsidRPr="00B556BA">
        <w:rPr>
          <w:rFonts w:ascii="Times New Roman" w:hAnsi="Times New Roman"/>
        </w:rPr>
        <w:t>ном кулацких хозяйств, составляло 24,9% к числу всех хозяйств губернии. Это ещё раз следует подчеркнуть, что наши села относились к районам высоко развитого товарного сельскохо</w:t>
      </w:r>
      <w:r w:rsidRPr="00B556BA">
        <w:rPr>
          <w:rFonts w:ascii="Times New Roman" w:hAnsi="Times New Roman"/>
        </w:rPr>
        <w:softHyphen/>
        <w:t>зяйственного производства, концентрация земли в руках к</w:t>
      </w:r>
      <w:r w:rsidRPr="00B556BA">
        <w:rPr>
          <w:rFonts w:ascii="Times New Roman" w:hAnsi="Times New Roman"/>
        </w:rPr>
        <w:t>у</w:t>
      </w:r>
      <w:r w:rsidRPr="00B556BA">
        <w:rPr>
          <w:rFonts w:ascii="Times New Roman" w:hAnsi="Times New Roman"/>
        </w:rPr>
        <w:t>ла</w:t>
      </w:r>
      <w:r w:rsidRPr="00B556BA">
        <w:rPr>
          <w:rFonts w:ascii="Times New Roman" w:hAnsi="Times New Roman"/>
        </w:rPr>
        <w:softHyphen/>
        <w:t xml:space="preserve">чества и имелось большое количество крестьян-середняков, а </w:t>
      </w:r>
      <w:r w:rsidRPr="00B556BA">
        <w:rPr>
          <w:rFonts w:ascii="Times New Roman" w:hAnsi="Times New Roman"/>
          <w:spacing w:val="-8"/>
        </w:rPr>
        <w:t>поэтому это сдерживало бурные р</w:t>
      </w:r>
      <w:r w:rsidRPr="00B556BA">
        <w:rPr>
          <w:rFonts w:ascii="Times New Roman" w:hAnsi="Times New Roman"/>
          <w:spacing w:val="-8"/>
        </w:rPr>
        <w:t>е</w:t>
      </w:r>
      <w:r w:rsidRPr="00B556BA">
        <w:rPr>
          <w:rFonts w:ascii="Times New Roman" w:hAnsi="Times New Roman"/>
          <w:spacing w:val="-8"/>
        </w:rPr>
        <w:t xml:space="preserve">волюционные выступления </w:t>
      </w:r>
      <w:r w:rsidRPr="00B556BA">
        <w:rPr>
          <w:rFonts w:ascii="Times New Roman" w:hAnsi="Times New Roman"/>
          <w:spacing w:val="-1"/>
        </w:rPr>
        <w:t>крестьян. Но классовые противоречия все больше назревали.</w:t>
      </w:r>
      <w:r w:rsidRPr="00B556BA">
        <w:rPr>
          <w:rFonts w:ascii="Times New Roman" w:hAnsi="Times New Roman"/>
          <w:color w:val="000000"/>
          <w:spacing w:val="8"/>
        </w:rPr>
        <w:t xml:space="preserve"> И особенно они усилились в годы первой мировой войны.</w:t>
      </w:r>
    </w:p>
    <w:p w:rsidR="00B609C2" w:rsidRPr="00B556BA" w:rsidRDefault="00B609C2" w:rsidP="00AD6078">
      <w:pPr>
        <w:shd w:val="clear" w:color="auto" w:fill="FFFFFF"/>
        <w:spacing w:before="5"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годы первой мировой войны непрерывно росли выступления народных масс. Это было связано с обострением классовых противоречий. Уже в 1916 году на Ставрополье 12,6% крестьян не имели скота, а 24% крестьянских хозяйств остались без мужских рук, свыше 50% бедняцких и середняцких хозяйств   к концу первой мировой войны оказались без п</w:t>
      </w:r>
      <w:r w:rsidRPr="00B556BA">
        <w:rPr>
          <w:rFonts w:ascii="Times New Roman" w:hAnsi="Times New Roman"/>
          <w:color w:val="000000"/>
          <w:spacing w:val="8"/>
        </w:rPr>
        <w:t>о</w:t>
      </w:r>
      <w:r w:rsidRPr="00B556BA">
        <w:rPr>
          <w:rFonts w:ascii="Times New Roman" w:hAnsi="Times New Roman"/>
          <w:color w:val="000000"/>
          <w:spacing w:val="8"/>
        </w:rPr>
        <w:t>севов.</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С начала первой мировой войны резко сократились посевные площади, так как </w:t>
      </w:r>
      <w:r w:rsidR="00110111">
        <w:rPr>
          <w:rFonts w:ascii="Times New Roman" w:hAnsi="Times New Roman"/>
          <w:color w:val="000000"/>
          <w:spacing w:val="8"/>
        </w:rPr>
        <w:t xml:space="preserve">не </w:t>
      </w:r>
      <w:r w:rsidRPr="00B556BA">
        <w:rPr>
          <w:rFonts w:ascii="Times New Roman" w:hAnsi="Times New Roman"/>
          <w:color w:val="000000"/>
          <w:spacing w:val="8"/>
        </w:rPr>
        <w:t xml:space="preserve"> хватало скота для их обработки, не хватало мужских рабочих рук, а также семян для пос</w:t>
      </w:r>
      <w:r w:rsidRPr="00B556BA">
        <w:rPr>
          <w:rFonts w:ascii="Times New Roman" w:hAnsi="Times New Roman"/>
          <w:color w:val="000000"/>
          <w:spacing w:val="8"/>
        </w:rPr>
        <w:t>е</w:t>
      </w:r>
      <w:r w:rsidRPr="00B556BA">
        <w:rPr>
          <w:rFonts w:ascii="Times New Roman" w:hAnsi="Times New Roman"/>
          <w:color w:val="000000"/>
          <w:spacing w:val="8"/>
        </w:rPr>
        <w:t xml:space="preserve">вов. За эти годы   сильно укрепляется кулачество за счет скупок земли у бедноты. </w:t>
      </w:r>
    </w:p>
    <w:p w:rsidR="006150ED" w:rsidRDefault="00B609C2" w:rsidP="006150ED">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t>В 1916 году в период уборки хлебов в селе Летницкое группы женщин, недовольная п</w:t>
      </w:r>
      <w:r w:rsidRPr="00B556BA">
        <w:rPr>
          <w:rFonts w:ascii="Times New Roman" w:hAnsi="Times New Roman"/>
          <w:color w:val="000000"/>
          <w:spacing w:val="8"/>
        </w:rPr>
        <w:t>о</w:t>
      </w:r>
      <w:r w:rsidRPr="00B556BA">
        <w:rPr>
          <w:rFonts w:ascii="Times New Roman" w:hAnsi="Times New Roman"/>
          <w:color w:val="000000"/>
          <w:spacing w:val="8"/>
        </w:rPr>
        <w:t>вышением цен в лавке купца Шкуракова В.П., стала грабить товары. Об этом узнали кр</w:t>
      </w:r>
      <w:r w:rsidRPr="00B556BA">
        <w:rPr>
          <w:rFonts w:ascii="Times New Roman" w:hAnsi="Times New Roman"/>
          <w:color w:val="000000"/>
          <w:spacing w:val="8"/>
        </w:rPr>
        <w:t>е</w:t>
      </w:r>
      <w:r w:rsidRPr="00B556BA">
        <w:rPr>
          <w:rFonts w:ascii="Times New Roman" w:hAnsi="Times New Roman"/>
          <w:color w:val="000000"/>
          <w:spacing w:val="8"/>
        </w:rPr>
        <w:t>стьяне работающие в поле. Они на повозках, верхом на лошадях при</w:t>
      </w:r>
      <w:r w:rsidRPr="00B556BA">
        <w:rPr>
          <w:rFonts w:ascii="Times New Roman" w:hAnsi="Times New Roman"/>
          <w:color w:val="000000"/>
          <w:spacing w:val="8"/>
        </w:rPr>
        <w:softHyphen/>
        <w:t>были в село и начали громить купеческие магазины. Подобные погромы прошли в селах Рассыпном, Жуковском, Красной Поляне. Только приезд полиции из уездного села Медвежье (ныне Красногварде</w:t>
      </w:r>
      <w:r w:rsidRPr="00B556BA">
        <w:rPr>
          <w:rFonts w:ascii="Times New Roman" w:hAnsi="Times New Roman"/>
          <w:color w:val="000000"/>
          <w:spacing w:val="8"/>
        </w:rPr>
        <w:t>й</w:t>
      </w:r>
      <w:r w:rsidRPr="00B556BA">
        <w:rPr>
          <w:rFonts w:ascii="Times New Roman" w:hAnsi="Times New Roman"/>
          <w:color w:val="000000"/>
          <w:spacing w:val="8"/>
        </w:rPr>
        <w:t>ское Ставропольского края) приостановили выступления крестьян. Такие стихийные в</w:t>
      </w:r>
      <w:r w:rsidRPr="00B556BA">
        <w:rPr>
          <w:rFonts w:ascii="Times New Roman" w:hAnsi="Times New Roman"/>
          <w:color w:val="000000"/>
          <w:spacing w:val="8"/>
        </w:rPr>
        <w:t>ы</w:t>
      </w:r>
      <w:r w:rsidRPr="00B556BA">
        <w:rPr>
          <w:rFonts w:ascii="Times New Roman" w:hAnsi="Times New Roman"/>
          <w:color w:val="000000"/>
          <w:spacing w:val="8"/>
        </w:rPr>
        <w:t>ступления были часты. В наших селах все больше зрела обстановка недовольства крестьян гнетом царизма.</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В России надвигались бурные революционные события 1917 года. Вести о свержении февральской революцией русского царя крестьяне наших сел </w:t>
      </w:r>
      <w:r w:rsidR="006150ED">
        <w:rPr>
          <w:rFonts w:ascii="Times New Roman" w:hAnsi="Times New Roman"/>
          <w:color w:val="000000"/>
          <w:spacing w:val="8"/>
        </w:rPr>
        <w:t>встретили по-разному.</w:t>
      </w:r>
      <w:r w:rsidR="006150ED" w:rsidRPr="006150ED">
        <w:rPr>
          <w:rFonts w:ascii="Times New Roman" w:hAnsi="Times New Roman"/>
        </w:rPr>
        <w:t xml:space="preserve"> </w:t>
      </w:r>
    </w:p>
    <w:p w:rsidR="00B609C2" w:rsidRPr="00B556BA" w:rsidRDefault="00B609C2" w:rsidP="00AD6078">
      <w:pPr>
        <w:shd w:val="clear" w:color="auto" w:fill="FFFFFF"/>
        <w:spacing w:after="0" w:line="240" w:lineRule="auto"/>
        <w:ind w:firstLine="180"/>
        <w:jc w:val="both"/>
        <w:rPr>
          <w:rFonts w:ascii="Times New Roman" w:hAnsi="Times New Roman"/>
          <w:color w:val="000000"/>
          <w:spacing w:val="8"/>
        </w:rPr>
      </w:pPr>
    </w:p>
    <w:p w:rsidR="00B609C2" w:rsidRPr="00B556BA" w:rsidRDefault="00B609C2" w:rsidP="00AD6078">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К.М.Ковалев, «Прошлое и настоящее крестьян Ставрополья», Ставрополь, </w:t>
      </w:r>
      <w:smartTag w:uri="urn:schemas-microsoft-com:office:smarttags" w:element="metricconverter">
        <w:smartTagPr>
          <w:attr w:name="ProductID" w:val="1947 г"/>
        </w:smartTagPr>
        <w:r w:rsidRPr="00B556BA">
          <w:rPr>
            <w:rFonts w:ascii="Times New Roman" w:hAnsi="Times New Roman"/>
            <w:color w:val="000000"/>
            <w:spacing w:val="8"/>
          </w:rPr>
          <w:t>1947 г</w:t>
        </w:r>
      </w:smartTag>
      <w:r w:rsidRPr="00B556BA">
        <w:rPr>
          <w:rFonts w:ascii="Times New Roman" w:hAnsi="Times New Roman"/>
          <w:color w:val="000000"/>
          <w:spacing w:val="8"/>
        </w:rPr>
        <w:t>., стр.46</w:t>
      </w:r>
    </w:p>
    <w:p w:rsidR="00B609C2" w:rsidRPr="00B556BA" w:rsidRDefault="00B609C2" w:rsidP="00AD6078">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П.А. Шацкий и др. "Ставропольский край в истории Т975.  сто.82.</w:t>
      </w:r>
    </w:p>
    <w:p w:rsidR="00B609C2" w:rsidRPr="00B556BA" w:rsidRDefault="00B609C2" w:rsidP="00AD6078">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Беднота ликовала и требовала конфискация земель и имущества купцов Калошина, Нат</w:t>
      </w:r>
      <w:r w:rsidRPr="00B556BA">
        <w:rPr>
          <w:rFonts w:ascii="Times New Roman" w:hAnsi="Times New Roman"/>
          <w:color w:val="000000"/>
          <w:spacing w:val="8"/>
        </w:rPr>
        <w:t>а</w:t>
      </w:r>
      <w:r w:rsidRPr="00B556BA">
        <w:rPr>
          <w:rFonts w:ascii="Times New Roman" w:hAnsi="Times New Roman"/>
          <w:color w:val="000000"/>
          <w:spacing w:val="8"/>
        </w:rPr>
        <w:t>рова (село Песчанокопское), Шкуракова, Левченко, Перекрестова, Антонова (село Летни</w:t>
      </w:r>
      <w:r w:rsidRPr="00B556BA">
        <w:rPr>
          <w:rFonts w:ascii="Times New Roman" w:hAnsi="Times New Roman"/>
          <w:color w:val="000000"/>
          <w:spacing w:val="8"/>
        </w:rPr>
        <w:t>ц</w:t>
      </w:r>
      <w:r w:rsidRPr="00B556BA">
        <w:rPr>
          <w:rFonts w:ascii="Times New Roman" w:hAnsi="Times New Roman"/>
          <w:color w:val="000000"/>
          <w:spacing w:val="8"/>
        </w:rPr>
        <w:t>кое), Ищенко, Перевоозникова (село Жуковское), Гузея, Гребенникова, Щетинина (село Красная Поляна) и др. Крестьяне-середняки больше отмалчивались, кулаки и купцы стр</w:t>
      </w:r>
      <w:r w:rsidRPr="00B556BA">
        <w:rPr>
          <w:rFonts w:ascii="Times New Roman" w:hAnsi="Times New Roman"/>
          <w:color w:val="000000"/>
          <w:spacing w:val="8"/>
        </w:rPr>
        <w:t>е</w:t>
      </w:r>
      <w:r w:rsidRPr="00B556BA">
        <w:rPr>
          <w:rFonts w:ascii="Times New Roman" w:hAnsi="Times New Roman"/>
          <w:color w:val="000000"/>
          <w:spacing w:val="8"/>
        </w:rPr>
        <w:t>мились удержать свои позиции, а поэтому рьяно выступали в поддержку Временного пр</w:t>
      </w:r>
      <w:r w:rsidRPr="00B556BA">
        <w:rPr>
          <w:rFonts w:ascii="Times New Roman" w:hAnsi="Times New Roman"/>
          <w:color w:val="000000"/>
          <w:spacing w:val="8"/>
        </w:rPr>
        <w:t>а</w:t>
      </w:r>
      <w:r w:rsidRPr="00B556BA">
        <w:rPr>
          <w:rFonts w:ascii="Times New Roman" w:hAnsi="Times New Roman"/>
          <w:color w:val="000000"/>
          <w:spacing w:val="8"/>
        </w:rPr>
        <w:t>вительства.</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Чтение Манифеста об отречении Николая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от престола сопровождалось м</w:t>
      </w:r>
      <w:r w:rsidRPr="00B556BA">
        <w:rPr>
          <w:rFonts w:ascii="Times New Roman" w:hAnsi="Times New Roman"/>
          <w:color w:val="000000"/>
          <w:spacing w:val="8"/>
        </w:rPr>
        <w:t>и</w:t>
      </w:r>
      <w:r w:rsidRPr="00B556BA">
        <w:rPr>
          <w:rFonts w:ascii="Times New Roman" w:hAnsi="Times New Roman"/>
          <w:color w:val="000000"/>
          <w:spacing w:val="8"/>
        </w:rPr>
        <w:t>тингами и демонстрациями. Во многих селах крестьянская беднота арестовывала полицию и создавала временные комитеты.</w:t>
      </w:r>
    </w:p>
    <w:p w:rsidR="00B609C2" w:rsidRPr="00B556BA" w:rsidRDefault="00B609C2" w:rsidP="00AD6078">
      <w:pPr>
        <w:shd w:val="clear" w:color="auto" w:fill="FFFFFF"/>
        <w:spacing w:before="5"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Вот как описывает эти события в наших селах Ф.Ф.Лыткин: в нашем селе Песчаноко</w:t>
      </w:r>
      <w:r w:rsidRPr="00B556BA">
        <w:rPr>
          <w:rFonts w:ascii="Times New Roman" w:hAnsi="Times New Roman"/>
          <w:color w:val="000000"/>
          <w:spacing w:val="8"/>
        </w:rPr>
        <w:t>п</w:t>
      </w:r>
      <w:r w:rsidRPr="00B556BA">
        <w:rPr>
          <w:rFonts w:ascii="Times New Roman" w:hAnsi="Times New Roman"/>
          <w:color w:val="000000"/>
          <w:spacing w:val="8"/>
        </w:rPr>
        <w:t>ском, где долгое время было кулацкое купеческое засилие, наряду с Советом депутатов о</w:t>
      </w:r>
      <w:r w:rsidRPr="00B556BA">
        <w:rPr>
          <w:rFonts w:ascii="Times New Roman" w:hAnsi="Times New Roman"/>
          <w:color w:val="000000"/>
          <w:spacing w:val="8"/>
        </w:rPr>
        <w:t>с</w:t>
      </w:r>
      <w:r w:rsidRPr="00B556BA">
        <w:rPr>
          <w:rFonts w:ascii="Times New Roman" w:hAnsi="Times New Roman"/>
          <w:color w:val="000000"/>
          <w:spacing w:val="8"/>
        </w:rPr>
        <w:lastRenderedPageBreak/>
        <w:t>тавались еще старшина и полиция. В первый же день я попал на митинг. Председатель в</w:t>
      </w:r>
      <w:r w:rsidRPr="00B556BA">
        <w:rPr>
          <w:rFonts w:ascii="Times New Roman" w:hAnsi="Times New Roman"/>
          <w:color w:val="000000"/>
          <w:spacing w:val="8"/>
        </w:rPr>
        <w:t>ы</w:t>
      </w:r>
      <w:r w:rsidRPr="00B556BA">
        <w:rPr>
          <w:rFonts w:ascii="Times New Roman" w:hAnsi="Times New Roman"/>
          <w:color w:val="000000"/>
          <w:spacing w:val="8"/>
        </w:rPr>
        <w:t>борной комиссии Совета машинист Елисеев докладывал: "Купец второй гильдии Калошин отказался продавать товары по ценам, которые мы ему установили. Полки в магазине с</w:t>
      </w:r>
      <w:r w:rsidRPr="00B556BA">
        <w:rPr>
          <w:rFonts w:ascii="Times New Roman" w:hAnsi="Times New Roman"/>
          <w:color w:val="000000"/>
          <w:spacing w:val="8"/>
        </w:rPr>
        <w:t>о</w:t>
      </w:r>
      <w:r w:rsidRPr="00B556BA">
        <w:rPr>
          <w:rFonts w:ascii="Times New Roman" w:hAnsi="Times New Roman"/>
          <w:color w:val="000000"/>
          <w:spacing w:val="8"/>
        </w:rPr>
        <w:t>всем пустые, а на складе полно товаров. Крестьяне заволновались».</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Затем Ф.Ф.Лыткин в</w:t>
      </w:r>
      <w:r w:rsidRPr="00B556BA">
        <w:rPr>
          <w:rFonts w:ascii="Times New Roman" w:hAnsi="Times New Roman"/>
          <w:color w:val="000000"/>
          <w:spacing w:val="8"/>
        </w:rPr>
        <w:t>ы</w:t>
      </w:r>
      <w:r w:rsidRPr="00B556BA">
        <w:rPr>
          <w:rFonts w:ascii="Times New Roman" w:hAnsi="Times New Roman"/>
          <w:color w:val="000000"/>
          <w:spacing w:val="8"/>
        </w:rPr>
        <w:t xml:space="preserve">ступил с речью. Он призывал разоружить полицию, выгнать старшину Мелихова. Сход поддержал и принял решение: полиции обезоружить, старшину отстранить от власти, а его богатства конфисковать.   Исполком Совета через несколько дней конфисковал все товары Калошина, Натарова и других купцов. Однако обстоятельства в селах складывались не в пользу беднейшего крестьянства. </w:t>
      </w:r>
    </w:p>
    <w:p w:rsidR="00B609C2" w:rsidRPr="00B556BA" w:rsidRDefault="00B609C2" w:rsidP="00AD607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Власть в селах только изменила свод вывески. Вместо старшины и волостных правлений в селах были учреждены   общественные комитеты безопасности, целиком и полностью, с</w:t>
      </w:r>
      <w:r w:rsidRPr="00B556BA">
        <w:rPr>
          <w:rFonts w:ascii="Times New Roman" w:hAnsi="Times New Roman"/>
          <w:color w:val="000000"/>
          <w:spacing w:val="8"/>
        </w:rPr>
        <w:t>о</w:t>
      </w:r>
      <w:r w:rsidRPr="00B556BA">
        <w:rPr>
          <w:rFonts w:ascii="Times New Roman" w:hAnsi="Times New Roman"/>
          <w:color w:val="000000"/>
          <w:spacing w:val="8"/>
        </w:rPr>
        <w:t>стоявшие на позициях Временного правительства. Во главе    этих комитетов стояли мес</w:t>
      </w:r>
      <w:r w:rsidRPr="00B556BA">
        <w:rPr>
          <w:rFonts w:ascii="Times New Roman" w:hAnsi="Times New Roman"/>
          <w:color w:val="000000"/>
          <w:spacing w:val="8"/>
        </w:rPr>
        <w:t>т</w:t>
      </w:r>
      <w:r w:rsidRPr="00B556BA">
        <w:rPr>
          <w:rFonts w:ascii="Times New Roman" w:hAnsi="Times New Roman"/>
          <w:color w:val="000000"/>
          <w:spacing w:val="8"/>
        </w:rPr>
        <w:t>ные богачи бывшие старшины сел, именуемые новым положениям председателями комит</w:t>
      </w:r>
      <w:r w:rsidRPr="00B556BA">
        <w:rPr>
          <w:rFonts w:ascii="Times New Roman" w:hAnsi="Times New Roman"/>
          <w:color w:val="000000"/>
          <w:spacing w:val="8"/>
        </w:rPr>
        <w:t>е</w:t>
      </w:r>
      <w:r w:rsidRPr="00B556BA">
        <w:rPr>
          <w:rFonts w:ascii="Times New Roman" w:hAnsi="Times New Roman"/>
          <w:color w:val="000000"/>
          <w:spacing w:val="8"/>
        </w:rPr>
        <w:t xml:space="preserve">тов.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1. Ф.Ф. Лыткин, «Грозовые годы», из сборника «Незабываемые годы», Ростиздат, 1957, стр.238.</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2. см"/>
        </w:smartTagPr>
        <w:r w:rsidRPr="00DD1EC2">
          <w:rPr>
            <w:rFonts w:ascii="Times New Roman" w:hAnsi="Times New Roman"/>
            <w:color w:val="000000"/>
            <w:spacing w:val="8"/>
          </w:rPr>
          <w:t>2. См</w:t>
        </w:r>
      </w:smartTag>
      <w:r w:rsidRPr="00DD1EC2">
        <w:rPr>
          <w:rFonts w:ascii="Times New Roman" w:hAnsi="Times New Roman"/>
          <w:color w:val="000000"/>
          <w:spacing w:val="8"/>
        </w:rPr>
        <w:t>. так же, отр,239.</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vertAlign w:val="superscript"/>
        </w:rPr>
      </w:pPr>
      <w:r w:rsidRPr="00DD1EC2">
        <w:rPr>
          <w:rFonts w:ascii="Times New Roman" w:hAnsi="Times New Roman"/>
          <w:color w:val="000000"/>
          <w:spacing w:val="8"/>
        </w:rPr>
        <w:t>В селе Песчанокопском во главе такого комитета стоял кулак, бывший старшина села, Мелихов. В состав Песчанокопского комитета вошли 15 членов, из которых было только 3 крестьянина. В этом комитете заседали 2 попа, директор коммерческого училища мона</w:t>
      </w:r>
      <w:r w:rsidRPr="00DD1EC2">
        <w:rPr>
          <w:rFonts w:ascii="Times New Roman" w:hAnsi="Times New Roman"/>
          <w:color w:val="000000"/>
          <w:spacing w:val="8"/>
        </w:rPr>
        <w:t>р</w:t>
      </w:r>
      <w:r w:rsidRPr="00DD1EC2">
        <w:rPr>
          <w:rFonts w:ascii="Times New Roman" w:hAnsi="Times New Roman"/>
          <w:color w:val="000000"/>
          <w:spacing w:val="8"/>
        </w:rPr>
        <w:t>хист Мосин и два крупных торговца.</w:t>
      </w:r>
      <w:r w:rsidRPr="00DD1EC2">
        <w:rPr>
          <w:rFonts w:ascii="Times New Roman" w:hAnsi="Times New Roman"/>
          <w:color w:val="000000"/>
          <w:spacing w:val="8"/>
          <w:vertAlign w:val="superscript"/>
        </w:rPr>
        <w:t>1</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 селе Летницком во главе власти снова оказались купец Антонов, священник Задонский, кулак Афанасьев. Подобное положение сложилось во всех селах теперешнего района.</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Местные богачи во всем поддерживали Временное правительство и призывали вести во</w:t>
      </w:r>
      <w:r w:rsidRPr="00DD1EC2">
        <w:rPr>
          <w:rFonts w:ascii="Times New Roman" w:hAnsi="Times New Roman"/>
          <w:color w:val="000000"/>
          <w:spacing w:val="8"/>
        </w:rPr>
        <w:t>й</w:t>
      </w:r>
      <w:r w:rsidRPr="00DD1EC2">
        <w:rPr>
          <w:rFonts w:ascii="Times New Roman" w:hAnsi="Times New Roman"/>
          <w:color w:val="000000"/>
          <w:spacing w:val="8"/>
        </w:rPr>
        <w:t>ну до победного конца, оттягивали решение земельного вопроса.</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6 марта 1917 года в Ставрополье был создан КОБ (Комитет общественной безопасности). Эта организация должна была помочь буржуазии закрепить свою власть в губернии. В</w:t>
      </w:r>
      <w:r w:rsidRPr="00DD1EC2">
        <w:rPr>
          <w:rFonts w:ascii="Times New Roman" w:hAnsi="Times New Roman"/>
          <w:color w:val="000000"/>
          <w:spacing w:val="8"/>
        </w:rPr>
        <w:t>ы</w:t>
      </w:r>
      <w:r w:rsidRPr="00DD1EC2">
        <w:rPr>
          <w:rFonts w:ascii="Times New Roman" w:hAnsi="Times New Roman"/>
          <w:color w:val="000000"/>
          <w:spacing w:val="8"/>
        </w:rPr>
        <w:t>полняя волю кадетов, КОБ принял решение о запрещении политической агитации среди р</w:t>
      </w:r>
      <w:r w:rsidRPr="00DD1EC2">
        <w:rPr>
          <w:rFonts w:ascii="Times New Roman" w:hAnsi="Times New Roman"/>
          <w:color w:val="000000"/>
          <w:spacing w:val="8"/>
        </w:rPr>
        <w:t>а</w:t>
      </w:r>
      <w:r w:rsidRPr="00DD1EC2">
        <w:rPr>
          <w:rFonts w:ascii="Times New Roman" w:hAnsi="Times New Roman"/>
          <w:color w:val="000000"/>
          <w:spacing w:val="8"/>
        </w:rPr>
        <w:t>бочих и крестьян. Приказом КОБа были объявлены незаконными митинги, собрания и д</w:t>
      </w:r>
      <w:r w:rsidRPr="00DD1EC2">
        <w:rPr>
          <w:rFonts w:ascii="Times New Roman" w:hAnsi="Times New Roman"/>
          <w:color w:val="000000"/>
          <w:spacing w:val="8"/>
        </w:rPr>
        <w:t>е</w:t>
      </w:r>
      <w:r w:rsidRPr="00DD1EC2">
        <w:rPr>
          <w:rFonts w:ascii="Times New Roman" w:hAnsi="Times New Roman"/>
          <w:color w:val="000000"/>
          <w:spacing w:val="8"/>
        </w:rPr>
        <w:t>монстрации.</w:t>
      </w:r>
      <w:r w:rsidRPr="00DD1EC2">
        <w:rPr>
          <w:rFonts w:ascii="Times New Roman" w:hAnsi="Times New Roman"/>
          <w:color w:val="000000"/>
          <w:spacing w:val="8"/>
          <w:vertAlign w:val="superscript"/>
        </w:rPr>
        <w:t>2</w:t>
      </w:r>
      <w:r w:rsidRPr="00DD1EC2">
        <w:rPr>
          <w:rFonts w:ascii="Times New Roman" w:hAnsi="Times New Roman"/>
          <w:color w:val="000000"/>
          <w:spacing w:val="8"/>
        </w:rPr>
        <w:t xml:space="preserve"> Таким образом, с приходом к власти Временного правительства и КОБа п</w:t>
      </w:r>
      <w:r w:rsidRPr="00DD1EC2">
        <w:rPr>
          <w:rFonts w:ascii="Times New Roman" w:hAnsi="Times New Roman"/>
          <w:color w:val="000000"/>
          <w:spacing w:val="8"/>
        </w:rPr>
        <w:t>о</w:t>
      </w:r>
      <w:r w:rsidRPr="00DD1EC2">
        <w:rPr>
          <w:rFonts w:ascii="Times New Roman" w:hAnsi="Times New Roman"/>
          <w:color w:val="000000"/>
          <w:spacing w:val="8"/>
        </w:rPr>
        <w:t>ложение трудящихся Ставрополья и сел нашего района   стало еще хуже. Одновременно с КОБом в губернии появляется также и Ставропольский Совет рабочих и солдатских деп</w:t>
      </w:r>
      <w:r w:rsidRPr="00DD1EC2">
        <w:rPr>
          <w:rFonts w:ascii="Times New Roman" w:hAnsi="Times New Roman"/>
          <w:color w:val="000000"/>
          <w:spacing w:val="8"/>
        </w:rPr>
        <w:t>у</w:t>
      </w:r>
      <w:r w:rsidRPr="00DD1EC2">
        <w:rPr>
          <w:rFonts w:ascii="Times New Roman" w:hAnsi="Times New Roman"/>
          <w:color w:val="000000"/>
          <w:spacing w:val="8"/>
        </w:rPr>
        <w:t>татов, призванный стать органом революционно-демократической диктатуры ра</w:t>
      </w:r>
      <w:r w:rsidRPr="00DD1EC2">
        <w:rPr>
          <w:rFonts w:ascii="Times New Roman" w:hAnsi="Times New Roman"/>
          <w:color w:val="000000"/>
          <w:spacing w:val="8"/>
        </w:rPr>
        <w:softHyphen/>
        <w:t>бочего класса и крестьянства. Однако Ставропольский Совет с первых же дней своей деятельности оказался в плену у соглашательских партий. Неудивительно,  что "Известия КОБа" и в пе</w:t>
      </w:r>
      <w:r w:rsidRPr="00DD1EC2">
        <w:rPr>
          <w:rFonts w:ascii="Times New Roman" w:hAnsi="Times New Roman"/>
          <w:color w:val="000000"/>
          <w:spacing w:val="8"/>
        </w:rPr>
        <w:t>р</w:t>
      </w:r>
      <w:r w:rsidRPr="00DD1EC2">
        <w:rPr>
          <w:rFonts w:ascii="Times New Roman" w:hAnsi="Times New Roman"/>
          <w:color w:val="000000"/>
          <w:spacing w:val="8"/>
        </w:rPr>
        <w:t>вом номере, вышедшем 9 апреля 1917 года с нескрываемым удовлетворением отмечали: «Совет существует не напрасно,  работа его весьма умная и полезная, для дела обновленной России и, в частности, для жителей города Ставрополя и губернии".</w:t>
      </w:r>
      <w:r w:rsidRPr="00DD1EC2">
        <w:rPr>
          <w:rFonts w:ascii="Times New Roman" w:hAnsi="Times New Roman"/>
          <w:color w:val="000000"/>
          <w:spacing w:val="8"/>
          <w:vertAlign w:val="superscript"/>
        </w:rPr>
        <w:t>3</w:t>
      </w:r>
      <w:r w:rsidRPr="00DD1EC2">
        <w:rPr>
          <w:rFonts w:ascii="Times New Roman" w:hAnsi="Times New Roman"/>
          <w:color w:val="000000"/>
          <w:spacing w:val="8"/>
        </w:rPr>
        <w:t xml:space="preserve">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1.Ф.Ф. Лыткин «Грозовые годы». Из сборника «Незабываемые годы», Ростиздат, </w:t>
      </w:r>
      <w:smartTag w:uri="urn:schemas-microsoft-com:office:smarttags" w:element="metricconverter">
        <w:smartTagPr>
          <w:attr w:name="ProductID" w:val="1957 г"/>
        </w:smartTagPr>
        <w:r w:rsidRPr="00DD1EC2">
          <w:rPr>
            <w:rFonts w:ascii="Times New Roman" w:hAnsi="Times New Roman"/>
            <w:color w:val="000000"/>
            <w:spacing w:val="8"/>
          </w:rPr>
          <w:t>1957 г</w:t>
        </w:r>
      </w:smartTag>
      <w:r w:rsidRPr="00DD1EC2">
        <w:rPr>
          <w:rFonts w:ascii="Times New Roman" w:hAnsi="Times New Roman"/>
          <w:color w:val="000000"/>
          <w:spacing w:val="8"/>
        </w:rPr>
        <w:t>., стр.239.</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2. «Известия Ставропольского Губернского Комитета Общественной безопасности» (К</w:t>
      </w:r>
      <w:r w:rsidRPr="00DD1EC2">
        <w:rPr>
          <w:rFonts w:ascii="Times New Roman" w:hAnsi="Times New Roman"/>
          <w:color w:val="000000"/>
          <w:spacing w:val="8"/>
        </w:rPr>
        <w:t>О</w:t>
      </w:r>
      <w:r w:rsidRPr="00DD1EC2">
        <w:rPr>
          <w:rFonts w:ascii="Times New Roman" w:hAnsi="Times New Roman"/>
          <w:color w:val="000000"/>
          <w:spacing w:val="8"/>
        </w:rPr>
        <w:t>Ба) №10,  от .6. У-1917 года.</w:t>
      </w:r>
    </w:p>
    <w:p w:rsidR="00B609C2" w:rsidRPr="00DD1EC2" w:rsidRDefault="00B609C2" w:rsidP="00DD1EC2">
      <w:pPr>
        <w:widowControl w:val="0"/>
        <w:shd w:val="clear" w:color="auto" w:fill="FFFFFF"/>
        <w:autoSpaceDE w:val="0"/>
        <w:autoSpaceDN w:val="0"/>
        <w:adjustRightInd w:val="0"/>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3. «Известия Ставропольского Губернского Комитета Общественной безопасности» (К</w:t>
      </w:r>
      <w:r w:rsidRPr="00DD1EC2">
        <w:rPr>
          <w:rFonts w:ascii="Times New Roman" w:hAnsi="Times New Roman"/>
          <w:color w:val="000000"/>
          <w:spacing w:val="8"/>
        </w:rPr>
        <w:t>О</w:t>
      </w:r>
      <w:r w:rsidRPr="00DD1EC2">
        <w:rPr>
          <w:rFonts w:ascii="Times New Roman" w:hAnsi="Times New Roman"/>
          <w:color w:val="000000"/>
          <w:spacing w:val="8"/>
        </w:rPr>
        <w:t>Ба) №10, от 6/У-1917 года.</w:t>
      </w:r>
    </w:p>
    <w:p w:rsidR="00B609C2" w:rsidRPr="00DD1EC2" w:rsidRDefault="00110111" w:rsidP="00DD1EC2">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 В апреле 19</w:t>
      </w:r>
      <w:r w:rsidR="00B609C2" w:rsidRPr="00DD1EC2">
        <w:rPr>
          <w:rFonts w:ascii="Times New Roman" w:hAnsi="Times New Roman"/>
          <w:color w:val="000000"/>
          <w:spacing w:val="8"/>
        </w:rPr>
        <w:t>17 года ставропольские большевики создали свою самостоятельную губер</w:t>
      </w:r>
      <w:r w:rsidR="00B609C2" w:rsidRPr="00DD1EC2">
        <w:rPr>
          <w:rFonts w:ascii="Times New Roman" w:hAnsi="Times New Roman"/>
          <w:color w:val="000000"/>
          <w:spacing w:val="8"/>
        </w:rPr>
        <w:t>н</w:t>
      </w:r>
      <w:r w:rsidR="00B609C2" w:rsidRPr="00DD1EC2">
        <w:rPr>
          <w:rFonts w:ascii="Times New Roman" w:hAnsi="Times New Roman"/>
          <w:color w:val="000000"/>
          <w:spacing w:val="8"/>
        </w:rPr>
        <w:t>скую организацию и избрали бюро, которое сразу же по телефону известило об этом ЦК партии и просило оказать необходимую помощь в работе. Ставропольские коммунисты призывали рабочих, солдат и трудовое крестьянство не доверять Временному правительс</w:t>
      </w:r>
      <w:r w:rsidR="00B609C2" w:rsidRPr="00DD1EC2">
        <w:rPr>
          <w:rFonts w:ascii="Times New Roman" w:hAnsi="Times New Roman"/>
          <w:color w:val="000000"/>
          <w:spacing w:val="8"/>
        </w:rPr>
        <w:t>т</w:t>
      </w:r>
      <w:r w:rsidR="00B609C2" w:rsidRPr="00DD1EC2">
        <w:rPr>
          <w:rFonts w:ascii="Times New Roman" w:hAnsi="Times New Roman"/>
          <w:color w:val="000000"/>
          <w:spacing w:val="8"/>
        </w:rPr>
        <w:t>ву, бороться за окончание империалистической войны, за переход власти в руке Советов. Эта работа была направлена на выявление империалистической, антинародной сущности Временного правительства и местных буржуазных органов, в частности губернского КОБа, а также на разоблачение предательской деятельности соглашателей-меньшевиков, эсеров.</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color w:val="000000"/>
          <w:spacing w:val="8"/>
        </w:rPr>
        <w:t>До беднейшего крестьянства сел нашего района доходили слухи, что большевики приз</w:t>
      </w:r>
      <w:r w:rsidRPr="00DD1EC2">
        <w:rPr>
          <w:rFonts w:ascii="Times New Roman" w:hAnsi="Times New Roman"/>
          <w:color w:val="000000"/>
          <w:spacing w:val="8"/>
        </w:rPr>
        <w:t>ы</w:t>
      </w:r>
      <w:r w:rsidRPr="00DD1EC2">
        <w:rPr>
          <w:rFonts w:ascii="Times New Roman" w:hAnsi="Times New Roman"/>
          <w:color w:val="000000"/>
          <w:spacing w:val="8"/>
        </w:rPr>
        <w:t>вают народ к созданию своих народных органов власти - Советов крестьянских депутатов. Под влиянием коммунистов росло революционное движение среди крестьян. На своих сх</w:t>
      </w:r>
      <w:r w:rsidRPr="00DD1EC2">
        <w:rPr>
          <w:rFonts w:ascii="Times New Roman" w:hAnsi="Times New Roman"/>
          <w:color w:val="000000"/>
          <w:spacing w:val="8"/>
        </w:rPr>
        <w:t>о</w:t>
      </w:r>
      <w:r w:rsidRPr="00DD1EC2">
        <w:rPr>
          <w:rFonts w:ascii="Times New Roman" w:hAnsi="Times New Roman"/>
          <w:color w:val="000000"/>
          <w:spacing w:val="8"/>
        </w:rPr>
        <w:lastRenderedPageBreak/>
        <w:t>дах они открыто требовали отстранения Временного</w:t>
      </w:r>
      <w:r w:rsidRPr="00DD1EC2">
        <w:rPr>
          <w:rFonts w:ascii="Times New Roman" w:hAnsi="Times New Roman"/>
          <w:b/>
          <w:bCs/>
          <w:spacing w:val="-1"/>
        </w:rPr>
        <w:t xml:space="preserve"> </w:t>
      </w:r>
      <w:r w:rsidRPr="00DD1EC2">
        <w:rPr>
          <w:rFonts w:ascii="Times New Roman" w:hAnsi="Times New Roman"/>
          <w:bCs/>
          <w:spacing w:val="-1"/>
        </w:rPr>
        <w:t xml:space="preserve">правительства и решительно отказывались отдавать хлеб и скот </w:t>
      </w:r>
      <w:r w:rsidRPr="00DD1EC2">
        <w:rPr>
          <w:rFonts w:ascii="Times New Roman" w:hAnsi="Times New Roman"/>
          <w:spacing w:val="-1"/>
        </w:rPr>
        <w:t>государству. В ряде сел бедняки по своей инициативе делили</w:t>
      </w:r>
      <w:r w:rsidRPr="00DD1EC2">
        <w:rPr>
          <w:rFonts w:ascii="Times New Roman" w:hAnsi="Times New Roman"/>
          <w:spacing w:val="-13"/>
        </w:rPr>
        <w:t xml:space="preserve"> землю, изгоняли чиновников, обезоруживали полицию, а в </w:t>
      </w:r>
      <w:r w:rsidRPr="00DD1EC2">
        <w:rPr>
          <w:rFonts w:ascii="Times New Roman" w:hAnsi="Times New Roman"/>
          <w:spacing w:val="-2"/>
        </w:rPr>
        <w:t>некоторых случаях создавали свои крестьянские органы власти. В Бе</w:t>
      </w:r>
      <w:r w:rsidRPr="00DD1EC2">
        <w:rPr>
          <w:rFonts w:ascii="Times New Roman" w:hAnsi="Times New Roman"/>
          <w:spacing w:val="-9"/>
        </w:rPr>
        <w:t>лой Глине постановлением сельского схода был создан Времен</w:t>
      </w:r>
      <w:r w:rsidRPr="00DD1EC2">
        <w:rPr>
          <w:rFonts w:ascii="Times New Roman" w:hAnsi="Times New Roman"/>
          <w:spacing w:val="-1"/>
        </w:rPr>
        <w:t>ный комитет в составе 105 крестья</w:t>
      </w:r>
      <w:r w:rsidRPr="00DD1EC2">
        <w:rPr>
          <w:rFonts w:ascii="Times New Roman" w:hAnsi="Times New Roman"/>
          <w:spacing w:val="-1"/>
        </w:rPr>
        <w:t>н</w:t>
      </w:r>
      <w:r w:rsidRPr="00DD1EC2">
        <w:rPr>
          <w:rFonts w:ascii="Times New Roman" w:hAnsi="Times New Roman"/>
          <w:spacing w:val="-1"/>
        </w:rPr>
        <w:t>ских депутатов, а в не</w:t>
      </w:r>
      <w:r w:rsidRPr="00DD1EC2">
        <w:rPr>
          <w:rFonts w:ascii="Times New Roman" w:hAnsi="Times New Roman"/>
          <w:spacing w:val="-4"/>
        </w:rPr>
        <w:t>которых селах Медвеженского уезда была обезоружена полиция.</w:t>
      </w:r>
      <w:r w:rsidRPr="00DD1EC2">
        <w:rPr>
          <w:rFonts w:ascii="Times New Roman" w:hAnsi="Times New Roman"/>
        </w:rPr>
        <w:t xml:space="preserve"> В б</w:t>
      </w:r>
      <w:r w:rsidRPr="00DD1EC2">
        <w:rPr>
          <w:rFonts w:ascii="Times New Roman" w:hAnsi="Times New Roman"/>
          <w:spacing w:val="-8"/>
        </w:rPr>
        <w:t>ывшем Медвеженском уезде Ставропольской губернии, куда вхо</w:t>
      </w:r>
      <w:r w:rsidRPr="00DD1EC2">
        <w:rPr>
          <w:rFonts w:ascii="Times New Roman" w:hAnsi="Times New Roman"/>
          <w:bCs/>
          <w:spacing w:val="-5"/>
        </w:rPr>
        <w:t>дили</w:t>
      </w:r>
      <w:r w:rsidRPr="00DD1EC2">
        <w:rPr>
          <w:rFonts w:ascii="Times New Roman" w:hAnsi="Times New Roman"/>
          <w:b/>
          <w:bCs/>
          <w:spacing w:val="-5"/>
        </w:rPr>
        <w:t xml:space="preserve"> </w:t>
      </w:r>
      <w:r w:rsidRPr="00DD1EC2">
        <w:rPr>
          <w:rFonts w:ascii="Times New Roman" w:hAnsi="Times New Roman"/>
          <w:spacing w:val="-5"/>
        </w:rPr>
        <w:t xml:space="preserve">теперешние села нашего района, было большое засилие </w:t>
      </w:r>
      <w:r w:rsidRPr="00DD1EC2">
        <w:rPr>
          <w:rFonts w:ascii="Times New Roman" w:hAnsi="Times New Roman"/>
          <w:bCs/>
          <w:spacing w:val="-1"/>
        </w:rPr>
        <w:t>эсе</w:t>
      </w:r>
      <w:r w:rsidRPr="00DD1EC2">
        <w:rPr>
          <w:rFonts w:ascii="Times New Roman" w:hAnsi="Times New Roman"/>
          <w:spacing w:val="-1"/>
        </w:rPr>
        <w:t xml:space="preserve">ров. В уезде работало  только 3 большевика. Однако борьба </w:t>
      </w:r>
      <w:r w:rsidRPr="00DD1EC2">
        <w:rPr>
          <w:rFonts w:ascii="Times New Roman" w:hAnsi="Times New Roman"/>
        </w:rPr>
        <w:t>за Советы продо</w:t>
      </w:r>
      <w:r w:rsidRPr="00DD1EC2">
        <w:rPr>
          <w:rFonts w:ascii="Times New Roman" w:hAnsi="Times New Roman"/>
        </w:rPr>
        <w:t>л</w:t>
      </w:r>
      <w:r w:rsidRPr="00DD1EC2">
        <w:rPr>
          <w:rFonts w:ascii="Times New Roman" w:hAnsi="Times New Roman"/>
        </w:rPr>
        <w:t>жалась. В селе Летницком по воле народа 7 марта 1917 года собрался в Народном доме сход, на котором прис</w:t>
      </w:r>
      <w:r w:rsidRPr="00DD1EC2">
        <w:rPr>
          <w:rFonts w:ascii="Times New Roman" w:hAnsi="Times New Roman"/>
          <w:spacing w:val="-4"/>
        </w:rPr>
        <w:t>утствовало 500 человек. Сход единогласно постановил: избрать</w:t>
      </w:r>
      <w:r w:rsidRPr="00DD1EC2">
        <w:rPr>
          <w:rFonts w:ascii="Times New Roman" w:hAnsi="Times New Roman"/>
        </w:rPr>
        <w:t xml:space="preserve"> Временный совет из 12 человек (по 4 депутата от сотни).</w:t>
      </w:r>
      <w:r w:rsidRPr="00DD1EC2">
        <w:rPr>
          <w:rFonts w:ascii="Times New Roman" w:hAnsi="Times New Roman"/>
          <w:color w:val="000000"/>
          <w:spacing w:val="8"/>
          <w:vertAlign w:val="superscript"/>
        </w:rPr>
        <w:t xml:space="preserve">1 </w:t>
      </w:r>
      <w:r w:rsidRPr="00DD1EC2">
        <w:rPr>
          <w:rFonts w:ascii="Times New Roman" w:hAnsi="Times New Roman"/>
          <w:spacing w:val="-2"/>
        </w:rPr>
        <w:t xml:space="preserve">В селе Песчанокопском 10 марта   1917 года на сходе выступил </w:t>
      </w:r>
      <w:r w:rsidRPr="00DD1EC2">
        <w:rPr>
          <w:rFonts w:ascii="Times New Roman" w:hAnsi="Times New Roman"/>
          <w:spacing w:val="-8"/>
        </w:rPr>
        <w:t>агитатор, призывавший поддержать большевиков». Местные богачи хот</w:t>
      </w:r>
      <w:r w:rsidRPr="00DD1EC2">
        <w:rPr>
          <w:rFonts w:ascii="Times New Roman" w:hAnsi="Times New Roman"/>
        </w:rPr>
        <w:t>ели его арестовать, но сход з</w:t>
      </w:r>
      <w:r w:rsidRPr="00DD1EC2">
        <w:rPr>
          <w:rFonts w:ascii="Times New Roman" w:hAnsi="Times New Roman"/>
        </w:rPr>
        <w:t>а</w:t>
      </w:r>
      <w:r w:rsidRPr="00DD1EC2">
        <w:rPr>
          <w:rFonts w:ascii="Times New Roman" w:hAnsi="Times New Roman"/>
        </w:rPr>
        <w:t>претил это делать. Революционн</w:t>
      </w:r>
      <w:r w:rsidRPr="00DD1EC2">
        <w:rPr>
          <w:rFonts w:ascii="Times New Roman" w:hAnsi="Times New Roman"/>
          <w:lang w:val="en-US"/>
        </w:rPr>
        <w:t>oe</w:t>
      </w:r>
      <w:r w:rsidRPr="00DD1EC2">
        <w:rPr>
          <w:rFonts w:ascii="Times New Roman" w:hAnsi="Times New Roman"/>
        </w:rPr>
        <w:t xml:space="preserve"> движение крестьянских масс усиливалось. В селах Разв</w:t>
      </w:r>
      <w:r w:rsidRPr="00DD1EC2">
        <w:rPr>
          <w:rFonts w:ascii="Times New Roman" w:hAnsi="Times New Roman"/>
          <w:spacing w:val="-3"/>
        </w:rPr>
        <w:t>ильное, Богородицкое, Летницкое, Красная Поляна шли б</w:t>
      </w:r>
      <w:r w:rsidRPr="00DD1EC2">
        <w:rPr>
          <w:rFonts w:ascii="Times New Roman" w:hAnsi="Times New Roman"/>
          <w:spacing w:val="-3"/>
          <w:lang w:val="en-US"/>
        </w:rPr>
        <w:t>ec</w:t>
      </w:r>
      <w:r w:rsidRPr="00DD1EC2">
        <w:rPr>
          <w:rFonts w:ascii="Times New Roman" w:hAnsi="Times New Roman"/>
          <w:spacing w:val="-3"/>
        </w:rPr>
        <w:t>пре</w:t>
      </w:r>
      <w:r w:rsidRPr="00DD1EC2">
        <w:rPr>
          <w:rFonts w:ascii="Times New Roman" w:hAnsi="Times New Roman"/>
          <w:spacing w:val="-8"/>
        </w:rPr>
        <w:t>рывные митинги, полиция и стражники были разоружены.</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rPr>
      </w:pPr>
      <w:r w:rsidRPr="00DD1EC2">
        <w:rPr>
          <w:rFonts w:ascii="Times New Roman" w:hAnsi="Times New Roman"/>
          <w:spacing w:val="-3"/>
        </w:rPr>
        <w:t>Эсеры все время стремились к поддержке Временного правительс</w:t>
      </w:r>
      <w:r w:rsidRPr="00DD1EC2">
        <w:rPr>
          <w:rFonts w:ascii="Times New Roman" w:hAnsi="Times New Roman"/>
          <w:spacing w:val="-9"/>
        </w:rPr>
        <w:t>тва. Они вырабатывают избирател</w:t>
      </w:r>
      <w:r w:rsidRPr="00DD1EC2">
        <w:rPr>
          <w:rFonts w:ascii="Times New Roman" w:hAnsi="Times New Roman"/>
          <w:spacing w:val="-9"/>
        </w:rPr>
        <w:t>ь</w:t>
      </w:r>
      <w:r w:rsidRPr="00DD1EC2">
        <w:rPr>
          <w:rFonts w:ascii="Times New Roman" w:hAnsi="Times New Roman"/>
          <w:spacing w:val="-9"/>
        </w:rPr>
        <w:t xml:space="preserve">ную систему для выбора </w:t>
      </w:r>
      <w:r w:rsidRPr="00DD1EC2">
        <w:rPr>
          <w:rFonts w:ascii="Times New Roman" w:hAnsi="Times New Roman"/>
        </w:rPr>
        <w:t>уездн</w:t>
      </w:r>
      <w:r w:rsidRPr="00DD1EC2">
        <w:rPr>
          <w:rFonts w:ascii="Times New Roman" w:hAnsi="Times New Roman"/>
          <w:lang w:val="en-US"/>
        </w:rPr>
        <w:t>o</w:t>
      </w:r>
      <w:r w:rsidRPr="00DD1EC2">
        <w:rPr>
          <w:rFonts w:ascii="Times New Roman" w:hAnsi="Times New Roman"/>
        </w:rPr>
        <w:t>г</w:t>
      </w:r>
      <w:r w:rsidRPr="00DD1EC2">
        <w:rPr>
          <w:rFonts w:ascii="Times New Roman" w:hAnsi="Times New Roman"/>
          <w:lang w:val="en-US"/>
        </w:rPr>
        <w:t>o</w:t>
      </w:r>
      <w:r w:rsidRPr="00DD1EC2">
        <w:rPr>
          <w:rFonts w:ascii="Times New Roman" w:hAnsi="Times New Roman"/>
        </w:rPr>
        <w:t xml:space="preserve"> комитета общественной безопасности, по которой избирался один депутат-крестьянин от 1000 человек, по одному представителю от кредитной кооперации, сельских банков, потребко</w:t>
      </w:r>
      <w:r w:rsidRPr="00DD1EC2">
        <w:rPr>
          <w:rFonts w:ascii="Times New Roman" w:hAnsi="Times New Roman"/>
          <w:spacing w:val="-3"/>
        </w:rPr>
        <w:t xml:space="preserve">операции. </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rPr>
        <w:t>1. ГА</w:t>
      </w:r>
      <w:r w:rsidRPr="00DD1EC2">
        <w:rPr>
          <w:rFonts w:ascii="Times New Roman" w:hAnsi="Times New Roman"/>
          <w:lang w:val="en-US"/>
        </w:rPr>
        <w:t>CK</w:t>
      </w:r>
      <w:r w:rsidRPr="00DD1EC2">
        <w:rPr>
          <w:rFonts w:ascii="Times New Roman" w:hAnsi="Times New Roman"/>
        </w:rPr>
        <w:t xml:space="preserve">, </w:t>
      </w:r>
      <w:smartTag w:uri="urn:schemas-microsoft-com:office:smarttags" w:element="metricconverter">
        <w:smartTagPr>
          <w:attr w:name="ProductID" w:val="1867 г"/>
        </w:smartTagPr>
        <w:r w:rsidRPr="00DD1EC2">
          <w:rPr>
            <w:rFonts w:ascii="Times New Roman" w:hAnsi="Times New Roman"/>
          </w:rPr>
          <w:t>1867 г</w:t>
        </w:r>
      </w:smartTag>
      <w:r w:rsidRPr="00DD1EC2">
        <w:rPr>
          <w:rFonts w:ascii="Times New Roman" w:hAnsi="Times New Roman"/>
        </w:rPr>
        <w:t xml:space="preserve">.,  оп.1, д.6, л.7.  </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spacing w:val="-3"/>
        </w:rPr>
        <w:t xml:space="preserve">В результате проведенных выборов у власти снова </w:t>
      </w:r>
      <w:r w:rsidRPr="00DD1EC2">
        <w:rPr>
          <w:rFonts w:ascii="Times New Roman" w:hAnsi="Times New Roman"/>
        </w:rPr>
        <w:t>оказалась кулацкая верхушка во главе с эсер</w:t>
      </w:r>
      <w:r w:rsidRPr="00DD1EC2">
        <w:rPr>
          <w:rFonts w:ascii="Times New Roman" w:hAnsi="Times New Roman"/>
        </w:rPr>
        <w:t>а</w:t>
      </w:r>
      <w:r w:rsidRPr="00DD1EC2">
        <w:rPr>
          <w:rFonts w:ascii="Times New Roman" w:hAnsi="Times New Roman"/>
        </w:rPr>
        <w:t>ми.</w:t>
      </w:r>
      <w:r w:rsidRPr="00DD1EC2">
        <w:rPr>
          <w:rFonts w:ascii="Times New Roman" w:hAnsi="Times New Roman"/>
          <w:color w:val="000000"/>
          <w:spacing w:val="8"/>
          <w:vertAlign w:val="superscript"/>
        </w:rPr>
        <w:t xml:space="preserve">2 </w:t>
      </w:r>
      <w:r w:rsidRPr="00DD1EC2">
        <w:rPr>
          <w:rFonts w:ascii="Times New Roman" w:hAnsi="Times New Roman"/>
        </w:rPr>
        <w:t>Следует заметить, что в те годы для эсеров в селах наших бы</w:t>
      </w:r>
      <w:r w:rsidRPr="00DD1EC2">
        <w:rPr>
          <w:rFonts w:ascii="Times New Roman" w:hAnsi="Times New Roman"/>
        </w:rPr>
        <w:softHyphen/>
      </w:r>
      <w:r w:rsidRPr="00DD1EC2">
        <w:rPr>
          <w:rFonts w:ascii="Times New Roman" w:hAnsi="Times New Roman"/>
          <w:spacing w:val="-4"/>
        </w:rPr>
        <w:t xml:space="preserve">ло большой опорой кулачество. Именно оно являлось главной </w:t>
      </w:r>
      <w:r w:rsidRPr="00DD1EC2">
        <w:rPr>
          <w:rFonts w:ascii="Times New Roman" w:hAnsi="Times New Roman"/>
        </w:rPr>
        <w:t xml:space="preserve">их силой. В состав уездного и губернского комитета от села </w:t>
      </w:r>
      <w:r w:rsidRPr="00DD1EC2">
        <w:rPr>
          <w:rFonts w:ascii="Times New Roman" w:hAnsi="Times New Roman"/>
          <w:spacing w:val="-5"/>
        </w:rPr>
        <w:t>Песчан</w:t>
      </w:r>
      <w:r w:rsidRPr="00DD1EC2">
        <w:rPr>
          <w:rFonts w:ascii="Times New Roman" w:hAnsi="Times New Roman"/>
          <w:spacing w:val="-5"/>
        </w:rPr>
        <w:t>о</w:t>
      </w:r>
      <w:r w:rsidRPr="00DD1EC2">
        <w:rPr>
          <w:rFonts w:ascii="Times New Roman" w:hAnsi="Times New Roman"/>
          <w:spacing w:val="-5"/>
        </w:rPr>
        <w:t>копского был избран большевистски настроенный крестья</w:t>
      </w:r>
      <w:r w:rsidRPr="00DD1EC2">
        <w:rPr>
          <w:rFonts w:ascii="Times New Roman" w:hAnsi="Times New Roman"/>
        </w:rPr>
        <w:t>нин-</w:t>
      </w:r>
      <w:r w:rsidRPr="00DD1EC2">
        <w:rPr>
          <w:rFonts w:ascii="Times New Roman" w:hAnsi="Times New Roman"/>
          <w:spacing w:val="-2"/>
        </w:rPr>
        <w:t>бедняк, бывший солдат Ф.Ф.Лыткин. При выборах его сельский</w:t>
      </w:r>
      <w:r w:rsidRPr="00DD1EC2">
        <w:rPr>
          <w:rFonts w:ascii="Times New Roman" w:hAnsi="Times New Roman"/>
          <w:spacing w:val="-3"/>
        </w:rPr>
        <w:t xml:space="preserve"> сход постановил:  отобрать землю у скупщиков-кулаков,  </w:t>
      </w:r>
      <w:r w:rsidRPr="00DD1EC2">
        <w:rPr>
          <w:rFonts w:ascii="Times New Roman" w:hAnsi="Times New Roman"/>
        </w:rPr>
        <w:t xml:space="preserve">взять её под своё ведение, конфисковать имущество купцов. </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spacing w:val="-1"/>
        </w:rPr>
        <w:t xml:space="preserve">31 июля 1917 года в селе Медвежьем состоялся уездный </w:t>
      </w:r>
      <w:r w:rsidRPr="00DD1EC2">
        <w:rPr>
          <w:rFonts w:ascii="Times New Roman" w:hAnsi="Times New Roman"/>
        </w:rPr>
        <w:t>земельный съезд. Здесь много было эс</w:t>
      </w:r>
      <w:r w:rsidRPr="00DD1EC2">
        <w:rPr>
          <w:rFonts w:ascii="Times New Roman" w:hAnsi="Times New Roman"/>
        </w:rPr>
        <w:t>е</w:t>
      </w:r>
      <w:r w:rsidRPr="00DD1EC2">
        <w:rPr>
          <w:rFonts w:ascii="Times New Roman" w:hAnsi="Times New Roman"/>
        </w:rPr>
        <w:t>ров. Уездный комиссар Временного правительства Горшков, председатель земской управы</w:t>
      </w:r>
      <w:r w:rsidRPr="00DD1EC2">
        <w:rPr>
          <w:rFonts w:ascii="Times New Roman" w:hAnsi="Times New Roman"/>
          <w:smallCaps/>
          <w:spacing w:val="-2"/>
        </w:rPr>
        <w:t xml:space="preserve"> </w:t>
      </w:r>
      <w:r w:rsidRPr="00DD1EC2">
        <w:rPr>
          <w:rFonts w:ascii="Times New Roman" w:hAnsi="Times New Roman"/>
          <w:spacing w:val="-2"/>
        </w:rPr>
        <w:t>Саз</w:t>
      </w:r>
      <w:r w:rsidRPr="00DD1EC2">
        <w:rPr>
          <w:rFonts w:ascii="Times New Roman" w:hAnsi="Times New Roman"/>
          <w:spacing w:val="-2"/>
        </w:rPr>
        <w:t>о</w:t>
      </w:r>
      <w:r w:rsidRPr="00DD1EC2">
        <w:rPr>
          <w:rFonts w:ascii="Times New Roman" w:hAnsi="Times New Roman"/>
          <w:spacing w:val="-2"/>
        </w:rPr>
        <w:t xml:space="preserve">нов, руководитель уездной эсеровской организации </w:t>
      </w:r>
      <w:r w:rsidRPr="00DD1EC2">
        <w:rPr>
          <w:rFonts w:ascii="Times New Roman" w:hAnsi="Times New Roman"/>
        </w:rPr>
        <w:t>Белоусов упорно доказывали, что создавать к</w:t>
      </w:r>
      <w:r w:rsidRPr="00DD1EC2">
        <w:rPr>
          <w:rFonts w:ascii="Times New Roman" w:hAnsi="Times New Roman"/>
        </w:rPr>
        <w:t>о</w:t>
      </w:r>
      <w:r w:rsidRPr="00DD1EC2">
        <w:rPr>
          <w:rFonts w:ascii="Times New Roman" w:hAnsi="Times New Roman"/>
        </w:rPr>
        <w:t>миссии по разделу земли не следует, т.к. это приведет к беспорядкам, анархии. Но</w:t>
      </w:r>
      <w:r w:rsidRPr="00DD1EC2">
        <w:rPr>
          <w:rFonts w:ascii="Times New Roman" w:hAnsi="Times New Roman"/>
          <w:spacing w:val="-4"/>
        </w:rPr>
        <w:t xml:space="preserve"> пример песчан</w:t>
      </w:r>
      <w:r w:rsidRPr="00DD1EC2">
        <w:rPr>
          <w:rFonts w:ascii="Times New Roman" w:hAnsi="Times New Roman"/>
          <w:spacing w:val="-4"/>
        </w:rPr>
        <w:t>о</w:t>
      </w:r>
      <w:r w:rsidRPr="00DD1EC2">
        <w:rPr>
          <w:rFonts w:ascii="Times New Roman" w:hAnsi="Times New Roman"/>
          <w:spacing w:val="-4"/>
        </w:rPr>
        <w:t xml:space="preserve">копцев, приступивших к конфискации земель </w:t>
      </w:r>
      <w:r w:rsidRPr="00DD1EC2">
        <w:rPr>
          <w:rFonts w:ascii="Times New Roman" w:hAnsi="Times New Roman"/>
        </w:rPr>
        <w:t>кулаков и купцов, слишком был заразительным. Кр</w:t>
      </w:r>
      <w:r w:rsidRPr="00DD1EC2">
        <w:rPr>
          <w:rFonts w:ascii="Times New Roman" w:hAnsi="Times New Roman"/>
        </w:rPr>
        <w:t>е</w:t>
      </w:r>
      <w:r w:rsidRPr="00DD1EC2">
        <w:rPr>
          <w:rFonts w:ascii="Times New Roman" w:hAnsi="Times New Roman"/>
        </w:rPr>
        <w:t>стьяне-бедняки</w:t>
      </w:r>
      <w:r w:rsidRPr="00DD1EC2">
        <w:rPr>
          <w:rFonts w:ascii="Times New Roman" w:hAnsi="Times New Roman"/>
          <w:spacing w:val="-3"/>
        </w:rPr>
        <w:t xml:space="preserve"> стали поддерживать большевистские позиции. Бурный спор </w:t>
      </w:r>
      <w:r w:rsidRPr="00DD1EC2">
        <w:rPr>
          <w:rFonts w:ascii="Times New Roman" w:hAnsi="Times New Roman"/>
        </w:rPr>
        <w:t xml:space="preserve">шел и на губернском съезде. Купцы и кулаки стали подавать </w:t>
      </w:r>
      <w:r w:rsidR="00110111">
        <w:rPr>
          <w:rFonts w:ascii="Times New Roman" w:hAnsi="Times New Roman"/>
          <w:spacing w:val="-1"/>
        </w:rPr>
        <w:t>ж</w:t>
      </w:r>
      <w:r w:rsidRPr="00DD1EC2">
        <w:rPr>
          <w:rFonts w:ascii="Times New Roman" w:hAnsi="Times New Roman"/>
          <w:spacing w:val="-1"/>
        </w:rPr>
        <w:t xml:space="preserve">алобы на активистов, а поэтому по губернии и уезду   </w:t>
      </w:r>
      <w:r w:rsidRPr="00DD1EC2">
        <w:rPr>
          <w:rFonts w:ascii="Times New Roman" w:hAnsi="Times New Roman"/>
          <w:spacing w:val="-3"/>
        </w:rPr>
        <w:t xml:space="preserve">прошли  аресты. Губернский комиссар Временного правительства </w:t>
      </w:r>
      <w:r w:rsidRPr="00DD1EC2">
        <w:rPr>
          <w:rFonts w:ascii="Times New Roman" w:hAnsi="Times New Roman"/>
          <w:spacing w:val="-4"/>
        </w:rPr>
        <w:t>Старлычанов отдал приказ об ар</w:t>
      </w:r>
      <w:r w:rsidRPr="00DD1EC2">
        <w:rPr>
          <w:rFonts w:ascii="Times New Roman" w:hAnsi="Times New Roman"/>
          <w:spacing w:val="-4"/>
        </w:rPr>
        <w:t>е</w:t>
      </w:r>
      <w:r w:rsidRPr="00DD1EC2">
        <w:rPr>
          <w:rFonts w:ascii="Times New Roman" w:hAnsi="Times New Roman"/>
          <w:spacing w:val="-4"/>
        </w:rPr>
        <w:t>сте Ф.Ф.Лыткина, песчанокопско</w:t>
      </w:r>
      <w:r w:rsidRPr="00DD1EC2">
        <w:rPr>
          <w:rFonts w:ascii="Times New Roman" w:hAnsi="Times New Roman"/>
        </w:rPr>
        <w:t>го делегата, но он скрылся.</w:t>
      </w:r>
      <w:r w:rsidRPr="00DD1EC2">
        <w:rPr>
          <w:rFonts w:ascii="Times New Roman" w:hAnsi="Times New Roman"/>
          <w:vertAlign w:val="superscript"/>
        </w:rPr>
        <w:t>1</w:t>
      </w:r>
    </w:p>
    <w:p w:rsidR="00B609C2" w:rsidRPr="00DD1EC2" w:rsidRDefault="00B609C2" w:rsidP="00DD1EC2">
      <w:pPr>
        <w:shd w:val="clear" w:color="auto" w:fill="FFFFFF"/>
        <w:tabs>
          <w:tab w:val="left" w:pos="1134"/>
          <w:tab w:val="left" w:pos="2977"/>
        </w:tabs>
        <w:spacing w:after="0" w:line="240" w:lineRule="auto"/>
        <w:ind w:firstLine="180"/>
        <w:jc w:val="both"/>
        <w:rPr>
          <w:rFonts w:ascii="Times New Roman" w:hAnsi="Times New Roman"/>
          <w:color w:val="000000"/>
          <w:spacing w:val="8"/>
          <w:vertAlign w:val="superscript"/>
        </w:rPr>
      </w:pPr>
      <w:r w:rsidRPr="00DD1EC2">
        <w:rPr>
          <w:rFonts w:ascii="Times New Roman" w:hAnsi="Times New Roman"/>
          <w:spacing w:val="-4"/>
        </w:rPr>
        <w:t>Революционное настроение масс росло. Это показывают резул</w:t>
      </w:r>
      <w:r w:rsidRPr="00DD1EC2">
        <w:rPr>
          <w:rFonts w:ascii="Times New Roman" w:hAnsi="Times New Roman"/>
        </w:rPr>
        <w:t>ьтаты выборов делегатов в Учред</w:t>
      </w:r>
      <w:r w:rsidRPr="00DD1EC2">
        <w:rPr>
          <w:rFonts w:ascii="Times New Roman" w:hAnsi="Times New Roman"/>
        </w:rPr>
        <w:t>и</w:t>
      </w:r>
      <w:r w:rsidRPr="00DD1EC2">
        <w:rPr>
          <w:rFonts w:ascii="Times New Roman" w:hAnsi="Times New Roman"/>
        </w:rPr>
        <w:t xml:space="preserve">тельное собрание. По </w:t>
      </w:r>
      <w:r w:rsidRPr="00DD1EC2">
        <w:rPr>
          <w:rFonts w:ascii="Times New Roman" w:hAnsi="Times New Roman"/>
          <w:spacing w:val="-3"/>
        </w:rPr>
        <w:t>всей губернии больше</w:t>
      </w:r>
      <w:r w:rsidRPr="00DD1EC2">
        <w:rPr>
          <w:rFonts w:ascii="Times New Roman" w:hAnsi="Times New Roman"/>
          <w:spacing w:val="-2"/>
        </w:rPr>
        <w:t xml:space="preserve"> всех было подано голосов за большевиков   в </w:t>
      </w:r>
      <w:r w:rsidRPr="00DD1EC2">
        <w:rPr>
          <w:rFonts w:ascii="Times New Roman" w:hAnsi="Times New Roman"/>
          <w:spacing w:val="-6"/>
        </w:rPr>
        <w:t>Святок</w:t>
      </w:r>
      <w:r w:rsidRPr="00DD1EC2">
        <w:rPr>
          <w:rFonts w:ascii="Times New Roman" w:hAnsi="Times New Roman"/>
          <w:spacing w:val="-6"/>
        </w:rPr>
        <w:t>р</w:t>
      </w:r>
      <w:r w:rsidRPr="00DD1EC2">
        <w:rPr>
          <w:rFonts w:ascii="Times New Roman" w:hAnsi="Times New Roman"/>
          <w:spacing w:val="-6"/>
        </w:rPr>
        <w:t xml:space="preserve">стенском и Медвеженском уездах. Большевики собрали </w:t>
      </w:r>
      <w:r w:rsidRPr="00DD1EC2">
        <w:rPr>
          <w:rFonts w:ascii="Times New Roman" w:hAnsi="Times New Roman"/>
        </w:rPr>
        <w:t>голосов: Медвежьем - 115, в селе Песчан</w:t>
      </w:r>
      <w:r w:rsidRPr="00DD1EC2">
        <w:rPr>
          <w:rFonts w:ascii="Times New Roman" w:hAnsi="Times New Roman"/>
        </w:rPr>
        <w:t>о</w:t>
      </w:r>
      <w:r w:rsidRPr="00DD1EC2">
        <w:rPr>
          <w:rFonts w:ascii="Times New Roman" w:hAnsi="Times New Roman"/>
        </w:rPr>
        <w:t>копском - 148, в селе</w:t>
      </w:r>
      <w:r w:rsidRPr="00DD1EC2">
        <w:rPr>
          <w:rFonts w:ascii="Times New Roman" w:hAnsi="Times New Roman"/>
          <w:spacing w:val="-6"/>
        </w:rPr>
        <w:t xml:space="preserve"> Богородицком</w:t>
      </w:r>
      <w:r w:rsidRPr="00DD1EC2">
        <w:rPr>
          <w:rFonts w:ascii="Times New Roman" w:hAnsi="Times New Roman"/>
        </w:rPr>
        <w:t xml:space="preserve"> - 122. Это самые высокие показатели по уезду</w:t>
      </w:r>
      <w:r w:rsidRPr="00DD1EC2">
        <w:rPr>
          <w:rFonts w:ascii="Times New Roman" w:hAnsi="Times New Roman"/>
          <w:color w:val="000000"/>
          <w:spacing w:val="8"/>
        </w:rPr>
        <w:t xml:space="preserve"> и в целом по губернии.</w:t>
      </w:r>
      <w:r w:rsidRPr="00DD1EC2">
        <w:rPr>
          <w:rFonts w:ascii="Times New Roman" w:hAnsi="Times New Roman"/>
          <w:color w:val="000000"/>
          <w:spacing w:val="8"/>
          <w:vertAlign w:val="superscript"/>
        </w:rPr>
        <w:t>3</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rPr>
      </w:pPr>
      <w:r w:rsidRPr="00DD1EC2">
        <w:rPr>
          <w:rFonts w:ascii="Times New Roman" w:hAnsi="Times New Roman"/>
          <w:color w:val="000000"/>
          <w:spacing w:val="8"/>
        </w:rPr>
        <w:t>Видные большевистские организаторы губернии А.А.Пономарев, Н.А. Анисимов, Ф.Ф.Медведев в октябре 1917 года в Медвеженском уезде создают большевистскую орг</w:t>
      </w:r>
      <w:r w:rsidRPr="00DD1EC2">
        <w:rPr>
          <w:rFonts w:ascii="Times New Roman" w:hAnsi="Times New Roman"/>
          <w:color w:val="000000"/>
          <w:spacing w:val="8"/>
        </w:rPr>
        <w:t>а</w:t>
      </w:r>
      <w:r w:rsidRPr="00DD1EC2">
        <w:rPr>
          <w:rFonts w:ascii="Times New Roman" w:hAnsi="Times New Roman"/>
          <w:color w:val="000000"/>
          <w:spacing w:val="8"/>
        </w:rPr>
        <w:t>низацию. Видную роль в ней играл крестьянин-большевик Яков Моисеенко, Тесленко, ж</w:t>
      </w:r>
      <w:r w:rsidRPr="00DD1EC2">
        <w:rPr>
          <w:rFonts w:ascii="Times New Roman" w:hAnsi="Times New Roman"/>
          <w:color w:val="000000"/>
          <w:spacing w:val="8"/>
        </w:rPr>
        <w:t>и</w:t>
      </w:r>
      <w:r w:rsidRPr="00DD1EC2">
        <w:rPr>
          <w:rFonts w:ascii="Times New Roman" w:hAnsi="Times New Roman"/>
          <w:color w:val="000000"/>
          <w:spacing w:val="8"/>
        </w:rPr>
        <w:t>тель села Березовки теперешнего Сальского района. Это дало возможность повести более решительную борьбу за осуществление перехода власти в руки Советов рабочих, крестья</w:t>
      </w:r>
      <w:r w:rsidRPr="00DD1EC2">
        <w:rPr>
          <w:rFonts w:ascii="Times New Roman" w:hAnsi="Times New Roman"/>
          <w:color w:val="000000"/>
          <w:spacing w:val="8"/>
        </w:rPr>
        <w:t>н</w:t>
      </w:r>
      <w:r w:rsidRPr="00DD1EC2">
        <w:rPr>
          <w:rFonts w:ascii="Times New Roman" w:hAnsi="Times New Roman"/>
          <w:color w:val="000000"/>
          <w:spacing w:val="8"/>
        </w:rPr>
        <w:t>ских и солдатских депутатов.</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rPr>
        <w:t xml:space="preserve">1. Ф. Головенченко, «1917 год в Ставропольской губернии», </w:t>
      </w:r>
      <w:r w:rsidRPr="00DD1EC2">
        <w:rPr>
          <w:rFonts w:ascii="Times New Roman" w:hAnsi="Times New Roman"/>
          <w:spacing w:val="-17"/>
        </w:rPr>
        <w:t>изд. Истпартотдела ОКРКОМА ВКП (б),</w:t>
      </w:r>
      <w:r w:rsidRPr="00DD1EC2">
        <w:rPr>
          <w:rFonts w:ascii="Times New Roman" w:hAnsi="Times New Roman"/>
        </w:rPr>
        <w:t xml:space="preserve"> Ставрополь, </w:t>
      </w:r>
      <w:smartTag w:uri="urn:schemas-microsoft-com:office:smarttags" w:element="metricconverter">
        <w:smartTagPr>
          <w:attr w:name="ProductID" w:val="1927 г"/>
        </w:smartTagPr>
        <w:r w:rsidRPr="00DD1EC2">
          <w:rPr>
            <w:rFonts w:ascii="Times New Roman" w:hAnsi="Times New Roman"/>
          </w:rPr>
          <w:t>1927 г</w:t>
        </w:r>
      </w:smartTag>
      <w:r w:rsidRPr="00DD1EC2">
        <w:rPr>
          <w:rFonts w:ascii="Times New Roman" w:hAnsi="Times New Roman"/>
        </w:rPr>
        <w:t>., стр.27.</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spacing w:val="-4"/>
        </w:rPr>
        <w:t xml:space="preserve">2. Ф.Ф. Лыткин. «Грозовые годы» (из сборника «Незабываемые </w:t>
      </w:r>
      <w:r w:rsidRPr="00DD1EC2">
        <w:rPr>
          <w:rFonts w:ascii="Times New Roman" w:hAnsi="Times New Roman"/>
        </w:rPr>
        <w:t xml:space="preserve">годы»), Ростиздат, </w:t>
      </w:r>
      <w:smartTag w:uri="urn:schemas-microsoft-com:office:smarttags" w:element="metricconverter">
        <w:smartTagPr>
          <w:attr w:name="ProductID" w:val="1957 г"/>
        </w:smartTagPr>
        <w:r w:rsidRPr="00DD1EC2">
          <w:rPr>
            <w:rFonts w:ascii="Times New Roman" w:hAnsi="Times New Roman"/>
          </w:rPr>
          <w:t>1957 г</w:t>
        </w:r>
      </w:smartTag>
      <w:r w:rsidRPr="00DD1EC2">
        <w:rPr>
          <w:rFonts w:ascii="Times New Roman" w:hAnsi="Times New Roman"/>
        </w:rPr>
        <w:t>., стр.241.</w:t>
      </w:r>
      <w:r w:rsidRPr="00DD1EC2">
        <w:rPr>
          <w:rFonts w:ascii="Times New Roman" w:hAnsi="Times New Roman"/>
          <w:color w:val="000000"/>
          <w:spacing w:val="8"/>
        </w:rPr>
        <w:t xml:space="preserve">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3. Ф. Головенченко </w:t>
      </w:r>
      <w:r w:rsidRPr="00DD1EC2">
        <w:rPr>
          <w:rFonts w:ascii="Times New Roman" w:hAnsi="Times New Roman"/>
        </w:rPr>
        <w:t xml:space="preserve">«1917 год в </w:t>
      </w:r>
      <w:r w:rsidRPr="00DD1EC2">
        <w:rPr>
          <w:rFonts w:ascii="Times New Roman" w:hAnsi="Times New Roman"/>
          <w:color w:val="000000"/>
          <w:spacing w:val="8"/>
        </w:rPr>
        <w:t xml:space="preserve">Ставропольской губернии», Ставрополь, </w:t>
      </w:r>
      <w:smartTag w:uri="urn:schemas-microsoft-com:office:smarttags" w:element="metricconverter">
        <w:smartTagPr>
          <w:attr w:name="ProductID" w:val="1927 г"/>
        </w:smartTagPr>
        <w:r w:rsidRPr="00DD1EC2">
          <w:rPr>
            <w:rFonts w:ascii="Times New Roman" w:hAnsi="Times New Roman"/>
            <w:color w:val="000000"/>
            <w:spacing w:val="8"/>
          </w:rPr>
          <w:t>1927 г</w:t>
        </w:r>
      </w:smartTag>
      <w:r w:rsidRPr="00DD1EC2">
        <w:rPr>
          <w:rFonts w:ascii="Times New Roman" w:hAnsi="Times New Roman"/>
          <w:color w:val="000000"/>
          <w:spacing w:val="8"/>
        </w:rPr>
        <w:t>., стр.26 .</w:t>
      </w:r>
    </w:p>
    <w:p w:rsidR="00B609C2" w:rsidRPr="00DD1EC2" w:rsidRDefault="00B609C2" w:rsidP="00DD1EC2">
      <w:pPr>
        <w:shd w:val="clear" w:color="auto" w:fill="FFFFFF"/>
        <w:tabs>
          <w:tab w:val="left" w:pos="1134"/>
          <w:tab w:val="left" w:pos="2977"/>
        </w:tabs>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Беднейшее крестьянство поддерживало большевиков, устраивало митинги, погромы бог</w:t>
      </w:r>
      <w:r w:rsidRPr="00DD1EC2">
        <w:rPr>
          <w:rFonts w:ascii="Times New Roman" w:hAnsi="Times New Roman"/>
          <w:color w:val="000000"/>
          <w:spacing w:val="8"/>
        </w:rPr>
        <w:t>а</w:t>
      </w:r>
      <w:r w:rsidRPr="00DD1EC2">
        <w:rPr>
          <w:rFonts w:ascii="Times New Roman" w:hAnsi="Times New Roman"/>
          <w:color w:val="000000"/>
          <w:spacing w:val="8"/>
        </w:rPr>
        <w:t>чей. 8 октября 1917 года местные богачи требуют присылки в Медвежье солдат для охраны земской и продовольственной управ, 20 октября в губернию была послана депеша из Пе</w:t>
      </w:r>
      <w:r w:rsidRPr="00DD1EC2">
        <w:rPr>
          <w:rFonts w:ascii="Times New Roman" w:hAnsi="Times New Roman"/>
          <w:color w:val="000000"/>
          <w:spacing w:val="8"/>
        </w:rPr>
        <w:t>с</w:t>
      </w:r>
      <w:r w:rsidRPr="00DD1EC2">
        <w:rPr>
          <w:rFonts w:ascii="Times New Roman" w:hAnsi="Times New Roman"/>
          <w:color w:val="000000"/>
          <w:spacing w:val="8"/>
        </w:rPr>
        <w:t>чанокопского с просьбой прислать роту солдат для охраны сельской земской управы. В Б</w:t>
      </w:r>
      <w:r w:rsidRPr="00DD1EC2">
        <w:rPr>
          <w:rFonts w:ascii="Times New Roman" w:hAnsi="Times New Roman"/>
          <w:color w:val="000000"/>
          <w:spacing w:val="8"/>
        </w:rPr>
        <w:t>е</w:t>
      </w:r>
      <w:r w:rsidRPr="00DD1EC2">
        <w:rPr>
          <w:rFonts w:ascii="Times New Roman" w:hAnsi="Times New Roman"/>
          <w:color w:val="000000"/>
          <w:spacing w:val="8"/>
        </w:rPr>
        <w:t>лой Глине с лозунгом «Вся власть Советам» выступил рабочий-железнодорожник  из ж.д.</w:t>
      </w:r>
      <w:r w:rsidR="00110111">
        <w:rPr>
          <w:rFonts w:ascii="Times New Roman" w:hAnsi="Times New Roman"/>
          <w:color w:val="000000"/>
          <w:spacing w:val="8"/>
        </w:rPr>
        <w:t xml:space="preserve">ст. </w:t>
      </w:r>
      <w:r w:rsidRPr="00DD1EC2">
        <w:rPr>
          <w:rFonts w:ascii="Times New Roman" w:hAnsi="Times New Roman"/>
          <w:color w:val="000000"/>
          <w:spacing w:val="8"/>
        </w:rPr>
        <w:t>Тихорецкой Морозов. I ноября Песчанокопская земская управа снова просит пр</w:t>
      </w:r>
      <w:r w:rsidRPr="00DD1EC2">
        <w:rPr>
          <w:rFonts w:ascii="Times New Roman" w:hAnsi="Times New Roman"/>
          <w:color w:val="000000"/>
          <w:spacing w:val="8"/>
        </w:rPr>
        <w:t>и</w:t>
      </w:r>
      <w:r w:rsidRPr="00DD1EC2">
        <w:rPr>
          <w:rFonts w:ascii="Times New Roman" w:hAnsi="Times New Roman"/>
          <w:color w:val="000000"/>
          <w:spacing w:val="8"/>
        </w:rPr>
        <w:lastRenderedPageBreak/>
        <w:t>слать солдат для установления «порядка»</w:t>
      </w:r>
      <w:r w:rsidR="00110111">
        <w:rPr>
          <w:rFonts w:ascii="Times New Roman" w:hAnsi="Times New Roman"/>
          <w:color w:val="000000"/>
          <w:spacing w:val="8"/>
        </w:rPr>
        <w:t>.</w:t>
      </w:r>
      <w:r w:rsidRPr="00DD1EC2">
        <w:rPr>
          <w:rFonts w:ascii="Times New Roman" w:hAnsi="Times New Roman"/>
          <w:color w:val="000000"/>
          <w:spacing w:val="8"/>
        </w:rPr>
        <w:t xml:space="preserve"> </w:t>
      </w:r>
      <w:r w:rsidR="00110111">
        <w:rPr>
          <w:rFonts w:ascii="Times New Roman" w:hAnsi="Times New Roman"/>
          <w:color w:val="000000"/>
          <w:spacing w:val="8"/>
        </w:rPr>
        <w:t xml:space="preserve">Жители </w:t>
      </w:r>
      <w:r w:rsidRPr="00DD1EC2">
        <w:rPr>
          <w:rFonts w:ascii="Times New Roman" w:hAnsi="Times New Roman"/>
          <w:color w:val="000000"/>
          <w:spacing w:val="8"/>
        </w:rPr>
        <w:t xml:space="preserve">села Богородицкого в это время приняли активное участие в погроме имения князя Трубецкого и его завода. </w:t>
      </w:r>
    </w:p>
    <w:p w:rsidR="00B609C2" w:rsidRPr="00DD1EC2" w:rsidRDefault="00B609C2" w:rsidP="00DD1EC2">
      <w:pPr>
        <w:shd w:val="clear" w:color="auto" w:fill="FFFFFF"/>
        <w:tabs>
          <w:tab w:val="left" w:pos="1134"/>
          <w:tab w:val="left" w:pos="2977"/>
        </w:tabs>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Под воздействием коммунистов и большевистски настроенных солдат, вернувшихся с фронта, революционное движение получило все более широкий размах. Об этом говорят панические сообщения уездных воинских начальников, волостных старшин, местных ко</w:t>
      </w:r>
      <w:r w:rsidRPr="00DD1EC2">
        <w:rPr>
          <w:rFonts w:ascii="Times New Roman" w:hAnsi="Times New Roman"/>
          <w:color w:val="000000"/>
          <w:spacing w:val="8"/>
        </w:rPr>
        <w:t>р</w:t>
      </w:r>
      <w:r w:rsidRPr="00DD1EC2">
        <w:rPr>
          <w:rFonts w:ascii="Times New Roman" w:hAnsi="Times New Roman"/>
          <w:color w:val="000000"/>
          <w:spacing w:val="8"/>
        </w:rPr>
        <w:t>респондентов.</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19 марта 1917г. волостной старшина сообщал из села Песчанокопского Медвеженского уезда: «Появился агитатор. Работы стали. Постановили арестовать. Народ не дает. Окажите содействие».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Воинский начальник телеграфировал губернскому комиссару из села Летницкого:  "П</w:t>
      </w:r>
      <w:r w:rsidRPr="00DD1EC2">
        <w:rPr>
          <w:rFonts w:ascii="Times New Roman" w:hAnsi="Times New Roman"/>
          <w:color w:val="000000"/>
          <w:spacing w:val="8"/>
        </w:rPr>
        <w:t>о</w:t>
      </w:r>
      <w:r w:rsidRPr="00DD1EC2">
        <w:rPr>
          <w:rFonts w:ascii="Times New Roman" w:hAnsi="Times New Roman"/>
          <w:color w:val="000000"/>
          <w:spacing w:val="8"/>
        </w:rPr>
        <w:t xml:space="preserve">становили на сходке подушно делить землю. Просим остановить". Начались волнения и в уездном селе Медвежъем, а к лету 1917 года крестьянское движение охватило все уезды. «Никакая идея в служебном отношении не может быть осуществлена». </w:t>
      </w:r>
      <w:r w:rsidR="00FD2989">
        <w:rPr>
          <w:rFonts w:ascii="Times New Roman" w:hAnsi="Times New Roman"/>
          <w:color w:val="000000"/>
          <w:spacing w:val="8"/>
        </w:rPr>
        <w:t>«</w:t>
      </w:r>
      <w:r w:rsidRPr="00DD1EC2">
        <w:rPr>
          <w:rFonts w:ascii="Times New Roman" w:hAnsi="Times New Roman"/>
          <w:color w:val="000000"/>
          <w:spacing w:val="8"/>
        </w:rPr>
        <w:t>Жители упорно противодействуют началам Временного правительства" - неслись панические сигналы со всех концов губернии.</w:t>
      </w:r>
      <w:r w:rsidRPr="00DD1EC2">
        <w:rPr>
          <w:rFonts w:ascii="Times New Roman" w:hAnsi="Times New Roman"/>
          <w:color w:val="000000"/>
          <w:spacing w:val="8"/>
          <w:vertAlign w:val="superscript"/>
        </w:rPr>
        <w:t>1</w:t>
      </w:r>
      <w:r w:rsidRPr="00DD1EC2">
        <w:rPr>
          <w:rFonts w:ascii="Times New Roman" w:hAnsi="Times New Roman"/>
          <w:color w:val="000000"/>
          <w:spacing w:val="8"/>
        </w:rPr>
        <w:t xml:space="preserve">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Таким образом, антагонистические противоречия капиталистического общества в канун Октябрьской социалистической революции развивались особенно быстро, что наложило свой отпечаток на последующие события.</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 годы гражданской войны 1918-1920 годы на территории сел теперешнего района стали совершаться бои с белогвардейскими войсками генералов Корнилова, Деникина. В этих б</w:t>
      </w:r>
      <w:r w:rsidRPr="00DD1EC2">
        <w:rPr>
          <w:rFonts w:ascii="Times New Roman" w:hAnsi="Times New Roman"/>
          <w:color w:val="000000"/>
          <w:spacing w:val="8"/>
        </w:rPr>
        <w:t>о</w:t>
      </w:r>
      <w:r w:rsidRPr="00DD1EC2">
        <w:rPr>
          <w:rFonts w:ascii="Times New Roman" w:hAnsi="Times New Roman"/>
          <w:color w:val="000000"/>
          <w:spacing w:val="8"/>
        </w:rPr>
        <w:t>ях тысячи песчанокопцев проявят чудеса храбрости при защите власти Советов. Сотни из них отдадут свои жизни за счастье народа.</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1. ГАСК, Ф, 1867, оп.1, ед.4, л.106.</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Во всех селах теперешнего района поставлены обелиски в память тех, кто сражался и п</w:t>
      </w:r>
      <w:r w:rsidRPr="00DD1EC2">
        <w:rPr>
          <w:rFonts w:ascii="Times New Roman" w:hAnsi="Times New Roman"/>
          <w:color w:val="000000"/>
          <w:spacing w:val="8"/>
        </w:rPr>
        <w:t>о</w:t>
      </w:r>
      <w:r w:rsidRPr="00DD1EC2">
        <w:rPr>
          <w:rFonts w:ascii="Times New Roman" w:hAnsi="Times New Roman"/>
          <w:color w:val="000000"/>
          <w:spacing w:val="8"/>
        </w:rPr>
        <w:t>гиб в боях с белогвардейщиной, кто был замучен или расстрелян деникинцами.</w:t>
      </w:r>
    </w:p>
    <w:p w:rsidR="00B609C2" w:rsidRPr="00DD1EC2" w:rsidRDefault="00B609C2" w:rsidP="00DD1EC2">
      <w:pPr>
        <w:spacing w:after="0" w:line="240" w:lineRule="auto"/>
        <w:ind w:firstLine="180"/>
        <w:jc w:val="both"/>
        <w:rPr>
          <w:rFonts w:ascii="Times New Roman" w:hAnsi="Times New Roman"/>
        </w:rPr>
      </w:pP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sz w:val="28"/>
          <w:szCs w:val="28"/>
          <w:u w:val="single"/>
        </w:rPr>
      </w:pPr>
      <w:r w:rsidRPr="00DD1EC2">
        <w:rPr>
          <w:rFonts w:ascii="Times New Roman" w:hAnsi="Times New Roman"/>
          <w:color w:val="000000"/>
          <w:spacing w:val="8"/>
        </w:rPr>
        <w:t xml:space="preserve">ГЛАВА </w:t>
      </w:r>
      <w:r w:rsidRPr="00DD1EC2">
        <w:rPr>
          <w:rFonts w:ascii="Times New Roman" w:hAnsi="Times New Roman"/>
          <w:color w:val="000000"/>
          <w:spacing w:val="8"/>
          <w:lang w:val="en-US"/>
        </w:rPr>
        <w:t>IV</w:t>
      </w:r>
      <w:r w:rsidRPr="00DD1EC2">
        <w:rPr>
          <w:rFonts w:ascii="Times New Roman" w:hAnsi="Times New Roman"/>
          <w:color w:val="000000"/>
          <w:spacing w:val="8"/>
        </w:rPr>
        <w:t xml:space="preserve">.    </w:t>
      </w:r>
      <w:r w:rsidRPr="00DD1EC2">
        <w:rPr>
          <w:rFonts w:ascii="Times New Roman" w:hAnsi="Times New Roman"/>
          <w:color w:val="000000"/>
          <w:spacing w:val="8"/>
          <w:sz w:val="28"/>
          <w:szCs w:val="28"/>
          <w:u w:val="single"/>
        </w:rPr>
        <w:t>Культура и общественная жизнь сел района во второй пол</w:t>
      </w:r>
      <w:r w:rsidRPr="00DD1EC2">
        <w:rPr>
          <w:rFonts w:ascii="Times New Roman" w:hAnsi="Times New Roman"/>
          <w:color w:val="000000"/>
          <w:spacing w:val="8"/>
          <w:sz w:val="28"/>
          <w:szCs w:val="28"/>
          <w:u w:val="single"/>
        </w:rPr>
        <w:t>о</w:t>
      </w:r>
      <w:r w:rsidRPr="00DD1EC2">
        <w:rPr>
          <w:rFonts w:ascii="Times New Roman" w:hAnsi="Times New Roman"/>
          <w:color w:val="000000"/>
          <w:spacing w:val="8"/>
          <w:sz w:val="28"/>
          <w:szCs w:val="28"/>
          <w:u w:val="single"/>
        </w:rPr>
        <w:t>вине XIX   и начале XX веков.</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Вторая половина XIX века и начала XX в. характеризуется дальнейшим развитием кул</w:t>
      </w:r>
      <w:r w:rsidRPr="00DD1EC2">
        <w:rPr>
          <w:rFonts w:ascii="Times New Roman" w:hAnsi="Times New Roman"/>
          <w:color w:val="000000"/>
          <w:spacing w:val="8"/>
        </w:rPr>
        <w:t>ь</w:t>
      </w:r>
      <w:r w:rsidRPr="00DD1EC2">
        <w:rPr>
          <w:rFonts w:ascii="Times New Roman" w:hAnsi="Times New Roman"/>
          <w:color w:val="000000"/>
          <w:spacing w:val="8"/>
        </w:rPr>
        <w:t>туры народов нашей страны. Развитие капитализма после реформы 60-70-х годов, примен</w:t>
      </w:r>
      <w:r w:rsidRPr="00DD1EC2">
        <w:rPr>
          <w:rFonts w:ascii="Times New Roman" w:hAnsi="Times New Roman"/>
          <w:color w:val="000000"/>
          <w:spacing w:val="8"/>
        </w:rPr>
        <w:t>е</w:t>
      </w:r>
      <w:r w:rsidRPr="00DD1EC2">
        <w:rPr>
          <w:rFonts w:ascii="Times New Roman" w:hAnsi="Times New Roman"/>
          <w:color w:val="000000"/>
          <w:spacing w:val="8"/>
        </w:rPr>
        <w:t>ние на фабриках и заводах машинной техники, а в сельском хозяйстве агрономической культуры влекло за собой   распространение просвещения в народе и развитие науки. Очень быстрый темп развития экономики и культуры наблюдался по всей стране. Быстрыми те</w:t>
      </w:r>
      <w:r w:rsidRPr="00DD1EC2">
        <w:rPr>
          <w:rFonts w:ascii="Times New Roman" w:hAnsi="Times New Roman"/>
          <w:color w:val="000000"/>
          <w:spacing w:val="8"/>
        </w:rPr>
        <w:t>м</w:t>
      </w:r>
      <w:r w:rsidRPr="00DD1EC2">
        <w:rPr>
          <w:rFonts w:ascii="Times New Roman" w:hAnsi="Times New Roman"/>
          <w:color w:val="000000"/>
          <w:spacing w:val="8"/>
        </w:rPr>
        <w:t>пами росла экономическая жизнь и в наших селах, но культура развивалась очень медле</w:t>
      </w:r>
      <w:r w:rsidRPr="00DD1EC2">
        <w:rPr>
          <w:rFonts w:ascii="Times New Roman" w:hAnsi="Times New Roman"/>
          <w:color w:val="000000"/>
          <w:spacing w:val="8"/>
        </w:rPr>
        <w:t>н</w:t>
      </w:r>
      <w:r w:rsidRPr="00DD1EC2">
        <w:rPr>
          <w:rFonts w:ascii="Times New Roman" w:hAnsi="Times New Roman"/>
          <w:color w:val="000000"/>
          <w:spacing w:val="8"/>
        </w:rPr>
        <w:t xml:space="preserve">но. Просвещение и медицина были на низком уровне. Санитарные порядки не соблюдались, поэтому часто вспыхивали инфекционные болезни. Но наиболее </w:t>
      </w:r>
      <w:r w:rsidRPr="00DD1EC2">
        <w:rPr>
          <w:rFonts w:ascii="Times New Roman" w:hAnsi="Times New Roman"/>
          <w:color w:val="000000"/>
          <w:spacing w:val="8"/>
        </w:rPr>
        <w:softHyphen/>
        <w:t>распространенными боле</w:t>
      </w:r>
      <w:r w:rsidRPr="00DD1EC2">
        <w:rPr>
          <w:rFonts w:ascii="Times New Roman" w:hAnsi="Times New Roman"/>
          <w:color w:val="000000"/>
          <w:spacing w:val="8"/>
        </w:rPr>
        <w:t>з</w:t>
      </w:r>
      <w:r w:rsidRPr="00DD1EC2">
        <w:rPr>
          <w:rFonts w:ascii="Times New Roman" w:hAnsi="Times New Roman"/>
          <w:color w:val="000000"/>
          <w:spacing w:val="8"/>
        </w:rPr>
        <w:t>нями были сибирская язва, тиф, скарлатина, дифтерия, оспа, корь. Из истории, например, села Песчанокопского говорится: «Дифтерит, оспа, корь нашли в этом селе благодатную почву».</w:t>
      </w:r>
      <w:r w:rsidRPr="00DD1EC2">
        <w:rPr>
          <w:rFonts w:ascii="Times New Roman" w:hAnsi="Times New Roman"/>
          <w:color w:val="000000"/>
          <w:spacing w:val="8"/>
          <w:vertAlign w:val="superscript"/>
        </w:rPr>
        <w:t>1</w:t>
      </w:r>
      <w:r w:rsidR="00FD2989">
        <w:rPr>
          <w:rFonts w:ascii="Times New Roman" w:hAnsi="Times New Roman"/>
          <w:color w:val="000000"/>
          <w:spacing w:val="8"/>
        </w:rPr>
        <w:t xml:space="preserve"> </w:t>
      </w:r>
      <w:r w:rsidRPr="00DD1EC2">
        <w:rPr>
          <w:rFonts w:ascii="Times New Roman" w:hAnsi="Times New Roman"/>
          <w:color w:val="000000"/>
          <w:spacing w:val="8"/>
        </w:rPr>
        <w:t>Достаточно сказать, что   в этот период в селах района было всего 7 фельдшеров на 44047 жителей. Единственный врач и акушерка находились   в селе Белая Глина. В селах не было библиотек, клубов, бань, но зато (по данным 1897 года) было 10 церквей, сметная стоимость строительства которых составила 347 тысяч рублей. Эти церкви имели 849 дес</w:t>
      </w:r>
      <w:r w:rsidRPr="00DD1EC2">
        <w:rPr>
          <w:rFonts w:ascii="Times New Roman" w:hAnsi="Times New Roman"/>
          <w:color w:val="000000"/>
          <w:spacing w:val="8"/>
        </w:rPr>
        <w:t>я</w:t>
      </w:r>
      <w:r w:rsidRPr="00DD1EC2">
        <w:rPr>
          <w:rFonts w:ascii="Times New Roman" w:hAnsi="Times New Roman"/>
          <w:color w:val="000000"/>
          <w:spacing w:val="8"/>
        </w:rPr>
        <w:t>тин лучшей земли. В селах числилось 20 попов, которым в надел каждому из них, кроме того, давалось 40 десятин общественной земли, а каждому из 20 дьяконов по 20 десятин. В то же время в селах района было всего 12 учителей, годовой бюджет одноклассных: уч</w:t>
      </w:r>
      <w:r w:rsidRPr="00DD1EC2">
        <w:rPr>
          <w:rFonts w:ascii="Times New Roman" w:hAnsi="Times New Roman"/>
          <w:color w:val="000000"/>
          <w:spacing w:val="8"/>
        </w:rPr>
        <w:t>и</w:t>
      </w:r>
      <w:r w:rsidRPr="00DD1EC2">
        <w:rPr>
          <w:rFonts w:ascii="Times New Roman" w:hAnsi="Times New Roman"/>
          <w:color w:val="000000"/>
          <w:spacing w:val="8"/>
        </w:rPr>
        <w:t>лищ (учебные расходы, отопление, освещение, ремонт и пр.) составлял всего 3375 рублей. Зарплата учителя составляла 330 рублей в год, тогда как священник получал 80 рублей в месяц,</w:t>
      </w:r>
      <w:r w:rsidRPr="00DD1EC2">
        <w:rPr>
          <w:rFonts w:ascii="Times New Roman" w:hAnsi="Times New Roman"/>
          <w:color w:val="000000"/>
          <w:spacing w:val="8"/>
          <w:vertAlign w:val="superscript"/>
        </w:rPr>
        <w:t>2</w:t>
      </w:r>
      <w:r w:rsidRPr="00DD1EC2">
        <w:rPr>
          <w:rFonts w:ascii="Times New Roman" w:hAnsi="Times New Roman"/>
          <w:color w:val="000000"/>
          <w:spacing w:val="8"/>
        </w:rPr>
        <w:t xml:space="preserve"> без учета всевозможных сборов за венчание, крещение, похороны и т.д. В церковно-приходских школах детей грамоте учили дьяконы. О состоянии народного просвещения и здравоохранения за 1897 год в селах хорошо показано в таблице №7.</w:t>
      </w:r>
      <w:r w:rsidRPr="00DD1EC2">
        <w:rPr>
          <w:rFonts w:ascii="Times New Roman" w:hAnsi="Times New Roman"/>
          <w:color w:val="000000"/>
          <w:spacing w:val="8"/>
          <w:vertAlign w:val="superscript"/>
        </w:rPr>
        <w:t xml:space="preserve">3 </w:t>
      </w:r>
    </w:p>
    <w:p w:rsidR="00B609C2" w:rsidRPr="00DD1EC2" w:rsidRDefault="00FD2989" w:rsidP="00DD1EC2">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1. </w:t>
      </w:r>
      <w:r w:rsidR="00B609C2" w:rsidRPr="00DD1EC2">
        <w:rPr>
          <w:rFonts w:ascii="Times New Roman" w:hAnsi="Times New Roman"/>
          <w:color w:val="000000"/>
          <w:spacing w:val="8"/>
        </w:rPr>
        <w:t>А.</w:t>
      </w:r>
      <w:r>
        <w:rPr>
          <w:rFonts w:ascii="Times New Roman" w:hAnsi="Times New Roman"/>
          <w:color w:val="000000"/>
          <w:spacing w:val="8"/>
        </w:rPr>
        <w:t xml:space="preserve">И. </w:t>
      </w:r>
      <w:r w:rsidR="00B609C2" w:rsidRPr="00DD1EC2">
        <w:rPr>
          <w:rFonts w:ascii="Times New Roman" w:hAnsi="Times New Roman"/>
          <w:color w:val="000000"/>
          <w:spacing w:val="8"/>
        </w:rPr>
        <w:t>Твалчрелидзе «Ставропольская губерния в статисти</w:t>
      </w:r>
      <w:r w:rsidR="00B609C2" w:rsidRPr="00DD1EC2">
        <w:rPr>
          <w:rFonts w:ascii="Times New Roman" w:hAnsi="Times New Roman"/>
          <w:color w:val="000000"/>
          <w:spacing w:val="8"/>
        </w:rPr>
        <w:softHyphen/>
        <w:t>ческом, географическом, ист</w:t>
      </w:r>
      <w:r w:rsidR="00B609C2" w:rsidRPr="00DD1EC2">
        <w:rPr>
          <w:rFonts w:ascii="Times New Roman" w:hAnsi="Times New Roman"/>
          <w:color w:val="000000"/>
          <w:spacing w:val="8"/>
        </w:rPr>
        <w:t>о</w:t>
      </w:r>
      <w:r w:rsidR="00B609C2" w:rsidRPr="00DD1EC2">
        <w:rPr>
          <w:rFonts w:ascii="Times New Roman" w:hAnsi="Times New Roman"/>
          <w:color w:val="000000"/>
          <w:spacing w:val="8"/>
        </w:rPr>
        <w:t>рическом и сельскохозяйственном отношениях», Ставрополь, 1897, стр.40.</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2. см"/>
        </w:smartTagPr>
        <w:r w:rsidRPr="00DD1EC2">
          <w:rPr>
            <w:rFonts w:ascii="Times New Roman" w:hAnsi="Times New Roman"/>
            <w:color w:val="000000"/>
            <w:spacing w:val="8"/>
          </w:rPr>
          <w:t>2. См</w:t>
        </w:r>
      </w:smartTag>
      <w:r w:rsidRPr="00DD1EC2">
        <w:rPr>
          <w:rFonts w:ascii="Times New Roman" w:hAnsi="Times New Roman"/>
          <w:color w:val="000000"/>
          <w:spacing w:val="8"/>
        </w:rPr>
        <w:t>. там же, стр.19,28,44,45,69.</w:t>
      </w:r>
    </w:p>
    <w:p w:rsidR="00DD1EC2" w:rsidRDefault="00B609C2" w:rsidP="00FD2989">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3. См"/>
        </w:smartTagPr>
        <w:r w:rsidRPr="00DD1EC2">
          <w:rPr>
            <w:rFonts w:ascii="Times New Roman" w:hAnsi="Times New Roman"/>
            <w:color w:val="000000"/>
            <w:spacing w:val="8"/>
          </w:rPr>
          <w:t>3. См</w:t>
        </w:r>
      </w:smartTag>
      <w:r w:rsidR="00FD2989">
        <w:rPr>
          <w:rFonts w:ascii="Times New Roman" w:hAnsi="Times New Roman"/>
          <w:color w:val="000000"/>
          <w:spacing w:val="8"/>
        </w:rPr>
        <w:t>. там же, стр. 19,28,44,45,69.</w:t>
      </w:r>
    </w:p>
    <w:p w:rsidR="00DD1EC2" w:rsidRPr="00DD1EC2" w:rsidRDefault="00DD1EC2" w:rsidP="00DD1EC2">
      <w:pPr>
        <w:shd w:val="clear" w:color="auto" w:fill="FFFFFF"/>
        <w:spacing w:after="0" w:line="240" w:lineRule="auto"/>
        <w:ind w:firstLine="180"/>
        <w:jc w:val="both"/>
        <w:rPr>
          <w:rFonts w:ascii="Times New Roman" w:hAnsi="Times New Roman"/>
          <w:color w:val="000000"/>
          <w:spacing w:val="8"/>
        </w:rPr>
      </w:pP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Таблица № 7.</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Сведения о народном просвещении и здравоохранении</w:t>
      </w:r>
    </w:p>
    <w:tbl>
      <w:tblPr>
        <w:tblStyle w:val="a9"/>
        <w:tblW w:w="0" w:type="auto"/>
        <w:tblLook w:val="01E0"/>
      </w:tblPr>
      <w:tblGrid>
        <w:gridCol w:w="1535"/>
        <w:gridCol w:w="821"/>
        <w:gridCol w:w="823"/>
        <w:gridCol w:w="820"/>
        <w:gridCol w:w="823"/>
        <w:gridCol w:w="820"/>
        <w:gridCol w:w="823"/>
        <w:gridCol w:w="863"/>
        <w:gridCol w:w="696"/>
        <w:gridCol w:w="777"/>
        <w:gridCol w:w="820"/>
      </w:tblGrid>
      <w:tr w:rsidR="00B609C2" w:rsidRPr="00DD1EC2" w:rsidTr="00541ED1">
        <w:trPr>
          <w:trHeight w:val="465"/>
        </w:trPr>
        <w:tc>
          <w:tcPr>
            <w:tcW w:w="1439" w:type="dxa"/>
            <w:vMerge w:val="restart"/>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Наименов</w:t>
            </w:r>
            <w:r w:rsidRPr="00DD1EC2">
              <w:rPr>
                <w:rFonts w:ascii="Times New Roman" w:hAnsi="Times New Roman"/>
                <w:color w:val="000000"/>
                <w:spacing w:val="8"/>
                <w:sz w:val="22"/>
                <w:szCs w:val="22"/>
              </w:rPr>
              <w:t>а</w:t>
            </w:r>
            <w:r w:rsidRPr="00DD1EC2">
              <w:rPr>
                <w:rFonts w:ascii="Times New Roman" w:hAnsi="Times New Roman"/>
                <w:color w:val="000000"/>
                <w:spacing w:val="8"/>
                <w:sz w:val="22"/>
                <w:szCs w:val="22"/>
              </w:rPr>
              <w:t>ние сел</w:t>
            </w:r>
          </w:p>
        </w:tc>
        <w:tc>
          <w:tcPr>
            <w:tcW w:w="4987" w:type="dxa"/>
            <w:gridSpan w:val="6"/>
            <w:tcBorders>
              <w:right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Школы и учащиеся</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Фельд-шер-ск. пун-кты</w:t>
            </w:r>
          </w:p>
        </w:tc>
        <w:tc>
          <w:tcPr>
            <w:tcW w:w="7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Аптеки общ-естественные</w:t>
            </w:r>
          </w:p>
        </w:tc>
        <w:tc>
          <w:tcPr>
            <w:tcW w:w="7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Число фель-дшеров</w:t>
            </w: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B609C2" w:rsidRPr="00DD1EC2" w:rsidRDefault="00B609C2" w:rsidP="00DD1EC2">
            <w:pPr>
              <w:spacing w:after="0" w:line="240" w:lineRule="auto"/>
              <w:ind w:right="113" w:firstLine="92"/>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Всего мед-работни-ков</w:t>
            </w:r>
          </w:p>
        </w:tc>
      </w:tr>
      <w:tr w:rsidR="00B609C2" w:rsidRPr="00DD1EC2" w:rsidTr="00541ED1">
        <w:trPr>
          <w:cantSplit/>
          <w:trHeight w:val="1134"/>
        </w:trPr>
        <w:tc>
          <w:tcPr>
            <w:tcW w:w="1439" w:type="dxa"/>
            <w:vMerge/>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p>
        </w:tc>
        <w:tc>
          <w:tcPr>
            <w:tcW w:w="832" w:type="dxa"/>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Одн</w:t>
            </w:r>
            <w:r w:rsidRPr="00DD1EC2">
              <w:rPr>
                <w:rFonts w:ascii="Times New Roman" w:hAnsi="Times New Roman"/>
                <w:color w:val="000000"/>
                <w:spacing w:val="8"/>
                <w:sz w:val="22"/>
                <w:szCs w:val="22"/>
              </w:rPr>
              <w:t>о</w:t>
            </w:r>
            <w:r w:rsidRPr="00DD1EC2">
              <w:rPr>
                <w:rFonts w:ascii="Times New Roman" w:hAnsi="Times New Roman"/>
                <w:color w:val="000000"/>
                <w:spacing w:val="8"/>
                <w:sz w:val="22"/>
                <w:szCs w:val="22"/>
              </w:rPr>
              <w:t>классн. Уч.</w:t>
            </w:r>
          </w:p>
        </w:tc>
        <w:tc>
          <w:tcPr>
            <w:tcW w:w="831" w:type="dxa"/>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В них учащи</w:t>
            </w:r>
            <w:r w:rsidRPr="00DD1EC2">
              <w:rPr>
                <w:rFonts w:ascii="Times New Roman" w:hAnsi="Times New Roman"/>
                <w:color w:val="000000"/>
                <w:spacing w:val="8"/>
                <w:sz w:val="22"/>
                <w:szCs w:val="22"/>
              </w:rPr>
              <w:t>х</w:t>
            </w:r>
            <w:r w:rsidRPr="00DD1EC2">
              <w:rPr>
                <w:rFonts w:ascii="Times New Roman" w:hAnsi="Times New Roman"/>
                <w:color w:val="000000"/>
                <w:spacing w:val="8"/>
                <w:sz w:val="22"/>
                <w:szCs w:val="22"/>
              </w:rPr>
              <w:t>ся</w:t>
            </w:r>
          </w:p>
        </w:tc>
        <w:tc>
          <w:tcPr>
            <w:tcW w:w="831" w:type="dxa"/>
            <w:textDirection w:val="btLr"/>
            <w:vAlign w:val="center"/>
          </w:tcPr>
          <w:p w:rsidR="00B609C2" w:rsidRPr="00DD1EC2" w:rsidRDefault="00B609C2" w:rsidP="00DD1EC2">
            <w:pPr>
              <w:spacing w:after="0" w:line="240" w:lineRule="auto"/>
              <w:ind w:right="113" w:firstLine="5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Церко</w:t>
            </w:r>
            <w:r w:rsidRPr="00DD1EC2">
              <w:rPr>
                <w:rFonts w:ascii="Times New Roman" w:hAnsi="Times New Roman"/>
                <w:color w:val="000000"/>
                <w:spacing w:val="8"/>
                <w:sz w:val="22"/>
                <w:szCs w:val="22"/>
              </w:rPr>
              <w:t>в</w:t>
            </w:r>
            <w:r w:rsidRPr="00DD1EC2">
              <w:rPr>
                <w:rFonts w:ascii="Times New Roman" w:hAnsi="Times New Roman"/>
                <w:color w:val="000000"/>
                <w:spacing w:val="8"/>
                <w:sz w:val="22"/>
                <w:szCs w:val="22"/>
              </w:rPr>
              <w:t>нопр</w:t>
            </w:r>
            <w:r w:rsidRPr="00DD1EC2">
              <w:rPr>
                <w:rFonts w:ascii="Times New Roman" w:hAnsi="Times New Roman"/>
                <w:color w:val="000000"/>
                <w:spacing w:val="8"/>
                <w:sz w:val="22"/>
                <w:szCs w:val="22"/>
              </w:rPr>
              <w:t>и</w:t>
            </w:r>
            <w:r w:rsidRPr="00DD1EC2">
              <w:rPr>
                <w:rFonts w:ascii="Times New Roman" w:hAnsi="Times New Roman"/>
                <w:color w:val="000000"/>
                <w:spacing w:val="8"/>
                <w:sz w:val="22"/>
                <w:szCs w:val="22"/>
              </w:rPr>
              <w:t>ходск.</w:t>
            </w:r>
          </w:p>
        </w:tc>
        <w:tc>
          <w:tcPr>
            <w:tcW w:w="831" w:type="dxa"/>
            <w:textDirection w:val="btLr"/>
            <w:vAlign w:val="center"/>
          </w:tcPr>
          <w:p w:rsidR="00B609C2" w:rsidRPr="00DD1EC2" w:rsidRDefault="00B609C2" w:rsidP="00DD1EC2">
            <w:pPr>
              <w:spacing w:after="0" w:line="240" w:lineRule="auto"/>
              <w:ind w:right="113" w:firstLine="18"/>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В них учащихся</w:t>
            </w:r>
          </w:p>
        </w:tc>
        <w:tc>
          <w:tcPr>
            <w:tcW w:w="831" w:type="dxa"/>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Всего шк.</w:t>
            </w:r>
          </w:p>
        </w:tc>
        <w:tc>
          <w:tcPr>
            <w:tcW w:w="831" w:type="dxa"/>
            <w:tcBorders>
              <w:right w:val="single" w:sz="4" w:space="0" w:color="auto"/>
            </w:tcBorders>
            <w:textDirection w:val="btLr"/>
            <w:vAlign w:val="center"/>
          </w:tcPr>
          <w:p w:rsidR="00B609C2" w:rsidRPr="00DD1EC2" w:rsidRDefault="00B609C2" w:rsidP="00DD1EC2">
            <w:pPr>
              <w:spacing w:after="0" w:line="240" w:lineRule="auto"/>
              <w:ind w:left="113" w:right="113"/>
              <w:jc w:val="both"/>
              <w:rPr>
                <w:rFonts w:ascii="Times New Roman" w:hAnsi="Times New Roman"/>
                <w:color w:val="000000"/>
                <w:spacing w:val="8"/>
                <w:sz w:val="22"/>
                <w:szCs w:val="22"/>
              </w:rPr>
            </w:pPr>
            <w:r w:rsidRPr="00DD1EC2">
              <w:rPr>
                <w:rFonts w:ascii="Times New Roman" w:hAnsi="Times New Roman"/>
                <w:color w:val="000000"/>
                <w:spacing w:val="8"/>
                <w:sz w:val="22"/>
                <w:szCs w:val="22"/>
              </w:rPr>
              <w:t>Всего учащи</w:t>
            </w:r>
            <w:r w:rsidRPr="00DD1EC2">
              <w:rPr>
                <w:rFonts w:ascii="Times New Roman" w:hAnsi="Times New Roman"/>
                <w:color w:val="000000"/>
                <w:spacing w:val="8"/>
                <w:sz w:val="22"/>
                <w:szCs w:val="22"/>
              </w:rPr>
              <w:t>х</w:t>
            </w:r>
            <w:r w:rsidRPr="00DD1EC2">
              <w:rPr>
                <w:rFonts w:ascii="Times New Roman" w:hAnsi="Times New Roman"/>
                <w:color w:val="000000"/>
                <w:spacing w:val="8"/>
                <w:sz w:val="22"/>
                <w:szCs w:val="22"/>
              </w:rPr>
              <w:t>ся</w:t>
            </w:r>
          </w:p>
        </w:tc>
        <w:tc>
          <w:tcPr>
            <w:tcW w:w="875" w:type="dxa"/>
            <w:vMerge/>
            <w:tcBorders>
              <w:top w:val="single" w:sz="4" w:space="0" w:color="auto"/>
              <w:left w:val="single" w:sz="4" w:space="0" w:color="auto"/>
              <w:bottom w:val="single" w:sz="4" w:space="0" w:color="auto"/>
              <w:right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p>
        </w:tc>
        <w:tc>
          <w:tcPr>
            <w:tcW w:w="703" w:type="dxa"/>
            <w:vMerge/>
            <w:tcBorders>
              <w:top w:val="single" w:sz="4" w:space="0" w:color="auto"/>
              <w:left w:val="single" w:sz="4" w:space="0" w:color="auto"/>
              <w:bottom w:val="single" w:sz="4" w:space="0" w:color="auto"/>
              <w:right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p>
        </w:tc>
        <w:tc>
          <w:tcPr>
            <w:tcW w:w="786" w:type="dxa"/>
            <w:vMerge/>
            <w:tcBorders>
              <w:top w:val="single" w:sz="4" w:space="0" w:color="auto"/>
              <w:left w:val="single" w:sz="4" w:space="0" w:color="auto"/>
              <w:bottom w:val="single" w:sz="4" w:space="0" w:color="auto"/>
              <w:right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p>
        </w:tc>
        <w:tc>
          <w:tcPr>
            <w:tcW w:w="831" w:type="dxa"/>
            <w:vMerge/>
            <w:tcBorders>
              <w:top w:val="single" w:sz="4" w:space="0" w:color="auto"/>
              <w:left w:val="single" w:sz="4" w:space="0" w:color="auto"/>
              <w:bottom w:val="single" w:sz="4" w:space="0" w:color="auto"/>
              <w:right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Богородицкое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70</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50</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120</w:t>
            </w:r>
          </w:p>
        </w:tc>
        <w:tc>
          <w:tcPr>
            <w:tcW w:w="875" w:type="dxa"/>
            <w:tcBorders>
              <w:top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Borders>
              <w:top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Borders>
              <w:top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Borders>
              <w:top w:val="single" w:sz="4" w:space="0" w:color="auto"/>
            </w:tcBorders>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Жуковское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129</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141</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Красная П</w:t>
            </w:r>
            <w:r w:rsidRPr="00DD1EC2">
              <w:rPr>
                <w:rFonts w:ascii="Times New Roman" w:hAnsi="Times New Roman"/>
                <w:sz w:val="22"/>
                <w:szCs w:val="22"/>
              </w:rPr>
              <w:t>о</w:t>
            </w:r>
            <w:r w:rsidRPr="00DD1EC2">
              <w:rPr>
                <w:rFonts w:ascii="Times New Roman" w:hAnsi="Times New Roman"/>
                <w:sz w:val="22"/>
                <w:szCs w:val="22"/>
              </w:rPr>
              <w:t>ляна</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38</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29</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67</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Летницкое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104</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36</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140</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Николаевское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46</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25</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71</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Песчанокоп-ское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114</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55</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169</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Поливянское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36</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57</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Развильное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44</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44</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sz w:val="22"/>
                <w:szCs w:val="22"/>
              </w:rPr>
              <w:t>Рассыпное</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73</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73</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w:t>
            </w:r>
          </w:p>
        </w:tc>
      </w:tr>
      <w:tr w:rsidR="00B609C2" w:rsidRPr="00DD1EC2" w:rsidTr="00541ED1">
        <w:tc>
          <w:tcPr>
            <w:tcW w:w="1439" w:type="dxa"/>
          </w:tcPr>
          <w:p w:rsidR="00B609C2" w:rsidRPr="00DD1EC2" w:rsidRDefault="00B609C2" w:rsidP="00DD1EC2">
            <w:pPr>
              <w:pStyle w:val="a8"/>
              <w:jc w:val="both"/>
              <w:rPr>
                <w:rFonts w:ascii="Times New Roman" w:hAnsi="Times New Roman"/>
                <w:sz w:val="22"/>
                <w:szCs w:val="22"/>
              </w:rPr>
            </w:pPr>
            <w:r w:rsidRPr="00DD1EC2">
              <w:rPr>
                <w:rFonts w:ascii="Times New Roman" w:hAnsi="Times New Roman"/>
                <w:w w:val="86"/>
                <w:sz w:val="22"/>
                <w:szCs w:val="22"/>
              </w:rPr>
              <w:t>Итого по ра</w:t>
            </w:r>
            <w:r w:rsidRPr="00DD1EC2">
              <w:rPr>
                <w:rFonts w:ascii="Times New Roman" w:hAnsi="Times New Roman"/>
                <w:w w:val="86"/>
                <w:sz w:val="22"/>
                <w:szCs w:val="22"/>
              </w:rPr>
              <w:t>й</w:t>
            </w:r>
            <w:r w:rsidRPr="00DD1EC2">
              <w:rPr>
                <w:rFonts w:ascii="Times New Roman" w:hAnsi="Times New Roman"/>
                <w:w w:val="86"/>
                <w:sz w:val="22"/>
                <w:szCs w:val="22"/>
              </w:rPr>
              <w:t>ону</w:t>
            </w:r>
          </w:p>
        </w:tc>
        <w:tc>
          <w:tcPr>
            <w:tcW w:w="832"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12</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654</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7</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228</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19</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882</w:t>
            </w:r>
          </w:p>
        </w:tc>
        <w:tc>
          <w:tcPr>
            <w:tcW w:w="875"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8</w:t>
            </w:r>
          </w:p>
        </w:tc>
        <w:tc>
          <w:tcPr>
            <w:tcW w:w="703"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8</w:t>
            </w:r>
          </w:p>
        </w:tc>
        <w:tc>
          <w:tcPr>
            <w:tcW w:w="786"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8</w:t>
            </w:r>
          </w:p>
        </w:tc>
        <w:tc>
          <w:tcPr>
            <w:tcW w:w="831" w:type="dxa"/>
          </w:tcPr>
          <w:p w:rsidR="00B609C2" w:rsidRPr="00DD1EC2" w:rsidRDefault="00B609C2" w:rsidP="00DD1EC2">
            <w:pPr>
              <w:spacing w:after="0" w:line="240" w:lineRule="auto"/>
              <w:ind w:firstLine="180"/>
              <w:jc w:val="both"/>
              <w:rPr>
                <w:rFonts w:ascii="Times New Roman" w:hAnsi="Times New Roman"/>
                <w:color w:val="000000"/>
                <w:spacing w:val="8"/>
                <w:sz w:val="22"/>
                <w:szCs w:val="22"/>
              </w:rPr>
            </w:pPr>
            <w:r w:rsidRPr="00DD1EC2">
              <w:rPr>
                <w:rFonts w:ascii="Times New Roman" w:hAnsi="Times New Roman"/>
                <w:color w:val="000000"/>
                <w:spacing w:val="8"/>
                <w:sz w:val="22"/>
                <w:szCs w:val="22"/>
              </w:rPr>
              <w:t>8</w:t>
            </w:r>
          </w:p>
        </w:tc>
      </w:tr>
    </w:tbl>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Таким образом, только 30% детей посещали школу. </w:t>
      </w:r>
    </w:p>
    <w:p w:rsidR="00B609C2" w:rsidRPr="00DD1EC2" w:rsidRDefault="00B609C2" w:rsidP="00DD1EC2">
      <w:pPr>
        <w:shd w:val="clear" w:color="auto" w:fill="FFFFFF"/>
        <w:tabs>
          <w:tab w:val="left" w:pos="7728"/>
        </w:tabs>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Очень интересно освещает «достопримечательности» сел нашей округи «Географический путеводитель по Ставропольской губернии за 1881 год». Характеризуя, например, село Песчанокопское, этот справочник «Для сведения» читателей указывал: «От села Песчан</w:t>
      </w:r>
      <w:r w:rsidRPr="00DD1EC2">
        <w:rPr>
          <w:rFonts w:ascii="Times New Roman" w:hAnsi="Times New Roman"/>
          <w:color w:val="000000"/>
          <w:spacing w:val="8"/>
        </w:rPr>
        <w:t>о</w:t>
      </w:r>
      <w:r w:rsidRPr="00DD1EC2">
        <w:rPr>
          <w:rFonts w:ascii="Times New Roman" w:hAnsi="Times New Roman"/>
          <w:color w:val="000000"/>
          <w:spacing w:val="8"/>
        </w:rPr>
        <w:t>копское, казначейство, мировой судья и мировой посредник 54 версты, судебный следов</w:t>
      </w:r>
      <w:r w:rsidRPr="00DD1EC2">
        <w:rPr>
          <w:rFonts w:ascii="Times New Roman" w:hAnsi="Times New Roman"/>
          <w:color w:val="000000"/>
          <w:spacing w:val="8"/>
        </w:rPr>
        <w:t>а</w:t>
      </w:r>
      <w:r w:rsidRPr="00DD1EC2">
        <w:rPr>
          <w:rFonts w:ascii="Times New Roman" w:hAnsi="Times New Roman"/>
          <w:color w:val="000000"/>
          <w:spacing w:val="8"/>
        </w:rPr>
        <w:t>тель 19,7 версты. Расстояние до Консистории 164 версты, а до Благочинного 27 верст. В силе имеется квартира станового пристава</w:t>
      </w:r>
      <w:r w:rsidRPr="00DD1EC2">
        <w:rPr>
          <w:rFonts w:ascii="Times New Roman" w:hAnsi="Times New Roman"/>
          <w:spacing w:val="-1"/>
        </w:rPr>
        <w:t xml:space="preserve"> волостное правление.</w:t>
      </w:r>
      <w:r w:rsidRPr="00DD1EC2">
        <w:rPr>
          <w:rFonts w:ascii="Times New Roman" w:hAnsi="Times New Roman"/>
          <w:color w:val="000000"/>
          <w:spacing w:val="8"/>
          <w:vertAlign w:val="superscript"/>
        </w:rPr>
        <w:t>1</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spacing w:val="-2"/>
        </w:rPr>
        <w:t xml:space="preserve">Очень медленными темпами росла культура сел и в начале </w:t>
      </w:r>
      <w:r w:rsidRPr="00DD1EC2">
        <w:rPr>
          <w:rFonts w:ascii="Times New Roman" w:hAnsi="Times New Roman"/>
          <w:color w:val="000000"/>
          <w:spacing w:val="8"/>
        </w:rPr>
        <w:t xml:space="preserve">XX </w:t>
      </w:r>
      <w:r w:rsidRPr="00DD1EC2">
        <w:rPr>
          <w:rFonts w:ascii="Times New Roman" w:hAnsi="Times New Roman"/>
        </w:rPr>
        <w:t>столетия. В то время в селах по</w:t>
      </w:r>
      <w:r w:rsidRPr="00DD1EC2">
        <w:rPr>
          <w:rFonts w:ascii="Times New Roman" w:hAnsi="Times New Roman"/>
        </w:rPr>
        <w:t>я</w:t>
      </w:r>
      <w:r w:rsidRPr="00DD1EC2">
        <w:rPr>
          <w:rFonts w:ascii="Times New Roman" w:hAnsi="Times New Roman"/>
        </w:rPr>
        <w:t>вились 3-х классные училища, в</w:t>
      </w:r>
      <w:r w:rsidRPr="00DD1EC2">
        <w:rPr>
          <w:rFonts w:ascii="Times New Roman" w:hAnsi="Times New Roman"/>
          <w:spacing w:val="-2"/>
        </w:rPr>
        <w:t xml:space="preserve"> которых обучалось по 130-140 учащихся. Большее число учащихся были из зажиточных семей, при том мальчиков.   Дети бедн</w:t>
      </w:r>
      <w:r w:rsidRPr="00DD1EC2">
        <w:rPr>
          <w:rFonts w:ascii="Times New Roman" w:hAnsi="Times New Roman"/>
          <w:spacing w:val="-3"/>
        </w:rPr>
        <w:t>оты обычно оканчивали 1-2 класса. Мн</w:t>
      </w:r>
      <w:r w:rsidRPr="00DD1EC2">
        <w:rPr>
          <w:rFonts w:ascii="Times New Roman" w:hAnsi="Times New Roman"/>
          <w:spacing w:val="-3"/>
        </w:rPr>
        <w:t>о</w:t>
      </w:r>
      <w:r w:rsidRPr="00DD1EC2">
        <w:rPr>
          <w:rFonts w:ascii="Times New Roman" w:hAnsi="Times New Roman"/>
          <w:spacing w:val="-3"/>
        </w:rPr>
        <w:t xml:space="preserve">гие ученики учились </w:t>
      </w:r>
      <w:r w:rsidRPr="00DD1EC2">
        <w:rPr>
          <w:rFonts w:ascii="Times New Roman" w:hAnsi="Times New Roman"/>
          <w:spacing w:val="-2"/>
        </w:rPr>
        <w:t xml:space="preserve">только в зимнее время, а в период полевых работ учебу прекращали. </w:t>
      </w:r>
      <w:r w:rsidRPr="00DD1EC2">
        <w:rPr>
          <w:rFonts w:ascii="Times New Roman" w:hAnsi="Times New Roman"/>
        </w:rPr>
        <w:t>Грамо</w:t>
      </w:r>
      <w:r w:rsidRPr="00DD1EC2">
        <w:rPr>
          <w:rFonts w:ascii="Times New Roman" w:hAnsi="Times New Roman"/>
        </w:rPr>
        <w:t>т</w:t>
      </w:r>
      <w:r w:rsidRPr="00DD1EC2">
        <w:rPr>
          <w:rFonts w:ascii="Times New Roman" w:hAnsi="Times New Roman"/>
        </w:rPr>
        <w:t xml:space="preserve">ность крестьян в селах составляла где-то в пределах 5-7%. </w:t>
      </w:r>
      <w:r w:rsidRPr="00DD1EC2">
        <w:rPr>
          <w:rFonts w:ascii="Times New Roman" w:hAnsi="Times New Roman"/>
          <w:spacing w:val="-1"/>
        </w:rPr>
        <w:t>Средних учебных заведений было всего 3 на всю Ставрополь</w:t>
      </w:r>
      <w:r w:rsidRPr="00DD1EC2">
        <w:rPr>
          <w:rFonts w:ascii="Times New Roman" w:hAnsi="Times New Roman"/>
        </w:rPr>
        <w:t xml:space="preserve">скую губернию, где проживало </w:t>
      </w:r>
      <w:r w:rsidRPr="00DD1EC2">
        <w:rPr>
          <w:rFonts w:ascii="Times New Roman" w:hAnsi="Times New Roman"/>
          <w:lang w:val="en-US"/>
        </w:rPr>
        <w:t>I</w:t>
      </w:r>
      <w:r w:rsidRPr="00DD1EC2">
        <w:rPr>
          <w:rFonts w:ascii="Times New Roman" w:hAnsi="Times New Roman"/>
        </w:rPr>
        <w:t xml:space="preserve"> млн. 23 тысячи человек.</w:t>
      </w:r>
      <w:r w:rsidRPr="00DD1EC2">
        <w:rPr>
          <w:rFonts w:ascii="Times New Roman" w:hAnsi="Times New Roman"/>
          <w:color w:val="000000"/>
          <w:spacing w:val="8"/>
          <w:vertAlign w:val="superscript"/>
        </w:rPr>
        <w:t>2</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spacing w:val="-10"/>
        </w:rPr>
        <w:t>В каждом селе был один фельдшер. Ближайшими больницами</w:t>
      </w:r>
      <w:r w:rsidRPr="00DD1EC2">
        <w:rPr>
          <w:rFonts w:ascii="Times New Roman" w:hAnsi="Times New Roman"/>
        </w:rPr>
        <w:t xml:space="preserve"> были </w:t>
      </w:r>
      <w:r w:rsidRPr="00DD1EC2">
        <w:rPr>
          <w:rFonts w:ascii="Times New Roman" w:hAnsi="Times New Roman"/>
          <w:spacing w:val="-6"/>
        </w:rPr>
        <w:t>Великокняжеская Сальского округа Донской области и Медвеженс</w:t>
      </w:r>
      <w:r w:rsidRPr="00DD1EC2">
        <w:rPr>
          <w:rFonts w:ascii="Times New Roman" w:hAnsi="Times New Roman"/>
          <w:spacing w:val="-1"/>
        </w:rPr>
        <w:t>кая Ставропольской губернии, каждая из которых имела по 10-12</w:t>
      </w:r>
      <w:r w:rsidRPr="00DD1EC2">
        <w:rPr>
          <w:rFonts w:ascii="Times New Roman" w:hAnsi="Times New Roman"/>
          <w:i/>
          <w:iCs/>
        </w:rPr>
        <w:t xml:space="preserve"> </w:t>
      </w:r>
      <w:r w:rsidRPr="00DD1EC2">
        <w:rPr>
          <w:rFonts w:ascii="Times New Roman" w:hAnsi="Times New Roman"/>
        </w:rPr>
        <w:t>коек. Достаточно сказать, что на всю Ставропольскую губернию</w:t>
      </w:r>
      <w:r w:rsidRPr="00DD1EC2">
        <w:rPr>
          <w:rFonts w:ascii="Times New Roman" w:hAnsi="Times New Roman"/>
          <w:b/>
          <w:bCs/>
          <w:smallCaps/>
          <w:spacing w:val="-2"/>
        </w:rPr>
        <w:t xml:space="preserve"> </w:t>
      </w:r>
      <w:r w:rsidRPr="00DD1EC2">
        <w:rPr>
          <w:rFonts w:ascii="Times New Roman" w:hAnsi="Times New Roman"/>
          <w:spacing w:val="-2"/>
        </w:rPr>
        <w:t>было 39 врачей и 239 человек низшего медицинского персонала, а ведь площадь губернии составляла 48 тысяч кв. километров.</w:t>
      </w:r>
      <w:r w:rsidRPr="00DD1EC2">
        <w:rPr>
          <w:rFonts w:ascii="Times New Roman" w:hAnsi="Times New Roman"/>
          <w:color w:val="000000"/>
          <w:spacing w:val="8"/>
          <w:vertAlign w:val="superscript"/>
        </w:rPr>
        <w:t>3</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rPr>
        <w:t xml:space="preserve">В селах района к этому времени прибавилось 3 церкви, а попов - на 6 человек. Дополнительно церкви были построены в селах </w:t>
      </w:r>
      <w:r w:rsidRPr="00DD1EC2">
        <w:rPr>
          <w:rFonts w:ascii="Times New Roman" w:hAnsi="Times New Roman"/>
          <w:spacing w:val="-3"/>
        </w:rPr>
        <w:t>Летницкое, Красная Поляна и Песчанокопское. Имелись «на</w:t>
      </w:r>
      <w:r w:rsidRPr="00DD1EC2">
        <w:rPr>
          <w:rFonts w:ascii="Times New Roman" w:hAnsi="Times New Roman"/>
          <w:spacing w:val="-6"/>
        </w:rPr>
        <w:t>родные дома», принадлежавшие богатым людям, в которых бродячи</w:t>
      </w:r>
      <w:r w:rsidRPr="00DD1EC2">
        <w:rPr>
          <w:rFonts w:ascii="Times New Roman" w:hAnsi="Times New Roman"/>
          <w:spacing w:val="-1"/>
        </w:rPr>
        <w:t>е артисты устраивали церковные пре</w:t>
      </w:r>
      <w:r w:rsidRPr="00DD1EC2">
        <w:rPr>
          <w:rFonts w:ascii="Times New Roman" w:hAnsi="Times New Roman"/>
          <w:spacing w:val="-1"/>
        </w:rPr>
        <w:t>д</w:t>
      </w:r>
      <w:r w:rsidRPr="00DD1EC2">
        <w:rPr>
          <w:rFonts w:ascii="Times New Roman" w:hAnsi="Times New Roman"/>
          <w:spacing w:val="-1"/>
        </w:rPr>
        <w:t>ставления и другие ув</w:t>
      </w:r>
      <w:r w:rsidRPr="00DD1EC2">
        <w:rPr>
          <w:rFonts w:ascii="Times New Roman" w:hAnsi="Times New Roman"/>
          <w:spacing w:val="-5"/>
        </w:rPr>
        <w:t xml:space="preserve">еселительные мероприятия. Здесь же были построены пивные   </w:t>
      </w:r>
      <w:r w:rsidRPr="00DD1EC2">
        <w:rPr>
          <w:rFonts w:ascii="Times New Roman" w:hAnsi="Times New Roman"/>
          <w:spacing w:val="-1"/>
        </w:rPr>
        <w:t>бары или</w:t>
      </w:r>
      <w:r w:rsidRPr="00DD1EC2">
        <w:rPr>
          <w:rFonts w:ascii="Times New Roman" w:hAnsi="Times New Roman"/>
          <w:smallCaps/>
          <w:spacing w:val="-1"/>
        </w:rPr>
        <w:t xml:space="preserve"> </w:t>
      </w:r>
      <w:r w:rsidRPr="00DD1EC2">
        <w:rPr>
          <w:rFonts w:ascii="Times New Roman" w:hAnsi="Times New Roman"/>
          <w:spacing w:val="-1"/>
        </w:rPr>
        <w:t>тра</w:t>
      </w:r>
      <w:r w:rsidRPr="00DD1EC2">
        <w:rPr>
          <w:rFonts w:ascii="Times New Roman" w:hAnsi="Times New Roman"/>
          <w:spacing w:val="-1"/>
        </w:rPr>
        <w:t>к</w:t>
      </w:r>
      <w:r w:rsidRPr="00DD1EC2">
        <w:rPr>
          <w:rFonts w:ascii="Times New Roman" w:hAnsi="Times New Roman"/>
          <w:spacing w:val="-1"/>
        </w:rPr>
        <w:t>тиры, биллиардные. Кабатчики спаивали крестьян.   Песч</w:t>
      </w:r>
      <w:r w:rsidRPr="00DD1EC2">
        <w:rPr>
          <w:rFonts w:ascii="Times New Roman" w:hAnsi="Times New Roman"/>
          <w:spacing w:val="-8"/>
        </w:rPr>
        <w:t xml:space="preserve">анокопский трактирщик Калинин веселил крестьян царской </w:t>
      </w:r>
      <w:r w:rsidRPr="00DD1EC2">
        <w:rPr>
          <w:rFonts w:ascii="Times New Roman" w:hAnsi="Times New Roman"/>
          <w:iCs/>
        </w:rPr>
        <w:t>водкой</w:t>
      </w:r>
      <w:r w:rsidRPr="00DD1EC2">
        <w:rPr>
          <w:rFonts w:ascii="Times New Roman" w:hAnsi="Times New Roman"/>
          <w:i/>
          <w:iCs/>
        </w:rPr>
        <w:t xml:space="preserve"> </w:t>
      </w:r>
      <w:r w:rsidRPr="00DD1EC2">
        <w:rPr>
          <w:rFonts w:ascii="Times New Roman" w:hAnsi="Times New Roman"/>
        </w:rPr>
        <w:t xml:space="preserve">и яичницей с салом, огурцами и капустой. Здесь была </w:t>
      </w:r>
      <w:r w:rsidRPr="00DD1EC2">
        <w:rPr>
          <w:rFonts w:ascii="Times New Roman" w:hAnsi="Times New Roman"/>
          <w:spacing w:val="-2"/>
        </w:rPr>
        <w:t>биллиардная, где проигрывались иногда крупные суммы денег. Кула</w:t>
      </w:r>
      <w:r w:rsidRPr="00DD1EC2">
        <w:rPr>
          <w:rFonts w:ascii="Times New Roman" w:hAnsi="Times New Roman"/>
          <w:spacing w:val="-6"/>
        </w:rPr>
        <w:t>чные бои в зимний период проводились</w:t>
      </w:r>
      <w:r w:rsidRPr="00DD1EC2">
        <w:rPr>
          <w:rFonts w:ascii="Times New Roman" w:hAnsi="Times New Roman"/>
          <w:smallCaps/>
          <w:spacing w:val="-6"/>
        </w:rPr>
        <w:t xml:space="preserve"> </w:t>
      </w:r>
      <w:r w:rsidRPr="00DD1EC2">
        <w:rPr>
          <w:rFonts w:ascii="Times New Roman" w:hAnsi="Times New Roman"/>
          <w:spacing w:val="-6"/>
        </w:rPr>
        <w:t>повсемес</w:t>
      </w:r>
      <w:r w:rsidRPr="00DD1EC2">
        <w:rPr>
          <w:rFonts w:ascii="Times New Roman" w:hAnsi="Times New Roman"/>
          <w:spacing w:val="-6"/>
        </w:rPr>
        <w:t>т</w:t>
      </w:r>
      <w:r w:rsidRPr="00DD1EC2">
        <w:rPr>
          <w:rFonts w:ascii="Times New Roman" w:hAnsi="Times New Roman"/>
          <w:spacing w:val="-6"/>
        </w:rPr>
        <w:t xml:space="preserve">но и были </w:t>
      </w:r>
      <w:r w:rsidRPr="00DD1EC2">
        <w:rPr>
          <w:rFonts w:ascii="Times New Roman" w:hAnsi="Times New Roman"/>
          <w:spacing w:val="-3"/>
        </w:rPr>
        <w:t xml:space="preserve">непременным условием «культуры» села. Обычно они начинались как </w:t>
      </w:r>
      <w:r w:rsidRPr="00DD1EC2">
        <w:rPr>
          <w:rFonts w:ascii="Times New Roman" w:hAnsi="Times New Roman"/>
        </w:rPr>
        <w:t>увеселительное зр</w:t>
      </w:r>
      <w:r w:rsidRPr="00DD1EC2">
        <w:rPr>
          <w:rFonts w:ascii="Times New Roman" w:hAnsi="Times New Roman"/>
        </w:rPr>
        <w:t>е</w:t>
      </w:r>
      <w:r w:rsidRPr="00DD1EC2">
        <w:rPr>
          <w:rFonts w:ascii="Times New Roman" w:hAnsi="Times New Roman"/>
        </w:rPr>
        <w:t xml:space="preserve">лище, и как, правило, переходили в страшные </w:t>
      </w:r>
      <w:r w:rsidRPr="00DD1EC2">
        <w:rPr>
          <w:rFonts w:ascii="Times New Roman" w:hAnsi="Times New Roman"/>
          <w:spacing w:val="-4"/>
        </w:rPr>
        <w:t xml:space="preserve">человеческие побоища, где вымещалась накопившаяся злоба </w:t>
      </w:r>
      <w:r w:rsidRPr="00DD1EC2">
        <w:rPr>
          <w:rFonts w:ascii="Times New Roman" w:hAnsi="Times New Roman"/>
        </w:rPr>
        <w:t>человека к человеку.</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rPr>
      </w:pPr>
      <w:r w:rsidRPr="00DD1EC2">
        <w:rPr>
          <w:rFonts w:ascii="Times New Roman" w:hAnsi="Times New Roman"/>
          <w:spacing w:val="-5"/>
        </w:rPr>
        <w:t xml:space="preserve">Единственной библиотекой была Песчанокопская, которой владел </w:t>
      </w:r>
      <w:r w:rsidRPr="00DD1EC2">
        <w:rPr>
          <w:rFonts w:ascii="Times New Roman" w:hAnsi="Times New Roman"/>
        </w:rPr>
        <w:t>Афанасьев. За пользование кн</w:t>
      </w:r>
      <w:r w:rsidRPr="00DD1EC2">
        <w:rPr>
          <w:rFonts w:ascii="Times New Roman" w:hAnsi="Times New Roman"/>
        </w:rPr>
        <w:t>и</w:t>
      </w:r>
      <w:r w:rsidRPr="00DD1EC2">
        <w:rPr>
          <w:rFonts w:ascii="Times New Roman" w:hAnsi="Times New Roman"/>
        </w:rPr>
        <w:t xml:space="preserve">гами необходимо   было вносить плату. Из трудов ростовских историков «Наш край» известно, что за чтение книг бралась плата от 5 до 10 копеек в сутки, кроме того нужно было дать залог от3 до 5 рублей в год. Все это крайне ограничивало доступ бедноты в библиотеку.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spacing w:val="-8"/>
        </w:rPr>
        <w:t xml:space="preserve">1.  Географический справочник по Ставропольской губернии, </w:t>
      </w:r>
      <w:r w:rsidRPr="00DD1EC2">
        <w:rPr>
          <w:rFonts w:ascii="Times New Roman" w:hAnsi="Times New Roman"/>
        </w:rPr>
        <w:t xml:space="preserve">Ставрополь, 1881, стр.32. </w:t>
      </w:r>
    </w:p>
    <w:p w:rsidR="00B609C2" w:rsidRPr="00DD1EC2" w:rsidRDefault="00FD2989" w:rsidP="00DD1EC2">
      <w:pPr>
        <w:shd w:val="clear" w:color="auto" w:fill="FFFFFF"/>
        <w:spacing w:after="0" w:line="240" w:lineRule="auto"/>
        <w:ind w:firstLine="180"/>
        <w:jc w:val="both"/>
        <w:rPr>
          <w:rFonts w:ascii="Times New Roman" w:hAnsi="Times New Roman"/>
        </w:rPr>
      </w:pPr>
      <w:r>
        <w:rPr>
          <w:rFonts w:ascii="Times New Roman" w:hAnsi="Times New Roman"/>
          <w:spacing w:val="-1"/>
        </w:rPr>
        <w:lastRenderedPageBreak/>
        <w:t xml:space="preserve">2. </w:t>
      </w:r>
      <w:r w:rsidR="00B609C2" w:rsidRPr="00DD1EC2">
        <w:rPr>
          <w:rFonts w:ascii="Times New Roman" w:hAnsi="Times New Roman"/>
          <w:spacing w:val="-1"/>
        </w:rPr>
        <w:t xml:space="preserve">А. </w:t>
      </w:r>
      <w:r>
        <w:rPr>
          <w:rFonts w:ascii="Times New Roman" w:hAnsi="Times New Roman"/>
          <w:spacing w:val="-1"/>
        </w:rPr>
        <w:t xml:space="preserve">И. </w:t>
      </w:r>
      <w:r w:rsidR="00B609C2" w:rsidRPr="00DD1EC2">
        <w:rPr>
          <w:rFonts w:ascii="Times New Roman" w:hAnsi="Times New Roman"/>
          <w:spacing w:val="-1"/>
        </w:rPr>
        <w:t>Твалчрелидзе, «Ставропольская губерния в статистичес</w:t>
      </w:r>
      <w:r w:rsidR="00B609C2" w:rsidRPr="00DD1EC2">
        <w:rPr>
          <w:rFonts w:ascii="Times New Roman" w:hAnsi="Times New Roman"/>
          <w:spacing w:val="-1"/>
        </w:rPr>
        <w:softHyphen/>
        <w:t>ком, географическом, историч</w:t>
      </w:r>
      <w:r w:rsidR="00B609C2" w:rsidRPr="00DD1EC2">
        <w:rPr>
          <w:rFonts w:ascii="Times New Roman" w:hAnsi="Times New Roman"/>
          <w:spacing w:val="-1"/>
        </w:rPr>
        <w:t>е</w:t>
      </w:r>
      <w:r w:rsidR="00B609C2" w:rsidRPr="00DD1EC2">
        <w:rPr>
          <w:rFonts w:ascii="Times New Roman" w:hAnsi="Times New Roman"/>
          <w:spacing w:val="-1"/>
        </w:rPr>
        <w:t xml:space="preserve">ском и </w:t>
      </w:r>
      <w:r w:rsidR="00B609C2" w:rsidRPr="00DD1EC2">
        <w:rPr>
          <w:rFonts w:ascii="Times New Roman" w:hAnsi="Times New Roman"/>
          <w:spacing w:val="-5"/>
        </w:rPr>
        <w:t>сельскохозяйственном отношениях», Став</w:t>
      </w:r>
      <w:r w:rsidR="00B609C2" w:rsidRPr="00DD1EC2">
        <w:rPr>
          <w:rFonts w:ascii="Times New Roman" w:hAnsi="Times New Roman"/>
          <w:spacing w:val="-5"/>
        </w:rPr>
        <w:softHyphen/>
      </w:r>
      <w:r w:rsidR="00B609C2" w:rsidRPr="00DD1EC2">
        <w:rPr>
          <w:rFonts w:ascii="Times New Roman" w:hAnsi="Times New Roman"/>
        </w:rPr>
        <w:t xml:space="preserve">рополь, </w:t>
      </w:r>
      <w:smartTag w:uri="urn:schemas-microsoft-com:office:smarttags" w:element="metricconverter">
        <w:smartTagPr>
          <w:attr w:name="ProductID" w:val="1897 г"/>
        </w:smartTagPr>
        <w:r w:rsidR="00B609C2" w:rsidRPr="00DD1EC2">
          <w:rPr>
            <w:rFonts w:ascii="Times New Roman" w:hAnsi="Times New Roman"/>
          </w:rPr>
          <w:t>1897 г</w:t>
        </w:r>
      </w:smartTag>
      <w:r w:rsidR="00B609C2" w:rsidRPr="00DD1EC2">
        <w:rPr>
          <w:rFonts w:ascii="Times New Roman" w:hAnsi="Times New Roman"/>
        </w:rPr>
        <w:t>., стр.19,28.</w:t>
      </w:r>
    </w:p>
    <w:p w:rsidR="00B609C2" w:rsidRPr="00DD1EC2" w:rsidRDefault="00B609C2" w:rsidP="00DD1EC2">
      <w:pPr>
        <w:shd w:val="clear" w:color="auto" w:fill="FFFFFF"/>
        <w:spacing w:after="0" w:line="240" w:lineRule="auto"/>
        <w:ind w:firstLine="180"/>
        <w:jc w:val="both"/>
        <w:rPr>
          <w:rFonts w:ascii="Times New Roman" w:hAnsi="Times New Roman"/>
        </w:rPr>
      </w:pPr>
      <w:r w:rsidRPr="00DD1EC2">
        <w:rPr>
          <w:rFonts w:ascii="Times New Roman" w:hAnsi="Times New Roman"/>
          <w:spacing w:val="-2"/>
        </w:rPr>
        <w:t>3. Ф.</w:t>
      </w:r>
      <w:r w:rsidR="00FD2989">
        <w:rPr>
          <w:rFonts w:ascii="Times New Roman" w:hAnsi="Times New Roman"/>
          <w:spacing w:val="-2"/>
        </w:rPr>
        <w:t xml:space="preserve"> </w:t>
      </w:r>
      <w:r w:rsidRPr="00DD1EC2">
        <w:rPr>
          <w:rFonts w:ascii="Times New Roman" w:hAnsi="Times New Roman"/>
          <w:spacing w:val="-2"/>
        </w:rPr>
        <w:t xml:space="preserve">Ф. Павленко, «Энциклопедический словарь», 5 изд., </w:t>
      </w:r>
      <w:r w:rsidRPr="00DD1EC2">
        <w:rPr>
          <w:rFonts w:ascii="Times New Roman" w:hAnsi="Times New Roman"/>
        </w:rPr>
        <w:t xml:space="preserve">С-Петербург, изд. «Труд», </w:t>
      </w:r>
      <w:smartTag w:uri="urn:schemas-microsoft-com:office:smarttags" w:element="metricconverter">
        <w:smartTagPr>
          <w:attr w:name="ProductID" w:val="1913 г"/>
        </w:smartTagPr>
        <w:r w:rsidRPr="00DD1EC2">
          <w:rPr>
            <w:rFonts w:ascii="Times New Roman" w:hAnsi="Times New Roman"/>
          </w:rPr>
          <w:t>1913 г</w:t>
        </w:r>
      </w:smartTag>
      <w:r w:rsidRPr="00DD1EC2">
        <w:rPr>
          <w:rFonts w:ascii="Times New Roman" w:hAnsi="Times New Roman"/>
        </w:rPr>
        <w:t>., стр.23.</w:t>
      </w:r>
    </w:p>
    <w:p w:rsidR="00B609C2" w:rsidRPr="00DD1EC2" w:rsidRDefault="00B609C2" w:rsidP="00DD1EC2">
      <w:pP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Кратко скажем о быте. Как правило, крестьянские семьи были огромны по числу душ. Каждый дом имел большую русскую печь, отапливаемую соломой, бурьяном, кизяком, земляные полы, к</w:t>
      </w:r>
      <w:r w:rsidRPr="00DD1EC2">
        <w:rPr>
          <w:rFonts w:ascii="Times New Roman" w:hAnsi="Times New Roman"/>
          <w:spacing w:val="-1"/>
        </w:rPr>
        <w:t>о</w:t>
      </w:r>
      <w:r w:rsidRPr="00DD1EC2">
        <w:rPr>
          <w:rFonts w:ascii="Times New Roman" w:hAnsi="Times New Roman"/>
          <w:spacing w:val="-1"/>
        </w:rPr>
        <w:t>торые около лохани всегда были мокрыми, вокруг стен стояли лавки (скамьи), в комнатах - огро</w:t>
      </w:r>
      <w:r w:rsidRPr="00DD1EC2">
        <w:rPr>
          <w:rFonts w:ascii="Times New Roman" w:hAnsi="Times New Roman"/>
          <w:spacing w:val="-1"/>
        </w:rPr>
        <w:t>м</w:t>
      </w:r>
      <w:r w:rsidRPr="00DD1EC2">
        <w:rPr>
          <w:rFonts w:ascii="Times New Roman" w:hAnsi="Times New Roman"/>
          <w:spacing w:val="-1"/>
        </w:rPr>
        <w:t>ные столы. Дома строились из кирпича - самана, крышу покрывали соломой, камышом. Более заж</w:t>
      </w:r>
      <w:r w:rsidRPr="00DD1EC2">
        <w:rPr>
          <w:rFonts w:ascii="Times New Roman" w:hAnsi="Times New Roman"/>
          <w:spacing w:val="-1"/>
        </w:rPr>
        <w:t>и</w:t>
      </w:r>
      <w:r w:rsidRPr="00DD1EC2">
        <w:rPr>
          <w:rFonts w:ascii="Times New Roman" w:hAnsi="Times New Roman"/>
          <w:spacing w:val="-1"/>
        </w:rPr>
        <w:t>точные крестьяне крышу покрывали черепицей. Богачи строили кирпичные дома, крытые железом. В более обеспеченных семьях было одна - две деревянных кроватей (самодельных), а в большей части так называемые «помосты» (типа средне русских полатей). Люди, особенно дети, спали на печах или па полу, имея   под собой солому или тряпье. В бедных семьях одежда была домотканная. Валенки, шубы, сапоги у бедноты были общего пользования всей семьи. Детям вся одежда и обувь готовилась   или покупалась «на вырост». Бань в селах почти не было. Вся еда готовилась в бол</w:t>
      </w:r>
      <w:r w:rsidRPr="00DD1EC2">
        <w:rPr>
          <w:rFonts w:ascii="Times New Roman" w:hAnsi="Times New Roman"/>
          <w:spacing w:val="-1"/>
        </w:rPr>
        <w:t>ь</w:t>
      </w:r>
      <w:r w:rsidRPr="00DD1EC2">
        <w:rPr>
          <w:rFonts w:ascii="Times New Roman" w:hAnsi="Times New Roman"/>
          <w:spacing w:val="-1"/>
        </w:rPr>
        <w:t>ших чугунах, на огромных чугунных сковородках, подавалась на стол в общих деревянных и глин</w:t>
      </w:r>
      <w:r w:rsidRPr="00DD1EC2">
        <w:rPr>
          <w:rFonts w:ascii="Times New Roman" w:hAnsi="Times New Roman"/>
          <w:spacing w:val="-1"/>
        </w:rPr>
        <w:t>я</w:t>
      </w:r>
      <w:r w:rsidRPr="00DD1EC2">
        <w:rPr>
          <w:rFonts w:ascii="Times New Roman" w:hAnsi="Times New Roman"/>
          <w:spacing w:val="-1"/>
        </w:rPr>
        <w:t>ных мисках   с  деревянными ложками. Кроме жидких блюд, все другое ели руками. Каждый житель села был обязан строго соблюдать все церковные предписания и законы, обязательно посещать це</w:t>
      </w:r>
      <w:r w:rsidRPr="00DD1EC2">
        <w:rPr>
          <w:rFonts w:ascii="Times New Roman" w:hAnsi="Times New Roman"/>
          <w:spacing w:val="-1"/>
        </w:rPr>
        <w:t>р</w:t>
      </w:r>
      <w:r w:rsidRPr="00DD1EC2">
        <w:rPr>
          <w:rFonts w:ascii="Times New Roman" w:hAnsi="Times New Roman"/>
          <w:spacing w:val="-1"/>
        </w:rPr>
        <w:t xml:space="preserve">ковь. </w:t>
      </w:r>
    </w:p>
    <w:p w:rsidR="00B609C2" w:rsidRPr="00DD1EC2" w:rsidRDefault="00B609C2" w:rsidP="00DD1EC2">
      <w:pP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Общественная жизнь сводилась к двум-трем сходам села, участие в которых могли принимать только домохозяева, кроме иногородних. Сход решал вопросы о выборе старшины села, волостного правления, старост, утверждал местный бюджет, распределял сельские подати, устанавливал разм</w:t>
      </w:r>
      <w:r w:rsidRPr="00DD1EC2">
        <w:rPr>
          <w:rFonts w:ascii="Times New Roman" w:hAnsi="Times New Roman"/>
          <w:spacing w:val="-1"/>
        </w:rPr>
        <w:t>е</w:t>
      </w:r>
      <w:r w:rsidRPr="00DD1EC2">
        <w:rPr>
          <w:rFonts w:ascii="Times New Roman" w:hAnsi="Times New Roman"/>
          <w:spacing w:val="-1"/>
        </w:rPr>
        <w:t>ры земельных наделов, сроки передела земли и другие вопросы. Но все эти реш</w:t>
      </w:r>
      <w:r w:rsidR="00FD2989">
        <w:rPr>
          <w:rFonts w:ascii="Times New Roman" w:hAnsi="Times New Roman"/>
          <w:spacing w:val="-1"/>
        </w:rPr>
        <w:t>ения могли вступить в силу в том</w:t>
      </w:r>
      <w:r w:rsidRPr="00DD1EC2">
        <w:rPr>
          <w:rFonts w:ascii="Times New Roman" w:hAnsi="Times New Roman"/>
          <w:spacing w:val="-1"/>
        </w:rPr>
        <w:t xml:space="preserve"> случае, если их утверждал участковый земский начальник. Для сел Богородицкое, Н</w:t>
      </w:r>
      <w:r w:rsidRPr="00DD1EC2">
        <w:rPr>
          <w:rFonts w:ascii="Times New Roman" w:hAnsi="Times New Roman"/>
          <w:spacing w:val="-1"/>
        </w:rPr>
        <w:t>и</w:t>
      </w:r>
      <w:r w:rsidRPr="00DD1EC2">
        <w:rPr>
          <w:rFonts w:ascii="Times New Roman" w:hAnsi="Times New Roman"/>
          <w:spacing w:val="-1"/>
        </w:rPr>
        <w:t>колаевское, Поливянское, Развильное участковый земский начальник имел  ставку в селе Воронц</w:t>
      </w:r>
      <w:r w:rsidRPr="00DD1EC2">
        <w:rPr>
          <w:rFonts w:ascii="Times New Roman" w:hAnsi="Times New Roman"/>
          <w:spacing w:val="-1"/>
        </w:rPr>
        <w:t>о</w:t>
      </w:r>
      <w:r w:rsidRPr="00DD1EC2">
        <w:rPr>
          <w:rFonts w:ascii="Times New Roman" w:hAnsi="Times New Roman"/>
          <w:spacing w:val="-1"/>
        </w:rPr>
        <w:t>во - Николаевском. Летницкому земскому начальнику подчинялись села Жуковское, Красная Пол</w:t>
      </w:r>
      <w:r w:rsidRPr="00DD1EC2">
        <w:rPr>
          <w:rFonts w:ascii="Times New Roman" w:hAnsi="Times New Roman"/>
          <w:spacing w:val="-1"/>
        </w:rPr>
        <w:t>я</w:t>
      </w:r>
      <w:r w:rsidRPr="00DD1EC2">
        <w:rPr>
          <w:rFonts w:ascii="Times New Roman" w:hAnsi="Times New Roman"/>
          <w:spacing w:val="-1"/>
        </w:rPr>
        <w:t>на, Рассыпное, а Песчанокопское - Белоглинскому.</w:t>
      </w:r>
      <w:r w:rsidRPr="00DD1EC2">
        <w:rPr>
          <w:rFonts w:ascii="Times New Roman" w:hAnsi="Times New Roman"/>
          <w:color w:val="000000"/>
          <w:spacing w:val="8"/>
          <w:vertAlign w:val="superscript"/>
        </w:rPr>
        <w:t>1</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 xml:space="preserve">Взрослые мужчины, не выделенные из состава семьи   в отдельное хозяйство, а также женщины правом голоса не пользовались. Волостной сход обычно представлял собой, в известном роде, съезд уполномоченных, т.к. каждые 10 домохозяев посылали туда своего представителя. Обычно такими представителями были кулаки, зажиточные крестьяне, а поэтому все дела на сходе решались в их пользу. </w:t>
      </w:r>
    </w:p>
    <w:p w:rsidR="00B609C2" w:rsidRPr="00DD1EC2" w:rsidRDefault="00FD2989" w:rsidP="00DD1EC2">
      <w:pPr>
        <w:shd w:val="clear" w:color="auto" w:fill="FFFFFF"/>
        <w:spacing w:after="0" w:line="240" w:lineRule="auto"/>
        <w:ind w:firstLine="180"/>
        <w:jc w:val="both"/>
        <w:rPr>
          <w:rFonts w:ascii="Times New Roman" w:hAnsi="Times New Roman"/>
          <w:spacing w:val="-1"/>
        </w:rPr>
      </w:pPr>
      <w:r>
        <w:rPr>
          <w:rFonts w:ascii="Times New Roman" w:hAnsi="Times New Roman"/>
          <w:spacing w:val="-1"/>
        </w:rPr>
        <w:t xml:space="preserve">1. </w:t>
      </w:r>
      <w:r w:rsidR="00B609C2" w:rsidRPr="00DD1EC2">
        <w:rPr>
          <w:rFonts w:ascii="Times New Roman" w:hAnsi="Times New Roman"/>
          <w:spacing w:val="-1"/>
        </w:rPr>
        <w:t xml:space="preserve">А. </w:t>
      </w:r>
      <w:r>
        <w:rPr>
          <w:rFonts w:ascii="Times New Roman" w:hAnsi="Times New Roman"/>
          <w:spacing w:val="-1"/>
        </w:rPr>
        <w:t xml:space="preserve">И. </w:t>
      </w:r>
      <w:r w:rsidR="00B609C2" w:rsidRPr="00DD1EC2">
        <w:rPr>
          <w:rFonts w:ascii="Times New Roman" w:hAnsi="Times New Roman"/>
          <w:spacing w:val="-1"/>
        </w:rPr>
        <w:t>Твалчрелидзе. «Ставропольская губерния в статистичес</w:t>
      </w:r>
      <w:r w:rsidR="00B609C2" w:rsidRPr="00DD1EC2">
        <w:rPr>
          <w:rFonts w:ascii="Times New Roman" w:hAnsi="Times New Roman"/>
          <w:spacing w:val="-1"/>
        </w:rPr>
        <w:softHyphen/>
        <w:t>ком, географическом, историч</w:t>
      </w:r>
      <w:r w:rsidR="00B609C2" w:rsidRPr="00DD1EC2">
        <w:rPr>
          <w:rFonts w:ascii="Times New Roman" w:hAnsi="Times New Roman"/>
          <w:spacing w:val="-1"/>
        </w:rPr>
        <w:t>е</w:t>
      </w:r>
      <w:r w:rsidR="00B609C2" w:rsidRPr="00DD1EC2">
        <w:rPr>
          <w:rFonts w:ascii="Times New Roman" w:hAnsi="Times New Roman"/>
          <w:spacing w:val="-1"/>
        </w:rPr>
        <w:t xml:space="preserve">ском и сельскохозяйственном отношениях», Ставрополь, </w:t>
      </w:r>
      <w:smartTag w:uri="urn:schemas-microsoft-com:office:smarttags" w:element="metricconverter">
        <w:smartTagPr>
          <w:attr w:name="ProductID" w:val="1897 г"/>
        </w:smartTagPr>
        <w:r w:rsidR="00B609C2" w:rsidRPr="00DD1EC2">
          <w:rPr>
            <w:rFonts w:ascii="Times New Roman" w:hAnsi="Times New Roman"/>
            <w:spacing w:val="-1"/>
          </w:rPr>
          <w:t>1897 г</w:t>
        </w:r>
      </w:smartTag>
      <w:r w:rsidR="00B609C2" w:rsidRPr="00DD1EC2">
        <w:rPr>
          <w:rFonts w:ascii="Times New Roman" w:hAnsi="Times New Roman"/>
          <w:spacing w:val="-1"/>
        </w:rPr>
        <w:t>., стр.19,28,44,45,69.</w:t>
      </w:r>
    </w:p>
    <w:p w:rsidR="00B609C2" w:rsidRPr="00DD1EC2" w:rsidRDefault="00B609C2" w:rsidP="00DD1EC2">
      <w:pP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Судебный следователь, находившийся в селе Белая Глина (Краснодарский край), руководил сел</w:t>
      </w:r>
      <w:r w:rsidRPr="00DD1EC2">
        <w:rPr>
          <w:rFonts w:ascii="Times New Roman" w:hAnsi="Times New Roman"/>
          <w:spacing w:val="-1"/>
        </w:rPr>
        <w:t>а</w:t>
      </w:r>
      <w:r w:rsidRPr="00DD1EC2">
        <w:rPr>
          <w:rFonts w:ascii="Times New Roman" w:hAnsi="Times New Roman"/>
          <w:spacing w:val="-1"/>
        </w:rPr>
        <w:t>ми Богородицкое, Жуковское, Николаевское, Песчанокопское, Развильное, Рассыпное.</w:t>
      </w:r>
      <w:r w:rsidRPr="00DD1EC2">
        <w:rPr>
          <w:rFonts w:ascii="Times New Roman" w:hAnsi="Times New Roman"/>
          <w:color w:val="000000"/>
          <w:spacing w:val="8"/>
        </w:rPr>
        <w:t xml:space="preserve"> </w:t>
      </w:r>
      <w:r w:rsidRPr="00DD1EC2">
        <w:rPr>
          <w:rFonts w:ascii="Times New Roman" w:hAnsi="Times New Roman"/>
          <w:spacing w:val="-1"/>
        </w:rPr>
        <w:t>Село Кра</w:t>
      </w:r>
      <w:r w:rsidRPr="00DD1EC2">
        <w:rPr>
          <w:rFonts w:ascii="Times New Roman" w:hAnsi="Times New Roman"/>
          <w:spacing w:val="-1"/>
        </w:rPr>
        <w:t>с</w:t>
      </w:r>
      <w:r w:rsidR="00FD2989">
        <w:rPr>
          <w:rFonts w:ascii="Times New Roman" w:hAnsi="Times New Roman"/>
          <w:spacing w:val="-1"/>
        </w:rPr>
        <w:t>ная П</w:t>
      </w:r>
      <w:r w:rsidRPr="00DD1EC2">
        <w:rPr>
          <w:rFonts w:ascii="Times New Roman" w:hAnsi="Times New Roman"/>
          <w:spacing w:val="-1"/>
        </w:rPr>
        <w:t>оляна входило в подчинение по  судебным делам в село Сандату, а Летницкое - село Медв</w:t>
      </w:r>
      <w:r w:rsidRPr="00DD1EC2">
        <w:rPr>
          <w:rFonts w:ascii="Times New Roman" w:hAnsi="Times New Roman"/>
          <w:spacing w:val="-1"/>
        </w:rPr>
        <w:t>е</w:t>
      </w:r>
      <w:r w:rsidRPr="00DD1EC2">
        <w:rPr>
          <w:rFonts w:ascii="Times New Roman" w:hAnsi="Times New Roman"/>
          <w:spacing w:val="-1"/>
        </w:rPr>
        <w:t>жье (ныне Красногвардейское). Полицейский пристав и его аппарат находился в селе Песчаноко</w:t>
      </w:r>
      <w:r w:rsidRPr="00DD1EC2">
        <w:rPr>
          <w:rFonts w:ascii="Times New Roman" w:hAnsi="Times New Roman"/>
          <w:spacing w:val="-1"/>
        </w:rPr>
        <w:t>п</w:t>
      </w:r>
      <w:r w:rsidRPr="00DD1EC2">
        <w:rPr>
          <w:rFonts w:ascii="Times New Roman" w:hAnsi="Times New Roman"/>
          <w:spacing w:val="-1"/>
        </w:rPr>
        <w:t>ском. Он руководил, полицейской службой, кроме Красной Поляны, которая подчинялась полице</w:t>
      </w:r>
      <w:r w:rsidRPr="00DD1EC2">
        <w:rPr>
          <w:rFonts w:ascii="Times New Roman" w:hAnsi="Times New Roman"/>
          <w:spacing w:val="-1"/>
        </w:rPr>
        <w:t>й</w:t>
      </w:r>
      <w:r w:rsidRPr="00DD1EC2">
        <w:rPr>
          <w:rFonts w:ascii="Times New Roman" w:hAnsi="Times New Roman"/>
          <w:spacing w:val="-1"/>
        </w:rPr>
        <w:t>ской линии с.Сандата. В каждом селе было 1-3 урядника, 7-10 казаков-охранников, сотские, деся</w:t>
      </w:r>
      <w:r w:rsidRPr="00DD1EC2">
        <w:rPr>
          <w:rFonts w:ascii="Times New Roman" w:hAnsi="Times New Roman"/>
          <w:spacing w:val="-1"/>
        </w:rPr>
        <w:t>т</w:t>
      </w:r>
      <w:r w:rsidRPr="00DD1EC2">
        <w:rPr>
          <w:rFonts w:ascii="Times New Roman" w:hAnsi="Times New Roman"/>
          <w:spacing w:val="-1"/>
        </w:rPr>
        <w:t>ские. Очень большую полицейскую службу тайным порядком несли священники, в то время в селах района их было 26.</w:t>
      </w:r>
    </w:p>
    <w:p w:rsidR="00B609C2" w:rsidRPr="00DD1EC2" w:rsidRDefault="00B609C2" w:rsidP="00DD1EC2">
      <w:pP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Телеграф находился в селах Белая Глина и Средний Егорлык, в селах Средний Егорлык (для села Богородицкого), Летницкое (для сел Жуковское, Красная Поляна, Рассыпное). Песчанокопская по</w:t>
      </w:r>
      <w:r w:rsidRPr="00DD1EC2">
        <w:rPr>
          <w:rFonts w:ascii="Times New Roman" w:hAnsi="Times New Roman"/>
          <w:spacing w:val="-1"/>
        </w:rPr>
        <w:t>ч</w:t>
      </w:r>
      <w:r w:rsidRPr="00DD1EC2">
        <w:rPr>
          <w:rFonts w:ascii="Times New Roman" w:hAnsi="Times New Roman"/>
          <w:spacing w:val="-1"/>
        </w:rPr>
        <w:t>та обслуживала село Развальное, и село Поливянское, Николаевские жители получали почту из села Сандата.</w:t>
      </w:r>
      <w:r w:rsidRPr="00DD1EC2">
        <w:rPr>
          <w:rFonts w:ascii="Times New Roman" w:hAnsi="Times New Roman"/>
          <w:color w:val="000000"/>
          <w:spacing w:val="8"/>
          <w:vertAlign w:val="superscript"/>
        </w:rPr>
        <w:t>1</w:t>
      </w:r>
    </w:p>
    <w:p w:rsidR="00B609C2" w:rsidRPr="00DD1EC2" w:rsidRDefault="00B609C2" w:rsidP="00DD1EC2">
      <w:pP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Все села района входили в полное уездное подчинение села Медвежье, где находилось уездное правление, заместитель прокурора губернии, уездный земский начальник, исправник полицейского уездного управления, нотариус, акцизный надзиратель, почтово-телеграфная контора, казначейство, старший судебный следователь, мировой судья, посредник.</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spacing w:val="-1"/>
        </w:rPr>
      </w:pPr>
      <w:r w:rsidRPr="00DD1EC2">
        <w:rPr>
          <w:rFonts w:ascii="Times New Roman" w:hAnsi="Times New Roman"/>
          <w:spacing w:val="-1"/>
        </w:rPr>
        <w:t>Таковы были формы и органы управления всей жизнью жителей района до Великой Октябрьской социалистического революции. Это они были вершителями людских судеб. Это они были на страже интересов капитала, царизма.</w:t>
      </w:r>
    </w:p>
    <w:p w:rsidR="00B609C2" w:rsidRPr="00DD1EC2" w:rsidRDefault="00FD2989" w:rsidP="00DD1EC2">
      <w:pPr>
        <w:shd w:val="clear" w:color="auto" w:fill="FFFFFF"/>
        <w:spacing w:after="0" w:line="240" w:lineRule="auto"/>
        <w:ind w:firstLine="180"/>
        <w:jc w:val="both"/>
        <w:rPr>
          <w:rFonts w:ascii="Times New Roman" w:hAnsi="Times New Roman"/>
          <w:spacing w:val="-1"/>
        </w:rPr>
      </w:pPr>
      <w:r>
        <w:rPr>
          <w:rFonts w:ascii="Times New Roman" w:hAnsi="Times New Roman"/>
          <w:spacing w:val="-1"/>
        </w:rPr>
        <w:t xml:space="preserve">1. </w:t>
      </w:r>
      <w:r w:rsidR="00B609C2" w:rsidRPr="00DD1EC2">
        <w:rPr>
          <w:rFonts w:ascii="Times New Roman" w:hAnsi="Times New Roman"/>
          <w:spacing w:val="-1"/>
        </w:rPr>
        <w:t>А.</w:t>
      </w:r>
      <w:r>
        <w:rPr>
          <w:rFonts w:ascii="Times New Roman" w:hAnsi="Times New Roman"/>
          <w:spacing w:val="-1"/>
        </w:rPr>
        <w:t xml:space="preserve">И. </w:t>
      </w:r>
      <w:r w:rsidR="00B609C2" w:rsidRPr="00DD1EC2">
        <w:rPr>
          <w:rFonts w:ascii="Times New Roman" w:hAnsi="Times New Roman"/>
          <w:spacing w:val="-1"/>
        </w:rPr>
        <w:t>Твалчрелидзе. «Ставропольская губерния в статистичес</w:t>
      </w:r>
      <w:r w:rsidR="00B609C2" w:rsidRPr="00DD1EC2">
        <w:rPr>
          <w:rFonts w:ascii="Times New Roman" w:hAnsi="Times New Roman"/>
          <w:spacing w:val="-1"/>
        </w:rPr>
        <w:softHyphen/>
        <w:t>ком, географическом, историч</w:t>
      </w:r>
      <w:r w:rsidR="00B609C2" w:rsidRPr="00DD1EC2">
        <w:rPr>
          <w:rFonts w:ascii="Times New Roman" w:hAnsi="Times New Roman"/>
          <w:spacing w:val="-1"/>
        </w:rPr>
        <w:t>е</w:t>
      </w:r>
      <w:r w:rsidR="00B609C2" w:rsidRPr="00DD1EC2">
        <w:rPr>
          <w:rFonts w:ascii="Times New Roman" w:hAnsi="Times New Roman"/>
          <w:spacing w:val="-1"/>
        </w:rPr>
        <w:t xml:space="preserve">ском и сельскохозяйственном отношениях», Ставрополь, </w:t>
      </w:r>
      <w:smartTag w:uri="urn:schemas-microsoft-com:office:smarttags" w:element="metricconverter">
        <w:smartTagPr>
          <w:attr w:name="ProductID" w:val="1897 г"/>
        </w:smartTagPr>
        <w:r w:rsidR="00B609C2" w:rsidRPr="00DD1EC2">
          <w:rPr>
            <w:rFonts w:ascii="Times New Roman" w:hAnsi="Times New Roman"/>
            <w:spacing w:val="-1"/>
          </w:rPr>
          <w:t>1897 г</w:t>
        </w:r>
      </w:smartTag>
      <w:r w:rsidR="00B609C2" w:rsidRPr="00DD1EC2">
        <w:rPr>
          <w:rFonts w:ascii="Times New Roman" w:hAnsi="Times New Roman"/>
          <w:spacing w:val="-1"/>
        </w:rPr>
        <w:t>., стр. 19,28,44,45,69.</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sz w:val="28"/>
          <w:szCs w:val="28"/>
        </w:rPr>
      </w:pPr>
      <w:r w:rsidRPr="00DD1EC2">
        <w:rPr>
          <w:rFonts w:ascii="Times New Roman" w:hAnsi="Times New Roman"/>
          <w:color w:val="000000"/>
          <w:spacing w:val="8"/>
        </w:rPr>
        <w:lastRenderedPageBreak/>
        <w:t xml:space="preserve">ГЛАВА </w:t>
      </w:r>
      <w:r w:rsidRPr="00DD1EC2">
        <w:rPr>
          <w:rFonts w:ascii="Times New Roman" w:hAnsi="Times New Roman"/>
          <w:color w:val="000000"/>
          <w:spacing w:val="8"/>
          <w:lang w:val="en-US"/>
        </w:rPr>
        <w:t>V</w:t>
      </w:r>
      <w:r w:rsidRPr="00DD1EC2">
        <w:rPr>
          <w:rFonts w:ascii="Times New Roman" w:hAnsi="Times New Roman"/>
          <w:color w:val="000000"/>
          <w:spacing w:val="8"/>
          <w:sz w:val="28"/>
          <w:szCs w:val="28"/>
        </w:rPr>
        <w:t xml:space="preserve">. </w:t>
      </w:r>
      <w:r w:rsidRPr="00DD1EC2">
        <w:rPr>
          <w:rFonts w:ascii="Times New Roman" w:hAnsi="Times New Roman"/>
          <w:color w:val="000000"/>
          <w:spacing w:val="8"/>
          <w:sz w:val="28"/>
          <w:szCs w:val="28"/>
          <w:u w:val="single"/>
        </w:rPr>
        <w:t>Победа Великой Октябрьской Социалистической революции и гражданская война в наших краях.</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Вести о свержении Временного правительства, о победе социалистической революции в России пришли и в наши края. Но установление власти Советов на территории Ставроп</w:t>
      </w:r>
      <w:r w:rsidRPr="00DD1EC2">
        <w:rPr>
          <w:rFonts w:ascii="Times New Roman" w:hAnsi="Times New Roman"/>
          <w:color w:val="000000"/>
          <w:spacing w:val="8"/>
        </w:rPr>
        <w:t>о</w:t>
      </w:r>
      <w:r w:rsidRPr="00DD1EC2">
        <w:rPr>
          <w:rFonts w:ascii="Times New Roman" w:hAnsi="Times New Roman"/>
          <w:color w:val="000000"/>
          <w:spacing w:val="8"/>
        </w:rPr>
        <w:t xml:space="preserve">лья, Дона, и Кубани имело свои особенности. На Дону укрепилась контрреволюция во главе с генералом Калединым. Сюда устремились главари русской контрреволюции Милюков, Корнилов, Деникин их сообщники. Они стремились объединить контрреволюционные силы Дона, Кубани, Терека, Астрахани, Урала и горных районов Северного Кавказа для борьбы с Советской властью. Огромную помощь деньгами и оружием им оказывали империалисты США, Англии, Франции. В этих условиях шла упорная борьба за власть Советов. 10 ноября 1917г, власть Советов победила в Ростове-на-Дону, 28 ноября - в Новочеркасске. Однако на территории наших сел в тот период </w:t>
      </w:r>
      <w:r w:rsidR="00FD2989">
        <w:rPr>
          <w:rFonts w:ascii="Times New Roman" w:hAnsi="Times New Roman"/>
          <w:color w:val="000000"/>
          <w:spacing w:val="8"/>
        </w:rPr>
        <w:t xml:space="preserve">власть по-прежнему находилась </w:t>
      </w:r>
      <w:r w:rsidRPr="00DD1EC2">
        <w:rPr>
          <w:rFonts w:ascii="Times New Roman" w:hAnsi="Times New Roman"/>
          <w:color w:val="000000"/>
          <w:spacing w:val="8"/>
        </w:rPr>
        <w:t xml:space="preserve">в </w:t>
      </w:r>
      <w:r w:rsidR="00FD2989">
        <w:rPr>
          <w:rFonts w:ascii="Times New Roman" w:hAnsi="Times New Roman"/>
          <w:color w:val="000000"/>
          <w:spacing w:val="8"/>
        </w:rPr>
        <w:t xml:space="preserve">руках </w:t>
      </w:r>
      <w:r w:rsidRPr="00DD1EC2">
        <w:rPr>
          <w:rFonts w:ascii="Times New Roman" w:hAnsi="Times New Roman"/>
          <w:color w:val="000000"/>
          <w:spacing w:val="8"/>
        </w:rPr>
        <w:t>богачей.</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Об обстановке того времени Г.К.Орджоникидзе писал: «На Северном Кавказе мы имели дело с высшей степенью сложной политической ситуацией».</w:t>
      </w:r>
      <w:r w:rsidRPr="00DD1EC2">
        <w:rPr>
          <w:rFonts w:ascii="Times New Roman" w:hAnsi="Times New Roman"/>
          <w:color w:val="000000"/>
          <w:spacing w:val="8"/>
          <w:vertAlign w:val="superscript"/>
        </w:rPr>
        <w:t>1</w:t>
      </w:r>
      <w:r w:rsidRPr="00DD1EC2">
        <w:rPr>
          <w:rFonts w:ascii="Times New Roman" w:hAnsi="Times New Roman"/>
          <w:color w:val="000000"/>
          <w:spacing w:val="8"/>
        </w:rPr>
        <w:t xml:space="preserve">    Суть дела состоит в том, что в этих краях была большая прослойка кулачества, особенно крестьян середняков. П</w:t>
      </w:r>
      <w:r w:rsidRPr="00DD1EC2">
        <w:rPr>
          <w:rFonts w:ascii="Times New Roman" w:hAnsi="Times New Roman"/>
          <w:color w:val="000000"/>
          <w:spacing w:val="8"/>
        </w:rPr>
        <w:t>о</w:t>
      </w:r>
      <w:r w:rsidRPr="00DD1EC2">
        <w:rPr>
          <w:rFonts w:ascii="Times New Roman" w:hAnsi="Times New Roman"/>
          <w:color w:val="000000"/>
          <w:spacing w:val="8"/>
        </w:rPr>
        <w:t>следние очень часто занимали неустойчивую политику, а иногда прямо поддерживали к</w:t>
      </w:r>
      <w:r w:rsidRPr="00DD1EC2">
        <w:rPr>
          <w:rFonts w:ascii="Times New Roman" w:hAnsi="Times New Roman"/>
          <w:color w:val="000000"/>
          <w:spacing w:val="8"/>
        </w:rPr>
        <w:t>у</w:t>
      </w:r>
      <w:r w:rsidRPr="00DD1EC2">
        <w:rPr>
          <w:rFonts w:ascii="Times New Roman" w:hAnsi="Times New Roman"/>
          <w:color w:val="000000"/>
          <w:spacing w:val="8"/>
        </w:rPr>
        <w:t>лака. Большинство революционно настроенных солдат еще не вернулось в родные села. Сдерживающее влияние на установление Советской власти имело казачье контрреволюц</w:t>
      </w:r>
      <w:r w:rsidRPr="00DD1EC2">
        <w:rPr>
          <w:rFonts w:ascii="Times New Roman" w:hAnsi="Times New Roman"/>
          <w:color w:val="000000"/>
          <w:spacing w:val="8"/>
        </w:rPr>
        <w:t>и</w:t>
      </w:r>
      <w:r w:rsidRPr="00DD1EC2">
        <w:rPr>
          <w:rFonts w:ascii="Times New Roman" w:hAnsi="Times New Roman"/>
          <w:color w:val="000000"/>
          <w:spacing w:val="8"/>
        </w:rPr>
        <w:t>онное окружение (Кубань, Дон, Терек). В наших краях еще сильны были позиции меньш</w:t>
      </w:r>
      <w:r w:rsidRPr="00DD1EC2">
        <w:rPr>
          <w:rFonts w:ascii="Times New Roman" w:hAnsi="Times New Roman"/>
          <w:color w:val="000000"/>
          <w:spacing w:val="8"/>
        </w:rPr>
        <w:t>е</w:t>
      </w:r>
      <w:r w:rsidRPr="00DD1EC2">
        <w:rPr>
          <w:rFonts w:ascii="Times New Roman" w:hAnsi="Times New Roman"/>
          <w:color w:val="000000"/>
          <w:spacing w:val="8"/>
        </w:rPr>
        <w:t>виков я эсеров. Пользуясь недостаточной организованностью бедноты и своей экономич</w:t>
      </w:r>
      <w:r w:rsidRPr="00DD1EC2">
        <w:rPr>
          <w:rFonts w:ascii="Times New Roman" w:hAnsi="Times New Roman"/>
          <w:color w:val="000000"/>
          <w:spacing w:val="8"/>
        </w:rPr>
        <w:t>е</w:t>
      </w:r>
      <w:r w:rsidRPr="00DD1EC2">
        <w:rPr>
          <w:rFonts w:ascii="Times New Roman" w:hAnsi="Times New Roman"/>
          <w:color w:val="000000"/>
          <w:spacing w:val="8"/>
        </w:rPr>
        <w:t>ской силой, деревенская буржуазия смогла перетянуть на свою сторону часть среднего кр</w:t>
      </w:r>
      <w:r w:rsidRPr="00DD1EC2">
        <w:rPr>
          <w:rFonts w:ascii="Times New Roman" w:hAnsi="Times New Roman"/>
          <w:color w:val="000000"/>
          <w:spacing w:val="8"/>
        </w:rPr>
        <w:t>е</w:t>
      </w:r>
      <w:r w:rsidRPr="00DD1EC2">
        <w:rPr>
          <w:rFonts w:ascii="Times New Roman" w:hAnsi="Times New Roman"/>
          <w:color w:val="000000"/>
          <w:spacing w:val="8"/>
        </w:rPr>
        <w:t>стьянства, пробраться в Советы.</w:t>
      </w:r>
      <w:r w:rsidRPr="00DD1EC2">
        <w:rPr>
          <w:rFonts w:ascii="Times New Roman" w:hAnsi="Times New Roman"/>
          <w:color w:val="000000"/>
          <w:spacing w:val="8"/>
          <w:vertAlign w:val="superscript"/>
        </w:rPr>
        <w:t>2</w:t>
      </w:r>
      <w:r w:rsidRPr="00DD1EC2">
        <w:rPr>
          <w:rFonts w:ascii="Times New Roman" w:hAnsi="Times New Roman"/>
          <w:color w:val="000000"/>
          <w:spacing w:val="8"/>
        </w:rPr>
        <w:t xml:space="preserve"> Кроме того, в наших краях была еще слаба большевис</w:t>
      </w:r>
      <w:r w:rsidRPr="00DD1EC2">
        <w:rPr>
          <w:rFonts w:ascii="Times New Roman" w:hAnsi="Times New Roman"/>
          <w:color w:val="000000"/>
          <w:spacing w:val="8"/>
        </w:rPr>
        <w:t>т</w:t>
      </w:r>
      <w:r w:rsidRPr="00DD1EC2">
        <w:rPr>
          <w:rFonts w:ascii="Times New Roman" w:hAnsi="Times New Roman"/>
          <w:color w:val="000000"/>
          <w:spacing w:val="8"/>
        </w:rPr>
        <w:t>ская прослойка среди населения. Наш земляк Н.А.Шевелев, член КПСС о 1919 года, бы</w:t>
      </w:r>
      <w:r w:rsidRPr="00DD1EC2">
        <w:rPr>
          <w:rFonts w:ascii="Times New Roman" w:hAnsi="Times New Roman"/>
          <w:color w:val="000000"/>
          <w:spacing w:val="8"/>
        </w:rPr>
        <w:t>в</w:t>
      </w:r>
      <w:r w:rsidRPr="00DD1EC2">
        <w:rPr>
          <w:rFonts w:ascii="Times New Roman" w:hAnsi="Times New Roman"/>
          <w:color w:val="000000"/>
          <w:spacing w:val="8"/>
        </w:rPr>
        <w:t xml:space="preserve">ший зам.военкома села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1. Г"/>
        </w:smartTagPr>
        <w:r w:rsidRPr="00DD1EC2">
          <w:rPr>
            <w:rFonts w:ascii="Times New Roman" w:hAnsi="Times New Roman"/>
            <w:color w:val="000000"/>
            <w:spacing w:val="8"/>
          </w:rPr>
          <w:t>1. Г</w:t>
        </w:r>
      </w:smartTag>
      <w:r w:rsidRPr="00DD1EC2">
        <w:rPr>
          <w:rFonts w:ascii="Times New Roman" w:hAnsi="Times New Roman"/>
          <w:color w:val="000000"/>
          <w:spacing w:val="8"/>
        </w:rPr>
        <w:t>.К. Орджоник</w:t>
      </w:r>
      <w:r w:rsidR="00FD2989">
        <w:rPr>
          <w:rFonts w:ascii="Times New Roman" w:hAnsi="Times New Roman"/>
          <w:color w:val="000000"/>
          <w:spacing w:val="8"/>
        </w:rPr>
        <w:t>идзе. Избранные статьи и речи</w:t>
      </w:r>
      <w:r w:rsidRPr="00DD1EC2">
        <w:rPr>
          <w:rFonts w:ascii="Times New Roman" w:hAnsi="Times New Roman"/>
          <w:color w:val="000000"/>
          <w:spacing w:val="8"/>
        </w:rPr>
        <w:t xml:space="preserve">. 1911-1937 гг. Госполитиздат, 1939, стр.52.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2. История гражданской войны, том Ш, </w:t>
      </w:r>
      <w:smartTag w:uri="urn:schemas-microsoft-com:office:smarttags" w:element="metricconverter">
        <w:smartTagPr>
          <w:attr w:name="ProductID" w:val="1957 г"/>
        </w:smartTagPr>
        <w:r w:rsidRPr="00DD1EC2">
          <w:rPr>
            <w:rFonts w:ascii="Times New Roman" w:hAnsi="Times New Roman"/>
            <w:color w:val="000000"/>
            <w:spacing w:val="8"/>
          </w:rPr>
          <w:t>1957 г</w:t>
        </w:r>
      </w:smartTag>
      <w:r w:rsidRPr="00DD1EC2">
        <w:rPr>
          <w:rFonts w:ascii="Times New Roman" w:hAnsi="Times New Roman"/>
          <w:color w:val="000000"/>
          <w:spacing w:val="8"/>
        </w:rPr>
        <w:t>., стр.155</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Песчанокопского в начале 1918 года, отмечает, что на весь Медвеженский уезд того вр</w:t>
      </w:r>
      <w:r w:rsidRPr="00DD1EC2">
        <w:rPr>
          <w:rFonts w:ascii="Times New Roman" w:hAnsi="Times New Roman"/>
          <w:color w:val="000000"/>
          <w:spacing w:val="8"/>
        </w:rPr>
        <w:t>е</w:t>
      </w:r>
      <w:r w:rsidRPr="00DD1EC2">
        <w:rPr>
          <w:rFonts w:ascii="Times New Roman" w:hAnsi="Times New Roman"/>
          <w:color w:val="000000"/>
          <w:spacing w:val="8"/>
        </w:rPr>
        <w:t xml:space="preserve">мени было всего 3 члена большевистской партии. Но такое было недолго.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Для подавления революционного настроения масс контрреволюция направляла войска. Для этой цели в начале ноября 1917 года в наши края прибыла 39 пехотная дивизия и с ней 39 отдельная артиллерийская батарея. Её полки разместились: Елисаветенский полк (2500 человек) на ж.д.ст. Торговая (Сальск), два батальона Дербентского полка в селе Песчан</w:t>
      </w:r>
      <w:r w:rsidRPr="00DD1EC2">
        <w:rPr>
          <w:rFonts w:ascii="Times New Roman" w:hAnsi="Times New Roman"/>
          <w:color w:val="000000"/>
          <w:spacing w:val="8"/>
        </w:rPr>
        <w:t>о</w:t>
      </w:r>
      <w:r w:rsidRPr="00DD1EC2">
        <w:rPr>
          <w:rFonts w:ascii="Times New Roman" w:hAnsi="Times New Roman"/>
          <w:color w:val="000000"/>
          <w:spacing w:val="8"/>
        </w:rPr>
        <w:t>копском, два батальона этого же полка в селе Богородицком (всего 2500 штыков), Баки</w:t>
      </w:r>
      <w:r w:rsidRPr="00DD1EC2">
        <w:rPr>
          <w:rFonts w:ascii="Times New Roman" w:hAnsi="Times New Roman"/>
          <w:color w:val="000000"/>
          <w:spacing w:val="8"/>
        </w:rPr>
        <w:t>н</w:t>
      </w:r>
      <w:r w:rsidRPr="00DD1EC2">
        <w:rPr>
          <w:rFonts w:ascii="Times New Roman" w:hAnsi="Times New Roman"/>
          <w:color w:val="000000"/>
          <w:spacing w:val="8"/>
        </w:rPr>
        <w:t xml:space="preserve">ский полк - в с. Белая Глина (2500 штыков), и Кубанский полк - на ж.д. ст. Гулькевичи.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Но контрреволюция ошиблась. Настроение солдат и некоторой части офицеров было большевистское. Среди них особенно выделялись Видков, Коротков, Пчелинцев, Лесовский и другие. Огромное влияние на подъем революционного настроения   масс сыграли пр</w:t>
      </w:r>
      <w:r w:rsidRPr="00DD1EC2">
        <w:rPr>
          <w:rFonts w:ascii="Times New Roman" w:hAnsi="Times New Roman"/>
          <w:color w:val="000000"/>
          <w:spacing w:val="8"/>
        </w:rPr>
        <w:t>и</w:t>
      </w:r>
      <w:r w:rsidRPr="00DD1EC2">
        <w:rPr>
          <w:rFonts w:ascii="Times New Roman" w:hAnsi="Times New Roman"/>
          <w:color w:val="000000"/>
          <w:spacing w:val="8"/>
        </w:rPr>
        <w:t>бывшие с фронтов империалистической войны солдаты-земляки. Наличие такой обстановки в наших селах позволило установлению Советской власти мирным путем в декабре 1917 года.</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Уже в начале декабря 1917 года в селе Богородицком состоялся сход, на котором была выбрана резолюция: «приветствовать Второй Всероссийский съезд Советов, приветствовать Сове Народных Комиссаров во главе с Лениным-Ульяновым, поддерживать власть Советов, бороться за эту власть всеми силами»</w:t>
      </w:r>
      <w:r w:rsidRPr="00DD1EC2">
        <w:rPr>
          <w:rFonts w:ascii="Times New Roman" w:hAnsi="Times New Roman"/>
          <w:color w:val="000000"/>
          <w:spacing w:val="8"/>
          <w:vertAlign w:val="superscript"/>
        </w:rPr>
        <w:t>1</w:t>
      </w:r>
      <w:r w:rsidRPr="00DD1EC2">
        <w:rPr>
          <w:rFonts w:ascii="Times New Roman" w:hAnsi="Times New Roman"/>
          <w:color w:val="000000"/>
          <w:spacing w:val="8"/>
        </w:rPr>
        <w:t xml:space="preserve">. Здесь же был избран первый Совет крестьянских   и солдатских депутатов в составе 16 человек. Одними из организаторов Совета были Квочка, Морква, Григоренко и др.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 селе  Песчанокопском решением сельского схода был создан Сове</w:t>
      </w:r>
      <w:r w:rsidR="00FD2989">
        <w:rPr>
          <w:rFonts w:ascii="Times New Roman" w:hAnsi="Times New Roman"/>
          <w:color w:val="000000"/>
          <w:spacing w:val="8"/>
        </w:rPr>
        <w:t>т</w:t>
      </w:r>
      <w:r w:rsidRPr="00DD1EC2">
        <w:rPr>
          <w:rFonts w:ascii="Times New Roman" w:hAnsi="Times New Roman"/>
          <w:color w:val="000000"/>
          <w:spacing w:val="8"/>
        </w:rPr>
        <w:t>, в составе которого было 30 человек. В него вошли местные крестьяне,  рабочие ж.д.ст. Песчанокопской и ссыпных пунктов, солдаты 154 Дербентского полка.</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Первый исполком Песчанокопского волостного Совета определился в составе: Михаила Матвеевича Чунихина (председатель), Якова Никифоровича Бабина (зам.председателя), Федора Парфеновича Семендяева (военком села), Петра Алексеевича Булгакова (комиссар продовольствия), Тимофея Тимофеевича Русанова (казначей и зав.складом оружия).</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lastRenderedPageBreak/>
        <w:t xml:space="preserve">1. ГАСК, ф. 1412, ед. хр. </w:t>
      </w:r>
      <w:smartTag w:uri="urn:schemas-microsoft-com:office:smarttags" w:element="metricconverter">
        <w:smartTagPr>
          <w:attr w:name="ProductID" w:val="4, л"/>
        </w:smartTagPr>
        <w:r w:rsidRPr="00DD1EC2">
          <w:rPr>
            <w:rFonts w:ascii="Times New Roman" w:hAnsi="Times New Roman"/>
            <w:color w:val="000000"/>
            <w:spacing w:val="8"/>
          </w:rPr>
          <w:t>4, л</w:t>
        </w:r>
      </w:smartTag>
      <w:r w:rsidRPr="00DD1EC2">
        <w:rPr>
          <w:rFonts w:ascii="Times New Roman" w:hAnsi="Times New Roman"/>
          <w:color w:val="000000"/>
          <w:spacing w:val="8"/>
        </w:rPr>
        <w:t xml:space="preserve">. 5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Одними из организаторов власти Советов были: в с. Развильном- Мирошниченко, с. Красная Поляна - Поздняков, Сетериринов, Жуковском - Мотишный, с. Летницком - Г.Г.Семенов. В январе 1918 года был образован уездный исполком Совета крестьянских и солдатских депутатов в составе: Носкова (председатель), Гука (секретарь), Лыткина Ф.Ф. (военком), Померко (комиссар земледелия), Капустяна (комиссар продовольствия). 30 д</w:t>
      </w:r>
      <w:r w:rsidRPr="00DD1EC2">
        <w:rPr>
          <w:rFonts w:ascii="Times New Roman" w:hAnsi="Times New Roman"/>
          <w:color w:val="000000"/>
          <w:spacing w:val="8"/>
        </w:rPr>
        <w:t>е</w:t>
      </w:r>
      <w:r w:rsidRPr="00DD1EC2">
        <w:rPr>
          <w:rFonts w:ascii="Times New Roman" w:hAnsi="Times New Roman"/>
          <w:color w:val="000000"/>
          <w:spacing w:val="8"/>
        </w:rPr>
        <w:t>кабря 1917 года в городе Ставрополе было созвано общегубернское народное собрание с широким представительством Трудового народа, которое учредило Совет крестьянских, рабочих и солдатских депутатов, как высший орган власти на территории всей губернии. 7 января образовался исполком губернского совета, а 8 января 1918 года - Совет Народных Комиссаров во главе с большевиком Александром Андреевичем Пономаревым (см.фотокопию обращения к гражданам Ставропольской губернии от 8 января 1918г. Ста</w:t>
      </w:r>
      <w:r w:rsidRPr="00DD1EC2">
        <w:rPr>
          <w:rFonts w:ascii="Times New Roman" w:hAnsi="Times New Roman"/>
          <w:color w:val="000000"/>
          <w:spacing w:val="8"/>
        </w:rPr>
        <w:t>в</w:t>
      </w:r>
      <w:r w:rsidRPr="00DD1EC2">
        <w:rPr>
          <w:rFonts w:ascii="Times New Roman" w:hAnsi="Times New Roman"/>
          <w:color w:val="000000"/>
          <w:spacing w:val="8"/>
        </w:rPr>
        <w:t>ропольский краевой краеведческий музей). В начале 1918г. Советская власть   на террит</w:t>
      </w:r>
      <w:r w:rsidRPr="00DD1EC2">
        <w:rPr>
          <w:rFonts w:ascii="Times New Roman" w:hAnsi="Times New Roman"/>
          <w:color w:val="000000"/>
          <w:spacing w:val="8"/>
        </w:rPr>
        <w:t>о</w:t>
      </w:r>
      <w:r w:rsidRPr="00DD1EC2">
        <w:rPr>
          <w:rFonts w:ascii="Times New Roman" w:hAnsi="Times New Roman"/>
          <w:color w:val="000000"/>
          <w:spacing w:val="8"/>
        </w:rPr>
        <w:t xml:space="preserve">рии Ставрополья победила повсеместно.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Однако созданные Советы были еще слабы, плохо ориентировались в политической о</w:t>
      </w:r>
      <w:r w:rsidRPr="00DD1EC2">
        <w:rPr>
          <w:rFonts w:ascii="Times New Roman" w:hAnsi="Times New Roman"/>
          <w:color w:val="000000"/>
          <w:spacing w:val="8"/>
        </w:rPr>
        <w:t>б</w:t>
      </w:r>
      <w:r w:rsidRPr="00DD1EC2">
        <w:rPr>
          <w:rFonts w:ascii="Times New Roman" w:hAnsi="Times New Roman"/>
          <w:color w:val="000000"/>
          <w:spacing w:val="8"/>
        </w:rPr>
        <w:t>становке, чувствовалось отсутствие опыта не хватало сил и средств. Это использует конт</w:t>
      </w:r>
      <w:r w:rsidRPr="00DD1EC2">
        <w:rPr>
          <w:rFonts w:ascii="Times New Roman" w:hAnsi="Times New Roman"/>
          <w:color w:val="000000"/>
          <w:spacing w:val="8"/>
        </w:rPr>
        <w:t>р</w:t>
      </w:r>
      <w:r w:rsidRPr="00DD1EC2">
        <w:rPr>
          <w:rFonts w:ascii="Times New Roman" w:hAnsi="Times New Roman"/>
          <w:color w:val="000000"/>
          <w:spacing w:val="8"/>
        </w:rPr>
        <w:t xml:space="preserve">революция, возглавляемая Калединым на Дону, Кубанской краевой радой в Екатеринодаре (Краснодар). Они принимают ряд мер с тем, чтобы силой уничтожить Советскую власть.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15 декабря Каледин захватил Ростов-на-Дону, ряд городов и станиц. Но большевики не растерялись. Мобилизовав силы рабочего класса, беднейшего крестьянства и казачества,   они сумели 24 февраля снова взять Ростов, а через день и Новочеркасск. На Дону так же установилась Советская власть.</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Выбитые из Ростов-на-Дону белогвардейские части одни отс</w:t>
      </w:r>
      <w:r w:rsidR="00FD2989">
        <w:rPr>
          <w:rFonts w:ascii="Times New Roman" w:hAnsi="Times New Roman"/>
          <w:color w:val="000000"/>
          <w:spacing w:val="8"/>
        </w:rPr>
        <w:t>тупали в</w:t>
      </w:r>
      <w:r w:rsidRPr="00DD1EC2">
        <w:rPr>
          <w:rFonts w:ascii="Times New Roman" w:hAnsi="Times New Roman"/>
          <w:color w:val="000000"/>
          <w:spacing w:val="8"/>
        </w:rPr>
        <w:t xml:space="preserve"> Сальские степи, другие за неделю раньше, под командованием Корнилова и Алексеева, через Аксай, Ол</w:t>
      </w:r>
      <w:r w:rsidRPr="00DD1EC2">
        <w:rPr>
          <w:rFonts w:ascii="Times New Roman" w:hAnsi="Times New Roman"/>
          <w:color w:val="000000"/>
          <w:spacing w:val="8"/>
        </w:rPr>
        <w:t>ь</w:t>
      </w:r>
      <w:r w:rsidRPr="00DD1EC2">
        <w:rPr>
          <w:rFonts w:ascii="Times New Roman" w:hAnsi="Times New Roman"/>
          <w:color w:val="000000"/>
          <w:spacing w:val="8"/>
        </w:rPr>
        <w:t>гинскую, Хомутовскую, Кагальницкую и Мечетинскую решили пробиться на Ставрополь. Нависла угроза разгрома Советской власти в наших селах. Следует заметить, что путь дв</w:t>
      </w:r>
      <w:r w:rsidRPr="00DD1EC2">
        <w:rPr>
          <w:rFonts w:ascii="Times New Roman" w:hAnsi="Times New Roman"/>
          <w:color w:val="000000"/>
          <w:spacing w:val="8"/>
        </w:rPr>
        <w:t>и</w:t>
      </w:r>
      <w:r w:rsidRPr="00DD1EC2">
        <w:rPr>
          <w:rFonts w:ascii="Times New Roman" w:hAnsi="Times New Roman"/>
          <w:color w:val="000000"/>
          <w:spacing w:val="8"/>
        </w:rPr>
        <w:t>жения войск белых был не случайным, а заблаговременно рассчитанным Корниловым. По пути движения были крупные казачьи станицы, а далее на юг - край зажиточных сел. Бел</w:t>
      </w:r>
      <w:r w:rsidRPr="00DD1EC2">
        <w:rPr>
          <w:rFonts w:ascii="Times New Roman" w:hAnsi="Times New Roman"/>
          <w:color w:val="000000"/>
          <w:spacing w:val="8"/>
        </w:rPr>
        <w:t>о</w:t>
      </w:r>
      <w:r w:rsidRPr="00DD1EC2">
        <w:rPr>
          <w:rFonts w:ascii="Times New Roman" w:hAnsi="Times New Roman"/>
          <w:color w:val="000000"/>
          <w:spacing w:val="8"/>
        </w:rPr>
        <w:t>гвардейцы рассчитывали пополнить здесь свои полки людскими и конским составом, хл</w:t>
      </w:r>
      <w:r w:rsidRPr="00DD1EC2">
        <w:rPr>
          <w:rFonts w:ascii="Times New Roman" w:hAnsi="Times New Roman"/>
          <w:color w:val="000000"/>
          <w:spacing w:val="8"/>
        </w:rPr>
        <w:t>е</w:t>
      </w:r>
      <w:r w:rsidRPr="00DD1EC2">
        <w:rPr>
          <w:rFonts w:ascii="Times New Roman" w:hAnsi="Times New Roman"/>
          <w:color w:val="000000"/>
          <w:spacing w:val="8"/>
        </w:rPr>
        <w:t>бом. Они надеялись на поддержку кулачества и на территориальные казачьи войсковые формирования. Например, в станице Мечетинской стояла отдельная казачья артиллери</w:t>
      </w:r>
      <w:r w:rsidRPr="00DD1EC2">
        <w:rPr>
          <w:rFonts w:ascii="Times New Roman" w:hAnsi="Times New Roman"/>
          <w:color w:val="000000"/>
          <w:spacing w:val="8"/>
        </w:rPr>
        <w:t>й</w:t>
      </w:r>
      <w:r w:rsidRPr="00DD1EC2">
        <w:rPr>
          <w:rFonts w:ascii="Times New Roman" w:hAnsi="Times New Roman"/>
          <w:color w:val="000000"/>
          <w:spacing w:val="8"/>
        </w:rPr>
        <w:t>ская батарея, две казачьи сотни. Казачество в селах и станциях подняло голову, стало тайно сноситься с белым генералом Корниловым.</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Еще ранее местные Советы стали организовывать отряды самооборо</w:t>
      </w:r>
      <w:r w:rsidR="00FD2989">
        <w:rPr>
          <w:rFonts w:ascii="Times New Roman" w:hAnsi="Times New Roman"/>
          <w:color w:val="000000"/>
          <w:spacing w:val="8"/>
        </w:rPr>
        <w:t>ны, обносить свои села небольшими</w:t>
      </w:r>
      <w:r w:rsidRPr="00DD1EC2">
        <w:rPr>
          <w:rFonts w:ascii="Times New Roman" w:hAnsi="Times New Roman"/>
          <w:color w:val="000000"/>
          <w:spacing w:val="8"/>
        </w:rPr>
        <w:t xml:space="preserve"> укреплениями. В связи с движением белых в селах создаются отряды с</w:t>
      </w:r>
      <w:r w:rsidRPr="00DD1EC2">
        <w:rPr>
          <w:rFonts w:ascii="Times New Roman" w:hAnsi="Times New Roman"/>
          <w:color w:val="000000"/>
          <w:spacing w:val="8"/>
        </w:rPr>
        <w:t>а</w:t>
      </w:r>
      <w:r w:rsidRPr="00DD1EC2">
        <w:rPr>
          <w:rFonts w:ascii="Times New Roman" w:hAnsi="Times New Roman"/>
          <w:color w:val="000000"/>
          <w:spacing w:val="8"/>
        </w:rPr>
        <w:t>мообороны во главе которых стали Поздняков и Семенов (с. Белая Глина), С.Г.Селютин (с.Медвежье), Воинов и Борисов (с.Средний Егорлык), Мирошниченко (с. Развальное), Поздняков и Сетеринов (с. Краевая Поляна), Ефименко и Павленко (с.Привольное), Квочка (с. Богогодицкое), Г.Г. Семенов (с. Летницкое) ,Пашков, Семендяев, Лыткин, Буняев (с.Песчанокопское), Н. Мотишный (с.Жуковское) и др. Особенно деятельную работу по з</w:t>
      </w:r>
      <w:r w:rsidRPr="00DD1EC2">
        <w:rPr>
          <w:rFonts w:ascii="Times New Roman" w:hAnsi="Times New Roman"/>
          <w:color w:val="000000"/>
          <w:spacing w:val="8"/>
        </w:rPr>
        <w:t>а</w:t>
      </w:r>
      <w:r w:rsidRPr="00DD1EC2">
        <w:rPr>
          <w:rFonts w:ascii="Times New Roman" w:hAnsi="Times New Roman"/>
          <w:color w:val="000000"/>
          <w:spacing w:val="8"/>
        </w:rPr>
        <w:t>щите от белых банд проводил Песчанокопский волостной Совет. Здесь было проведе</w:t>
      </w:r>
      <w:r w:rsidRPr="00DD1EC2">
        <w:rPr>
          <w:rFonts w:ascii="Times New Roman" w:hAnsi="Times New Roman"/>
          <w:color w:val="000000"/>
          <w:spacing w:val="8"/>
        </w:rPr>
        <w:softHyphen/>
        <w:t>но солдатское совещание с представителями рот и батальонов 154 Дербентского пехотного полка. На совещании выяснилось, что 11 декабря ночью из ст. Средний Егорлык были ув</w:t>
      </w:r>
      <w:r w:rsidRPr="00DD1EC2">
        <w:rPr>
          <w:rFonts w:ascii="Times New Roman" w:hAnsi="Times New Roman"/>
          <w:color w:val="000000"/>
          <w:spacing w:val="8"/>
        </w:rPr>
        <w:t>е</w:t>
      </w:r>
      <w:r w:rsidRPr="00DD1EC2">
        <w:rPr>
          <w:rFonts w:ascii="Times New Roman" w:hAnsi="Times New Roman"/>
          <w:color w:val="000000"/>
          <w:spacing w:val="8"/>
        </w:rPr>
        <w:t>зены  три орудия из артдивизиона. Это было дело рук юнкеров-корниловцев при прямом попустительстве некоторых реакционно-настроенных офицеров. Собрание решило, что к руководству подразделениями допускать только тех офицеров, которым доверяют солдаты. Был временно создан отряд из триста штыков из местных фронтовиков и солдат 154 Де</w:t>
      </w:r>
      <w:r w:rsidRPr="00DD1EC2">
        <w:rPr>
          <w:rFonts w:ascii="Times New Roman" w:hAnsi="Times New Roman"/>
          <w:color w:val="000000"/>
          <w:spacing w:val="8"/>
        </w:rPr>
        <w:t>р</w:t>
      </w:r>
      <w:r w:rsidRPr="00DD1EC2">
        <w:rPr>
          <w:rFonts w:ascii="Times New Roman" w:hAnsi="Times New Roman"/>
          <w:color w:val="000000"/>
          <w:spacing w:val="8"/>
        </w:rPr>
        <w:t>бентского полка.</w:t>
      </w:r>
      <w:r w:rsidRPr="00DD1EC2">
        <w:rPr>
          <w:rFonts w:ascii="Times New Roman" w:hAnsi="Times New Roman"/>
          <w:color w:val="000000"/>
          <w:spacing w:val="8"/>
          <w:vertAlign w:val="superscript"/>
        </w:rPr>
        <w:t>1</w:t>
      </w:r>
      <w:r w:rsidRPr="00DD1EC2">
        <w:rPr>
          <w:rFonts w:ascii="Times New Roman" w:hAnsi="Times New Roman"/>
          <w:color w:val="000000"/>
          <w:spacing w:val="8"/>
        </w:rPr>
        <w:t xml:space="preserve">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Большое упорство многогранную деятельность проявил в то время, вреда, назначенный 30 января 1918 года уездным военным комиссаром, Филипп Федорович Лыткин, уроженец с</w:t>
      </w:r>
      <w:r w:rsidRPr="00DD1EC2">
        <w:rPr>
          <w:rFonts w:ascii="Times New Roman" w:hAnsi="Times New Roman"/>
          <w:color w:val="000000"/>
          <w:spacing w:val="8"/>
        </w:rPr>
        <w:t>е</w:t>
      </w:r>
      <w:r w:rsidRPr="00DD1EC2">
        <w:rPr>
          <w:rFonts w:ascii="Times New Roman" w:hAnsi="Times New Roman"/>
          <w:color w:val="000000"/>
          <w:spacing w:val="8"/>
        </w:rPr>
        <w:t>ла Песчанокопского. Он об</w:t>
      </w:r>
      <w:r w:rsidR="00FD2989">
        <w:rPr>
          <w:rFonts w:ascii="Times New Roman" w:hAnsi="Times New Roman"/>
          <w:color w:val="000000"/>
          <w:spacing w:val="8"/>
        </w:rPr>
        <w:t>ъезжал села, проводил митинги, с</w:t>
      </w:r>
      <w:r w:rsidRPr="00DD1EC2">
        <w:rPr>
          <w:rFonts w:ascii="Times New Roman" w:hAnsi="Times New Roman"/>
          <w:color w:val="000000"/>
          <w:spacing w:val="8"/>
        </w:rPr>
        <w:t>колачивал отряды.</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19 февраля </w:t>
      </w:r>
      <w:smartTag w:uri="urn:schemas-microsoft-com:office:smarttags" w:element="metricconverter">
        <w:smartTagPr>
          <w:attr w:name="ProductID" w:val="1918 г"/>
        </w:smartTagPr>
        <w:r w:rsidRPr="00DD1EC2">
          <w:rPr>
            <w:rFonts w:ascii="Times New Roman" w:hAnsi="Times New Roman"/>
            <w:color w:val="000000"/>
            <w:spacing w:val="8"/>
          </w:rPr>
          <w:t>1918 г</w:t>
        </w:r>
      </w:smartTag>
      <w:r w:rsidRPr="00DD1EC2">
        <w:rPr>
          <w:rFonts w:ascii="Times New Roman" w:hAnsi="Times New Roman"/>
          <w:color w:val="000000"/>
          <w:spacing w:val="8"/>
        </w:rPr>
        <w:t>. в с. Песчанокопском состоялся митинг, на котором записалось в отрад самообороны более тысячи песчанокопцев, пятьсот солдат 154 Дербентского полка, кот</w:t>
      </w:r>
      <w:r w:rsidRPr="00DD1EC2">
        <w:rPr>
          <w:rFonts w:ascii="Times New Roman" w:hAnsi="Times New Roman"/>
          <w:color w:val="000000"/>
          <w:spacing w:val="8"/>
        </w:rPr>
        <w:t>о</w:t>
      </w:r>
      <w:r w:rsidRPr="00DD1EC2">
        <w:rPr>
          <w:rFonts w:ascii="Times New Roman" w:hAnsi="Times New Roman"/>
          <w:color w:val="000000"/>
          <w:spacing w:val="8"/>
        </w:rPr>
        <w:t xml:space="preserve">рые на другой день заняли оборону по реке Средний Егорлык,   К ним присоединились 650 </w:t>
      </w:r>
      <w:r w:rsidRPr="00DD1EC2">
        <w:rPr>
          <w:rFonts w:ascii="Times New Roman" w:hAnsi="Times New Roman"/>
          <w:color w:val="000000"/>
          <w:spacing w:val="8"/>
        </w:rPr>
        <w:lastRenderedPageBreak/>
        <w:t>человек Средне-Егорлыкского и 350 человек Лопанского и Богородицкого отрядов под к</w:t>
      </w:r>
      <w:r w:rsidRPr="00DD1EC2">
        <w:rPr>
          <w:rFonts w:ascii="Times New Roman" w:hAnsi="Times New Roman"/>
          <w:color w:val="000000"/>
          <w:spacing w:val="8"/>
        </w:rPr>
        <w:t>о</w:t>
      </w:r>
      <w:r w:rsidRPr="00DD1EC2">
        <w:rPr>
          <w:rFonts w:ascii="Times New Roman" w:hAnsi="Times New Roman"/>
          <w:color w:val="000000"/>
          <w:spacing w:val="8"/>
        </w:rPr>
        <w:t xml:space="preserve">мандованием Пчелинцева, Лоскутова и Квочки.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1.Грозовые годы, из сборника «Незабываемые годы», Ростиздат, </w:t>
      </w:r>
      <w:smartTag w:uri="urn:schemas-microsoft-com:office:smarttags" w:element="metricconverter">
        <w:smartTagPr>
          <w:attr w:name="ProductID" w:val="1957 г"/>
        </w:smartTagPr>
        <w:r w:rsidRPr="00DD1EC2">
          <w:rPr>
            <w:rFonts w:ascii="Times New Roman" w:hAnsi="Times New Roman"/>
            <w:color w:val="000000"/>
            <w:spacing w:val="8"/>
          </w:rPr>
          <w:t>1957 г</w:t>
        </w:r>
      </w:smartTag>
      <w:r w:rsidRPr="00DD1EC2">
        <w:rPr>
          <w:rFonts w:ascii="Times New Roman" w:hAnsi="Times New Roman"/>
          <w:color w:val="000000"/>
          <w:spacing w:val="8"/>
        </w:rPr>
        <w:t xml:space="preserve">., стр.29.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21 февраля </w:t>
      </w:r>
      <w:smartTag w:uri="urn:schemas-microsoft-com:office:smarttags" w:element="metricconverter">
        <w:smartTagPr>
          <w:attr w:name="ProductID" w:val="1918 г"/>
        </w:smartTagPr>
        <w:r w:rsidRPr="00DD1EC2">
          <w:rPr>
            <w:rFonts w:ascii="Times New Roman" w:hAnsi="Times New Roman"/>
            <w:color w:val="000000"/>
            <w:spacing w:val="8"/>
          </w:rPr>
          <w:t>1918 г</w:t>
        </w:r>
      </w:smartTag>
      <w:r w:rsidRPr="00DD1EC2">
        <w:rPr>
          <w:rFonts w:ascii="Times New Roman" w:hAnsi="Times New Roman"/>
          <w:color w:val="000000"/>
          <w:spacing w:val="8"/>
        </w:rPr>
        <w:t>. белые перешли в наступление. Силы их были в 3 раза больше наших. Кроме того, они были   лучше вооружены. Среди них было много офицеров, юнкеров, бел</w:t>
      </w:r>
      <w:r w:rsidRPr="00DD1EC2">
        <w:rPr>
          <w:rFonts w:ascii="Times New Roman" w:hAnsi="Times New Roman"/>
          <w:color w:val="000000"/>
          <w:spacing w:val="8"/>
        </w:rPr>
        <w:t>о</w:t>
      </w:r>
      <w:r w:rsidRPr="00DD1EC2">
        <w:rPr>
          <w:rFonts w:ascii="Times New Roman" w:hAnsi="Times New Roman"/>
          <w:color w:val="000000"/>
          <w:spacing w:val="8"/>
        </w:rPr>
        <w:t>казаков. Войска красных самооборонцев имели всего два орудия, около 30 кавалеристов. Враг наседал крепко. Бой длился пять часов. В этих боях отличился наводчик орудия Поз</w:t>
      </w:r>
      <w:r w:rsidRPr="00DD1EC2">
        <w:rPr>
          <w:rFonts w:ascii="Times New Roman" w:hAnsi="Times New Roman"/>
          <w:color w:val="000000"/>
          <w:spacing w:val="8"/>
        </w:rPr>
        <w:t>д</w:t>
      </w:r>
      <w:r w:rsidRPr="00DD1EC2">
        <w:rPr>
          <w:rFonts w:ascii="Times New Roman" w:hAnsi="Times New Roman"/>
          <w:color w:val="000000"/>
          <w:spacing w:val="8"/>
        </w:rPr>
        <w:t>няков, громивший белых прямой наводкой. Особенно храбро сражался   пулеметчик - пе</w:t>
      </w:r>
      <w:r w:rsidRPr="00DD1EC2">
        <w:rPr>
          <w:rFonts w:ascii="Times New Roman" w:hAnsi="Times New Roman"/>
          <w:color w:val="000000"/>
          <w:spacing w:val="8"/>
        </w:rPr>
        <w:t>с</w:t>
      </w:r>
      <w:r w:rsidRPr="00DD1EC2">
        <w:rPr>
          <w:rFonts w:ascii="Times New Roman" w:hAnsi="Times New Roman"/>
          <w:color w:val="000000"/>
          <w:spacing w:val="8"/>
        </w:rPr>
        <w:t>чанокопец Роман Никифорович Бабин. Его пулемет стоял у моста через реку Средний Егорлык. Белые с остервенением бросались в атаку за атакой, но пройти не могли. Роман Бабин и его помощник Павел Красников в упор расстреливали бандитов. И только зайдя с тыла, белые сумели заставить пулеметчиков замолчать. Отважные герои были заколоты штыками. Не обошлось здесь и без трусливых. Командир роты Шевелев видя, что бой очень тяжелый, покинул самовольно поле битвы   и увел с собой 65 бойцов. Все они укрылись в селе Средний Егорлык, заняв выжидательную политику. В этом бою была допущена и та</w:t>
      </w:r>
      <w:r w:rsidRPr="00DD1EC2">
        <w:rPr>
          <w:rFonts w:ascii="Times New Roman" w:hAnsi="Times New Roman"/>
          <w:color w:val="000000"/>
          <w:spacing w:val="8"/>
        </w:rPr>
        <w:t>к</w:t>
      </w:r>
      <w:r w:rsidRPr="00DD1EC2">
        <w:rPr>
          <w:rFonts w:ascii="Times New Roman" w:hAnsi="Times New Roman"/>
          <w:color w:val="000000"/>
          <w:spacing w:val="8"/>
        </w:rPr>
        <w:t>тическая ошибка со стороны военкома уезда Ф.Ф.Лыткина, который руководил этим боем. Он не обеспечил заслон в районе Новороговского моста и тем самым дал возможность б</w:t>
      </w:r>
      <w:r w:rsidRPr="00DD1EC2">
        <w:rPr>
          <w:rFonts w:ascii="Times New Roman" w:hAnsi="Times New Roman"/>
          <w:color w:val="000000"/>
          <w:spacing w:val="8"/>
        </w:rPr>
        <w:t>е</w:t>
      </w:r>
      <w:r w:rsidRPr="00DD1EC2">
        <w:rPr>
          <w:rFonts w:ascii="Times New Roman" w:hAnsi="Times New Roman"/>
          <w:color w:val="000000"/>
          <w:spacing w:val="8"/>
        </w:rPr>
        <w:t>логвардейцам обойти левый фланг красных отрядов. Ослабевшие отряды самооборонцев вынуждены были отступить к селу Песчанокопскому. Бывший член исполкома Ставропол</w:t>
      </w:r>
      <w:r w:rsidRPr="00DD1EC2">
        <w:rPr>
          <w:rFonts w:ascii="Times New Roman" w:hAnsi="Times New Roman"/>
          <w:color w:val="000000"/>
          <w:spacing w:val="8"/>
        </w:rPr>
        <w:t>ь</w:t>
      </w:r>
      <w:r w:rsidRPr="00DD1EC2">
        <w:rPr>
          <w:rFonts w:ascii="Times New Roman" w:hAnsi="Times New Roman"/>
          <w:color w:val="000000"/>
          <w:spacing w:val="8"/>
        </w:rPr>
        <w:t>ского губер</w:t>
      </w:r>
      <w:r w:rsidR="00FD2989">
        <w:rPr>
          <w:rFonts w:ascii="Times New Roman" w:hAnsi="Times New Roman"/>
          <w:color w:val="000000"/>
          <w:spacing w:val="8"/>
        </w:rPr>
        <w:t>нского Совета. С.И. Клименко отм</w:t>
      </w:r>
      <w:r w:rsidRPr="00DD1EC2">
        <w:rPr>
          <w:rFonts w:ascii="Times New Roman" w:hAnsi="Times New Roman"/>
          <w:color w:val="000000"/>
          <w:spacing w:val="8"/>
        </w:rPr>
        <w:t>ечает, что главной причиной поражения красных отрядов в то время была еще слабая организованность самооборонцев, недостача оружия и военных кадров.</w:t>
      </w:r>
      <w:r w:rsidRPr="00DD1EC2">
        <w:rPr>
          <w:rFonts w:ascii="Times New Roman" w:hAnsi="Times New Roman"/>
          <w:color w:val="000000"/>
          <w:spacing w:val="8"/>
          <w:vertAlign w:val="superscript"/>
        </w:rPr>
        <w:t>1</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Однако борьба за Средний Егорлык на этом не закончилась. К утру 22 февраля </w:t>
      </w:r>
      <w:smartTag w:uri="urn:schemas-microsoft-com:office:smarttags" w:element="metricconverter">
        <w:smartTagPr>
          <w:attr w:name="ProductID" w:val="1918 г"/>
        </w:smartTagPr>
        <w:r w:rsidRPr="00DD1EC2">
          <w:rPr>
            <w:rFonts w:ascii="Times New Roman" w:hAnsi="Times New Roman"/>
            <w:color w:val="000000"/>
            <w:spacing w:val="8"/>
          </w:rPr>
          <w:t>1918 г</w:t>
        </w:r>
      </w:smartTag>
      <w:r w:rsidR="00FD2989">
        <w:rPr>
          <w:rFonts w:ascii="Times New Roman" w:hAnsi="Times New Roman"/>
          <w:color w:val="000000"/>
          <w:spacing w:val="8"/>
        </w:rPr>
        <w:t>, в се</w:t>
      </w:r>
      <w:r w:rsidRPr="00DD1EC2">
        <w:rPr>
          <w:rFonts w:ascii="Times New Roman" w:hAnsi="Times New Roman"/>
          <w:color w:val="000000"/>
          <w:spacing w:val="8"/>
        </w:rPr>
        <w:t xml:space="preserve">ло Песчанокопское пришло подкрепление Жуковцев, Краснополянцев, Летничан и других общей численностью до 3000 человек, было получено 8 орудий, 10 пулеметов, 100 тысяч патронов. Ожидалось подкрепление в составе 1500 штыков из Торговой (Сальск). В ночь на 23 февраля в коротком бою красногвардейские отряды выбили белых из села Средний Егорлык. Страшные зверства белых увидели красные бойцы. За одни сутки белые сожгли четверть всех домов села, расстреляли и повесили более 500 красногвардейцев   и мирных жителей. Здесь свершилась страшная трагедия с ротой Шевелева. Корниловцы зарубили Шевелева,  та же участь постигла его бойцов, Жестокость белых раскрыла глаза не только беднякам, но и крестьянам-середнякам. Очи стали поступать в красные отряды. </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Большинство созданных отрядов заняли оборону на границах Донской, Кубанской обла</w:t>
      </w:r>
      <w:r w:rsidRPr="00DD1EC2">
        <w:rPr>
          <w:rFonts w:ascii="Times New Roman" w:hAnsi="Times New Roman"/>
          <w:color w:val="000000"/>
          <w:spacing w:val="8"/>
        </w:rPr>
        <w:t>с</w:t>
      </w:r>
      <w:r w:rsidRPr="00DD1EC2">
        <w:rPr>
          <w:rFonts w:ascii="Times New Roman" w:hAnsi="Times New Roman"/>
          <w:color w:val="000000"/>
          <w:spacing w:val="8"/>
        </w:rPr>
        <w:t>тей и Ставропольской губернии, а выбитый из Среднего Егорлыка Корнилов ушел на К</w:t>
      </w:r>
      <w:r w:rsidRPr="00DD1EC2">
        <w:rPr>
          <w:rFonts w:ascii="Times New Roman" w:hAnsi="Times New Roman"/>
          <w:color w:val="000000"/>
          <w:spacing w:val="8"/>
        </w:rPr>
        <w:t>у</w:t>
      </w:r>
      <w:r w:rsidRPr="00DD1EC2">
        <w:rPr>
          <w:rFonts w:ascii="Times New Roman" w:hAnsi="Times New Roman"/>
          <w:color w:val="000000"/>
          <w:spacing w:val="8"/>
        </w:rPr>
        <w:t xml:space="preserve">бань. Это вызвало угрозу Тихорецкой. 24 февраля туда были отравлены четыре отряда под общей командой Дьяченко.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 xml:space="preserve">1. С.И. Клименко. За мирный труд, за вольный край Советов. Из сборника «Незабываемые годы», Ростиздат, </w:t>
      </w:r>
      <w:smartTag w:uri="urn:schemas-microsoft-com:office:smarttags" w:element="metricconverter">
        <w:smartTagPr>
          <w:attr w:name="ProductID" w:val="1957 г"/>
        </w:smartTagPr>
        <w:r w:rsidRPr="00DD1EC2">
          <w:rPr>
            <w:rFonts w:ascii="Times New Roman" w:hAnsi="Times New Roman"/>
            <w:color w:val="000000"/>
            <w:spacing w:val="8"/>
          </w:rPr>
          <w:t>1957 г</w:t>
        </w:r>
      </w:smartTag>
      <w:r w:rsidRPr="00DD1EC2">
        <w:rPr>
          <w:rFonts w:ascii="Times New Roman" w:hAnsi="Times New Roman"/>
          <w:color w:val="000000"/>
          <w:spacing w:val="8"/>
        </w:rPr>
        <w:t>.</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Для борьбы с бандами белого генерала Попова под Великокняжескую (теперь гор. Прол</w:t>
      </w:r>
      <w:r w:rsidRPr="00DD1EC2">
        <w:rPr>
          <w:rFonts w:ascii="Times New Roman" w:hAnsi="Times New Roman"/>
          <w:color w:val="000000"/>
          <w:spacing w:val="8"/>
        </w:rPr>
        <w:t>е</w:t>
      </w:r>
      <w:r w:rsidRPr="00DD1EC2">
        <w:rPr>
          <w:rFonts w:ascii="Times New Roman" w:hAnsi="Times New Roman"/>
          <w:color w:val="000000"/>
          <w:spacing w:val="8"/>
        </w:rPr>
        <w:t>тарск) соседние села Белая Глина и Горькая Балка послали по отряду во главе Русинова и Кузнецова. Несколько позже боевого участка были сняты части 39 пехотной дивизии для присоединения белых войск Корнилова, уходящих к Екатеринодару (Краснодару). Числе</w:t>
      </w:r>
      <w:r w:rsidRPr="00DD1EC2">
        <w:rPr>
          <w:rFonts w:ascii="Times New Roman" w:hAnsi="Times New Roman"/>
          <w:color w:val="000000"/>
          <w:spacing w:val="8"/>
        </w:rPr>
        <w:t>н</w:t>
      </w:r>
      <w:r w:rsidRPr="00DD1EC2">
        <w:rPr>
          <w:rFonts w:ascii="Times New Roman" w:hAnsi="Times New Roman"/>
          <w:color w:val="000000"/>
          <w:spacing w:val="8"/>
        </w:rPr>
        <w:t>ность войск на линии значительно уменьшилась, хотя опасность со стороны белых остав</w:t>
      </w:r>
      <w:r w:rsidRPr="00DD1EC2">
        <w:rPr>
          <w:rFonts w:ascii="Times New Roman" w:hAnsi="Times New Roman"/>
          <w:color w:val="000000"/>
          <w:spacing w:val="8"/>
        </w:rPr>
        <w:t>а</w:t>
      </w:r>
      <w:r w:rsidRPr="00DD1EC2">
        <w:rPr>
          <w:rFonts w:ascii="Times New Roman" w:hAnsi="Times New Roman"/>
          <w:color w:val="000000"/>
          <w:spacing w:val="8"/>
        </w:rPr>
        <w:t xml:space="preserve">лась большой.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Наступила весна. Часть самооборонцев стремилась держаться  ближе к своим селам, к своей земле, хозяйству. Дисциплина среди них стала падать. По просьбе командования на боевом участке Горькая Балка - Белая Глина - Средний Егорлык - Лопанка было прислано 2 броневика, 5 пулеметов, 1000 винтовок, 50 тысяч патронов, некоторое количество обму</w:t>
      </w:r>
      <w:r w:rsidRPr="00DD1EC2">
        <w:rPr>
          <w:rFonts w:ascii="Times New Roman" w:hAnsi="Times New Roman"/>
          <w:color w:val="000000"/>
          <w:spacing w:val="8"/>
        </w:rPr>
        <w:t>н</w:t>
      </w:r>
      <w:r w:rsidRPr="00DD1EC2">
        <w:rPr>
          <w:rFonts w:ascii="Times New Roman" w:hAnsi="Times New Roman"/>
          <w:color w:val="000000"/>
          <w:spacing w:val="8"/>
        </w:rPr>
        <w:t>дирования. Ряды красных бойцов пополнил рабочий отряд под командой Васильева в с</w:t>
      </w:r>
      <w:r w:rsidRPr="00DD1EC2">
        <w:rPr>
          <w:rFonts w:ascii="Times New Roman" w:hAnsi="Times New Roman"/>
          <w:color w:val="000000"/>
          <w:spacing w:val="8"/>
        </w:rPr>
        <w:t>о</w:t>
      </w:r>
      <w:r w:rsidRPr="00DD1EC2">
        <w:rPr>
          <w:rFonts w:ascii="Times New Roman" w:hAnsi="Times New Roman"/>
          <w:color w:val="000000"/>
          <w:spacing w:val="8"/>
        </w:rPr>
        <w:t>ставе 300 человек, В Песчанокопском был создан штаб, которому 8 марта было дополн</w:t>
      </w:r>
      <w:r w:rsidRPr="00DD1EC2">
        <w:rPr>
          <w:rFonts w:ascii="Times New Roman" w:hAnsi="Times New Roman"/>
          <w:color w:val="000000"/>
          <w:spacing w:val="8"/>
        </w:rPr>
        <w:t>и</w:t>
      </w:r>
      <w:r w:rsidRPr="00DD1EC2">
        <w:rPr>
          <w:rFonts w:ascii="Times New Roman" w:hAnsi="Times New Roman"/>
          <w:color w:val="000000"/>
          <w:spacing w:val="8"/>
        </w:rPr>
        <w:t>тельно послано 4 крепостных орудия, 10 пулеметов, 40 тысяч патронов. Селу Белая Глина предложено действовать в согласии с Песчанокопским штабом. Медвеженский Совет объ</w:t>
      </w:r>
      <w:r w:rsidRPr="00DD1EC2">
        <w:rPr>
          <w:rFonts w:ascii="Times New Roman" w:hAnsi="Times New Roman"/>
          <w:color w:val="000000"/>
          <w:spacing w:val="8"/>
        </w:rPr>
        <w:t>я</w:t>
      </w:r>
      <w:r w:rsidRPr="00DD1EC2">
        <w:rPr>
          <w:rFonts w:ascii="Times New Roman" w:hAnsi="Times New Roman"/>
          <w:color w:val="000000"/>
          <w:spacing w:val="8"/>
        </w:rPr>
        <w:t>вил мобилизацию в армию трех годов. В селе Богородицком половина, населения, спосо</w:t>
      </w:r>
      <w:r w:rsidRPr="00DD1EC2">
        <w:rPr>
          <w:rFonts w:ascii="Times New Roman" w:hAnsi="Times New Roman"/>
          <w:color w:val="000000"/>
          <w:spacing w:val="8"/>
        </w:rPr>
        <w:t>б</w:t>
      </w:r>
      <w:r w:rsidRPr="00DD1EC2">
        <w:rPr>
          <w:rFonts w:ascii="Times New Roman" w:hAnsi="Times New Roman"/>
          <w:color w:val="000000"/>
          <w:spacing w:val="8"/>
        </w:rPr>
        <w:t>ного носить оружие, находилась в окопах.</w:t>
      </w:r>
      <w:r w:rsidRPr="00DD1EC2">
        <w:rPr>
          <w:rFonts w:ascii="Times New Roman" w:hAnsi="Times New Roman"/>
          <w:color w:val="000000"/>
          <w:spacing w:val="8"/>
          <w:vertAlign w:val="superscript"/>
        </w:rPr>
        <w:t xml:space="preserve"> 1</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lastRenderedPageBreak/>
        <w:t>Потерпев поражение под Екатеринодаром (14 марта), белые части «Добровольческой а</w:t>
      </w:r>
      <w:r w:rsidRPr="00DD1EC2">
        <w:rPr>
          <w:rFonts w:ascii="Times New Roman" w:hAnsi="Times New Roman"/>
          <w:color w:val="000000"/>
          <w:spacing w:val="8"/>
        </w:rPr>
        <w:t>р</w:t>
      </w:r>
      <w:r w:rsidRPr="00DD1EC2">
        <w:rPr>
          <w:rFonts w:ascii="Times New Roman" w:hAnsi="Times New Roman"/>
          <w:color w:val="000000"/>
          <w:spacing w:val="8"/>
        </w:rPr>
        <w:t>мии» под командованием Деникина стали двигаться в Сальские степи. В первых числах а</w:t>
      </w:r>
      <w:r w:rsidRPr="00DD1EC2">
        <w:rPr>
          <w:rFonts w:ascii="Times New Roman" w:hAnsi="Times New Roman"/>
          <w:color w:val="000000"/>
          <w:spacing w:val="8"/>
        </w:rPr>
        <w:t>п</w:t>
      </w:r>
      <w:r w:rsidRPr="00DD1EC2">
        <w:rPr>
          <w:rFonts w:ascii="Times New Roman" w:hAnsi="Times New Roman"/>
          <w:color w:val="000000"/>
          <w:spacing w:val="8"/>
        </w:rPr>
        <w:t>реля 1918 года появился отряд белых офицеров и юнкеров князя Тундутова. В селе Горькая Балка их встретили красные отряды Мирошниченко и Гориничева. Битва была неравной и горькобалковцы были разбиты. Диникинцы сожгли в селе 180 дворов и повесили 170 ми</w:t>
      </w:r>
      <w:r w:rsidRPr="00DD1EC2">
        <w:rPr>
          <w:rFonts w:ascii="Times New Roman" w:hAnsi="Times New Roman"/>
          <w:color w:val="000000"/>
          <w:spacing w:val="8"/>
        </w:rPr>
        <w:t>р</w:t>
      </w:r>
      <w:r w:rsidRPr="00DD1EC2">
        <w:rPr>
          <w:rFonts w:ascii="Times New Roman" w:hAnsi="Times New Roman"/>
          <w:color w:val="000000"/>
          <w:spacing w:val="8"/>
        </w:rPr>
        <w:t>ных жителей. Они сумели взять село Средний Егорлык, но на другой день войска так наз</w:t>
      </w:r>
      <w:r w:rsidRPr="00DD1EC2">
        <w:rPr>
          <w:rFonts w:ascii="Times New Roman" w:hAnsi="Times New Roman"/>
          <w:color w:val="000000"/>
          <w:spacing w:val="8"/>
        </w:rPr>
        <w:t>ы</w:t>
      </w:r>
      <w:r w:rsidRPr="00DD1EC2">
        <w:rPr>
          <w:rFonts w:ascii="Times New Roman" w:hAnsi="Times New Roman"/>
          <w:color w:val="000000"/>
          <w:spacing w:val="8"/>
        </w:rPr>
        <w:t xml:space="preserve">ваемого Медвеженокого фронта внезапным ударом опрокинули, разгулявшихся на пасху деникинцев, и взяли много офицеров и солдат в плен, более 300 их было уничтожено в бою. Однако, преследовать деникинские   войска .красные отряды не могли, так как не хватало сил. </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Не дремала в те дни и местная контрреволюция. Кулачество готовило заговоры. Оно п</w:t>
      </w:r>
      <w:r w:rsidRPr="00DD1EC2">
        <w:rPr>
          <w:rFonts w:ascii="Times New Roman" w:hAnsi="Times New Roman"/>
          <w:color w:val="000000"/>
          <w:spacing w:val="8"/>
        </w:rPr>
        <w:t>о</w:t>
      </w:r>
      <w:r w:rsidRPr="00DD1EC2">
        <w:rPr>
          <w:rFonts w:ascii="Times New Roman" w:hAnsi="Times New Roman"/>
          <w:color w:val="000000"/>
          <w:spacing w:val="8"/>
        </w:rPr>
        <w:t>сылало своих людей в отряды самообороны. Во главе заговоров в селе Медвежье стояли штабс-капитан Карагодин, прапорщики Чаплыгин и Лосев. В селе Летницком контррев</w:t>
      </w:r>
      <w:r w:rsidRPr="00DD1EC2">
        <w:rPr>
          <w:rFonts w:ascii="Times New Roman" w:hAnsi="Times New Roman"/>
          <w:color w:val="000000"/>
          <w:spacing w:val="8"/>
        </w:rPr>
        <w:t>о</w:t>
      </w:r>
      <w:r w:rsidRPr="00DD1EC2">
        <w:rPr>
          <w:rFonts w:ascii="Times New Roman" w:hAnsi="Times New Roman"/>
          <w:color w:val="000000"/>
          <w:spacing w:val="8"/>
        </w:rPr>
        <w:t xml:space="preserve">люцию возглавили штабс-капитан Бахтинов и прапорщик Жуков, а в Песчанокопском штабс-капитан Дьяконов, прапорщик Волобуев.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1. Ф. Головенченко, Г.Емельянов. Гражданская война в Ставропольской губернии 1918-1920г.г. Исторический очерк, г. Старополь,1928 г.</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Пробравшись в отряды красной самообороны, они стремились всячески вредить, разл</w:t>
      </w:r>
      <w:r w:rsidRPr="00DD1EC2">
        <w:rPr>
          <w:rFonts w:ascii="Times New Roman" w:hAnsi="Times New Roman"/>
          <w:color w:val="000000"/>
          <w:spacing w:val="8"/>
        </w:rPr>
        <w:t>а</w:t>
      </w:r>
      <w:r w:rsidR="00FD2989">
        <w:rPr>
          <w:rFonts w:ascii="Times New Roman" w:hAnsi="Times New Roman"/>
          <w:color w:val="000000"/>
          <w:spacing w:val="8"/>
        </w:rPr>
        <w:t>гать войска, отдава</w:t>
      </w:r>
      <w:r w:rsidRPr="00DD1EC2">
        <w:rPr>
          <w:rFonts w:ascii="Times New Roman" w:hAnsi="Times New Roman"/>
          <w:color w:val="000000"/>
          <w:spacing w:val="8"/>
        </w:rPr>
        <w:t>ть противоречащие друг другу приказы.</w:t>
      </w:r>
      <w:r w:rsidRPr="00DD1EC2">
        <w:rPr>
          <w:rFonts w:ascii="Times New Roman" w:hAnsi="Times New Roman"/>
          <w:color w:val="000000"/>
          <w:spacing w:val="8"/>
          <w:vertAlign w:val="superscript"/>
        </w:rPr>
        <w:t xml:space="preserve"> 1</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Бывшему царскому офицеру Дьяконову удалось пробраться даже на пост командующего всеми отрядами самообороны вместо освобожденного эсеровским руководством Ф.Ф.Лыткина, Дьяконов</w:t>
      </w:r>
      <w:r w:rsidR="00FD2989">
        <w:rPr>
          <w:rFonts w:ascii="Times New Roman" w:hAnsi="Times New Roman"/>
          <w:color w:val="000000"/>
          <w:spacing w:val="8"/>
        </w:rPr>
        <w:t xml:space="preserve"> снимал</w:t>
      </w:r>
      <w:r w:rsidRPr="00DD1EC2">
        <w:rPr>
          <w:rFonts w:ascii="Times New Roman" w:hAnsi="Times New Roman"/>
          <w:color w:val="000000"/>
          <w:spacing w:val="8"/>
        </w:rPr>
        <w:t xml:space="preserve"> отряды с одного участка и переводил их на другие без вс</w:t>
      </w:r>
      <w:r w:rsidRPr="00DD1EC2">
        <w:rPr>
          <w:rFonts w:ascii="Times New Roman" w:hAnsi="Times New Roman"/>
          <w:color w:val="000000"/>
          <w:spacing w:val="8"/>
        </w:rPr>
        <w:t>я</w:t>
      </w:r>
      <w:r w:rsidRPr="00DD1EC2">
        <w:rPr>
          <w:rFonts w:ascii="Times New Roman" w:hAnsi="Times New Roman"/>
          <w:color w:val="000000"/>
          <w:spacing w:val="8"/>
        </w:rPr>
        <w:t>кой на то необходимости, а это разлагало дисциплину. По его при</w:t>
      </w:r>
      <w:r w:rsidR="0023046E">
        <w:rPr>
          <w:rFonts w:ascii="Times New Roman" w:hAnsi="Times New Roman"/>
          <w:color w:val="000000"/>
          <w:spacing w:val="8"/>
        </w:rPr>
        <w:t>ка</w:t>
      </w:r>
      <w:r w:rsidRPr="00DD1EC2">
        <w:rPr>
          <w:rFonts w:ascii="Times New Roman" w:hAnsi="Times New Roman"/>
          <w:color w:val="000000"/>
          <w:spacing w:val="8"/>
        </w:rPr>
        <w:t>зу был арестован к</w:t>
      </w:r>
      <w:r w:rsidRPr="00DD1EC2">
        <w:rPr>
          <w:rFonts w:ascii="Times New Roman" w:hAnsi="Times New Roman"/>
          <w:color w:val="000000"/>
          <w:spacing w:val="8"/>
        </w:rPr>
        <w:t>о</w:t>
      </w:r>
      <w:r w:rsidRPr="00DD1EC2">
        <w:rPr>
          <w:rFonts w:ascii="Times New Roman" w:hAnsi="Times New Roman"/>
          <w:color w:val="000000"/>
          <w:spacing w:val="8"/>
        </w:rPr>
        <w:t>мандир отряда ростовских рабочих</w:t>
      </w:r>
      <w:r w:rsidR="0023046E">
        <w:rPr>
          <w:rFonts w:ascii="Times New Roman" w:hAnsi="Times New Roman"/>
          <w:color w:val="000000"/>
          <w:spacing w:val="8"/>
        </w:rPr>
        <w:t xml:space="preserve"> Васильев. </w:t>
      </w:r>
      <w:r w:rsidRPr="00DD1EC2">
        <w:rPr>
          <w:rFonts w:ascii="Times New Roman" w:hAnsi="Times New Roman"/>
          <w:color w:val="000000"/>
          <w:spacing w:val="8"/>
        </w:rPr>
        <w:t>Это был из лучших отрядов, а сам Васильев был способный и преданный революции командир. Правда, Васильев был освобожден из под ареста, но его арест очень сильно</w:t>
      </w:r>
      <w:r w:rsidR="0023046E">
        <w:rPr>
          <w:rFonts w:ascii="Times New Roman" w:hAnsi="Times New Roman"/>
          <w:color w:val="000000"/>
          <w:spacing w:val="8"/>
        </w:rPr>
        <w:t xml:space="preserve"> по</w:t>
      </w:r>
      <w:r w:rsidRPr="00DD1EC2">
        <w:rPr>
          <w:rFonts w:ascii="Times New Roman" w:hAnsi="Times New Roman"/>
          <w:color w:val="000000"/>
          <w:spacing w:val="8"/>
        </w:rPr>
        <w:t>шатнул дисциплину бойцов. "По тактическим с</w:t>
      </w:r>
      <w:r w:rsidRPr="00DD1EC2">
        <w:rPr>
          <w:rFonts w:ascii="Times New Roman" w:hAnsi="Times New Roman"/>
          <w:color w:val="000000"/>
          <w:spacing w:val="8"/>
        </w:rPr>
        <w:t>о</w:t>
      </w:r>
      <w:r w:rsidRPr="00DD1EC2">
        <w:rPr>
          <w:rFonts w:ascii="Times New Roman" w:hAnsi="Times New Roman"/>
          <w:color w:val="000000"/>
          <w:spacing w:val="8"/>
        </w:rPr>
        <w:t>ображениям", а в прямом смысле - по предательству</w:t>
      </w:r>
      <w:r w:rsidR="0023046E">
        <w:rPr>
          <w:rFonts w:ascii="Times New Roman" w:hAnsi="Times New Roman"/>
          <w:color w:val="000000"/>
          <w:spacing w:val="8"/>
        </w:rPr>
        <w:t>,</w:t>
      </w:r>
      <w:r w:rsidRPr="00DD1EC2">
        <w:rPr>
          <w:rFonts w:ascii="Times New Roman" w:hAnsi="Times New Roman"/>
          <w:color w:val="000000"/>
          <w:spacing w:val="8"/>
        </w:rPr>
        <w:t xml:space="preserve"> Дьяконов приказал   без боя оставить Средний Егорлык, Лопанку, Богородицкое, Целину, оттянув си</w:t>
      </w:r>
      <w:r w:rsidR="0023046E">
        <w:rPr>
          <w:rFonts w:ascii="Times New Roman" w:hAnsi="Times New Roman"/>
          <w:color w:val="000000"/>
          <w:spacing w:val="8"/>
        </w:rPr>
        <w:t>лы к</w:t>
      </w:r>
      <w:r w:rsidRPr="00DD1EC2">
        <w:rPr>
          <w:rFonts w:ascii="Times New Roman" w:hAnsi="Times New Roman"/>
          <w:color w:val="000000"/>
          <w:spacing w:val="8"/>
        </w:rPr>
        <w:t xml:space="preserve"> Песчанокопско</w:t>
      </w:r>
      <w:r w:rsidR="0023046E">
        <w:rPr>
          <w:rFonts w:ascii="Times New Roman" w:hAnsi="Times New Roman"/>
          <w:color w:val="000000"/>
          <w:spacing w:val="8"/>
        </w:rPr>
        <w:t>му. Это было на руку белы</w:t>
      </w:r>
      <w:r w:rsidRPr="00DD1EC2">
        <w:rPr>
          <w:rFonts w:ascii="Times New Roman" w:hAnsi="Times New Roman"/>
          <w:color w:val="000000"/>
          <w:spacing w:val="8"/>
        </w:rPr>
        <w:t>м. Они заняли эти села и внезапным ударом захватили. Великокняж</w:t>
      </w:r>
      <w:r w:rsidRPr="00DD1EC2">
        <w:rPr>
          <w:rFonts w:ascii="Times New Roman" w:hAnsi="Times New Roman"/>
          <w:color w:val="000000"/>
          <w:spacing w:val="8"/>
        </w:rPr>
        <w:t>е</w:t>
      </w:r>
      <w:r w:rsidRPr="00DD1EC2">
        <w:rPr>
          <w:rFonts w:ascii="Times New Roman" w:hAnsi="Times New Roman"/>
          <w:color w:val="000000"/>
          <w:spacing w:val="8"/>
        </w:rPr>
        <w:t>скую, перерезав железную дорогу Тихорецкая - Царицын. Заняв эти пункты, деникинцы н</w:t>
      </w:r>
      <w:r w:rsidRPr="00DD1EC2">
        <w:rPr>
          <w:rFonts w:ascii="Times New Roman" w:hAnsi="Times New Roman"/>
          <w:color w:val="000000"/>
          <w:spacing w:val="8"/>
        </w:rPr>
        <w:t>а</w:t>
      </w:r>
      <w:r w:rsidRPr="00DD1EC2">
        <w:rPr>
          <w:rFonts w:ascii="Times New Roman" w:hAnsi="Times New Roman"/>
          <w:color w:val="000000"/>
          <w:spacing w:val="8"/>
        </w:rPr>
        <w:t>чали расправу. Узнав об этом, Песчанокопцы, избрав своим командиром Ф.Ф. Лыткин, вн</w:t>
      </w:r>
      <w:r w:rsidRPr="00DD1EC2">
        <w:rPr>
          <w:rFonts w:ascii="Times New Roman" w:hAnsi="Times New Roman"/>
          <w:color w:val="000000"/>
          <w:spacing w:val="8"/>
        </w:rPr>
        <w:t>е</w:t>
      </w:r>
      <w:r w:rsidRPr="00DD1EC2">
        <w:rPr>
          <w:rFonts w:ascii="Times New Roman" w:hAnsi="Times New Roman"/>
          <w:color w:val="000000"/>
          <w:spacing w:val="8"/>
        </w:rPr>
        <w:t xml:space="preserve">запным ударом выбили к вечеру белых из с. Богородицкого.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Все предатели перед решающими боями были разоблачены и бежали к белым. Уже в годы Советской власти предатель Дьяконов был задержан и осужден на 10 лет тюрьмы. После разоблачения царского офицера Дьяконова, военкомом уезда был утвержден Григорий Гр</w:t>
      </w:r>
      <w:r w:rsidRPr="00DD1EC2">
        <w:rPr>
          <w:rFonts w:ascii="Times New Roman" w:hAnsi="Times New Roman"/>
          <w:color w:val="000000"/>
          <w:spacing w:val="8"/>
        </w:rPr>
        <w:t>и</w:t>
      </w:r>
      <w:r w:rsidRPr="00DD1EC2">
        <w:rPr>
          <w:rFonts w:ascii="Times New Roman" w:hAnsi="Times New Roman"/>
          <w:color w:val="000000"/>
          <w:spacing w:val="8"/>
        </w:rPr>
        <w:t>горьевич Семенов, уроженец села Летницкого крестьянин - бедняк, будущий командир 39 стрелковой дивизии Красной Армии.</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Деникинские части сумели уйти в донские станицы и там окрепнуть. В этих местах в ма</w:t>
      </w:r>
      <w:r w:rsidRPr="00DD1EC2">
        <w:rPr>
          <w:rFonts w:ascii="Times New Roman" w:hAnsi="Times New Roman"/>
          <w:color w:val="000000"/>
          <w:spacing w:val="8"/>
        </w:rPr>
        <w:t>р</w:t>
      </w:r>
      <w:r w:rsidRPr="00DD1EC2">
        <w:rPr>
          <w:rFonts w:ascii="Times New Roman" w:hAnsi="Times New Roman"/>
          <w:color w:val="000000"/>
          <w:spacing w:val="8"/>
        </w:rPr>
        <w:t>те-апреле 1918г, снова разгулялась контрреволюция в результате совершенного мятежа. Район Мечетинской, Кагальницкой, Егорлыкской стал базой для окончательного формир</w:t>
      </w:r>
      <w:r w:rsidRPr="00DD1EC2">
        <w:rPr>
          <w:rFonts w:ascii="Times New Roman" w:hAnsi="Times New Roman"/>
          <w:color w:val="000000"/>
          <w:spacing w:val="8"/>
        </w:rPr>
        <w:t>о</w:t>
      </w:r>
      <w:r w:rsidRPr="00DD1EC2">
        <w:rPr>
          <w:rFonts w:ascii="Times New Roman" w:hAnsi="Times New Roman"/>
          <w:color w:val="000000"/>
          <w:spacing w:val="8"/>
        </w:rPr>
        <w:t xml:space="preserve">вания «Добровольческой армии» Деникина. </w:t>
      </w:r>
    </w:p>
    <w:p w:rsidR="00B609C2" w:rsidRPr="00DD1EC2"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В этой сложной обстановке в мае 1918 года состоялся Медвеженский уездный съезд С</w:t>
      </w:r>
      <w:r w:rsidRPr="00DD1EC2">
        <w:rPr>
          <w:rFonts w:ascii="Times New Roman" w:hAnsi="Times New Roman"/>
          <w:color w:val="000000"/>
          <w:spacing w:val="8"/>
        </w:rPr>
        <w:t>о</w:t>
      </w:r>
      <w:r w:rsidRPr="00DD1EC2">
        <w:rPr>
          <w:rFonts w:ascii="Times New Roman" w:hAnsi="Times New Roman"/>
          <w:color w:val="000000"/>
          <w:spacing w:val="8"/>
        </w:rPr>
        <w:t>ветов. Пользуясь такой обстановкой, эсеры сумели протащить делегатами на съезд кулаков, торговцев. Председателем вновь избранного исполкома Совета стал правый эсер Земля</w:t>
      </w:r>
      <w:r w:rsidRPr="00DD1EC2">
        <w:rPr>
          <w:rFonts w:ascii="Times New Roman" w:hAnsi="Times New Roman"/>
          <w:color w:val="000000"/>
          <w:spacing w:val="8"/>
        </w:rPr>
        <w:t>н</w:t>
      </w:r>
      <w:r w:rsidRPr="00DD1EC2">
        <w:rPr>
          <w:rFonts w:ascii="Times New Roman" w:hAnsi="Times New Roman"/>
          <w:color w:val="000000"/>
          <w:spacing w:val="8"/>
        </w:rPr>
        <w:t>ский, который начал тайную войну против командования боевого участка фронта (т.н. Ме</w:t>
      </w:r>
      <w:r w:rsidRPr="00DD1EC2">
        <w:rPr>
          <w:rFonts w:ascii="Times New Roman" w:hAnsi="Times New Roman"/>
          <w:color w:val="000000"/>
          <w:spacing w:val="8"/>
        </w:rPr>
        <w:t>д</w:t>
      </w:r>
      <w:r w:rsidRPr="00DD1EC2">
        <w:rPr>
          <w:rFonts w:ascii="Times New Roman" w:hAnsi="Times New Roman"/>
          <w:color w:val="000000"/>
          <w:spacing w:val="8"/>
        </w:rPr>
        <w:t xml:space="preserve">веженского фронта). Стабилизировать фронт не удалось и Г.Г Семенову. Он был заменен товарищем Гуковым. </w:t>
      </w:r>
    </w:p>
    <w:p w:rsidR="00B609C2" w:rsidRPr="00DD1EC2" w:rsidRDefault="00B609C2" w:rsidP="00DD1EC2">
      <w:pPr>
        <w:shd w:val="clear" w:color="auto" w:fill="FFFFFF"/>
        <w:spacing w:after="0" w:line="240" w:lineRule="auto"/>
        <w:ind w:firstLine="180"/>
        <w:jc w:val="both"/>
        <w:rPr>
          <w:rFonts w:ascii="Times New Roman" w:hAnsi="Times New Roman"/>
          <w:color w:val="000000"/>
          <w:spacing w:val="8"/>
        </w:rPr>
      </w:pPr>
      <w:r w:rsidRPr="00DD1EC2">
        <w:rPr>
          <w:rFonts w:ascii="Times New Roman" w:hAnsi="Times New Roman"/>
          <w:color w:val="000000"/>
          <w:spacing w:val="8"/>
        </w:rPr>
        <w:t>1. Ф.Ф. Лыткин. Мемориальный фонд. Ставропол</w:t>
      </w:r>
      <w:r w:rsidR="00DD1EC2">
        <w:rPr>
          <w:rFonts w:ascii="Times New Roman" w:hAnsi="Times New Roman"/>
          <w:color w:val="000000"/>
          <w:spacing w:val="8"/>
        </w:rPr>
        <w:t>ьский краевой Гос. Краев.</w:t>
      </w:r>
      <w:r w:rsidRPr="00DD1EC2">
        <w:rPr>
          <w:rFonts w:ascii="Times New Roman" w:hAnsi="Times New Roman"/>
          <w:color w:val="000000"/>
          <w:spacing w:val="8"/>
        </w:rPr>
        <w:t xml:space="preserve"> музей. </w:t>
      </w:r>
    </w:p>
    <w:p w:rsidR="00B609C2" w:rsidRPr="00B556BA" w:rsidRDefault="00B609C2" w:rsidP="00DD1EC2">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Новый военком уезда был большевик, хорошо понимал опасность положения. Он чет</w:t>
      </w:r>
      <w:r w:rsidRPr="00B556BA">
        <w:rPr>
          <w:rFonts w:ascii="Times New Roman" w:hAnsi="Times New Roman"/>
          <w:color w:val="000000"/>
          <w:spacing w:val="8"/>
        </w:rPr>
        <w:t>ы</w:t>
      </w:r>
      <w:r w:rsidRPr="00B556BA">
        <w:rPr>
          <w:rFonts w:ascii="Times New Roman" w:hAnsi="Times New Roman"/>
          <w:color w:val="000000"/>
          <w:spacing w:val="8"/>
        </w:rPr>
        <w:t xml:space="preserve">режды обращался за помощью. 20 мая </w:t>
      </w:r>
      <w:smartTag w:uri="urn:schemas-microsoft-com:office:smarttags" w:element="metricconverter">
        <w:smartTagPr>
          <w:attr w:name="ProductID" w:val="1918 г"/>
        </w:smartTagPr>
        <w:r w:rsidRPr="00B556BA">
          <w:rPr>
            <w:rFonts w:ascii="Times New Roman" w:hAnsi="Times New Roman"/>
            <w:color w:val="000000"/>
            <w:spacing w:val="8"/>
          </w:rPr>
          <w:t>1918 г</w:t>
        </w:r>
      </w:smartTag>
      <w:r w:rsidRPr="00B556BA">
        <w:rPr>
          <w:rFonts w:ascii="Times New Roman" w:hAnsi="Times New Roman"/>
          <w:color w:val="000000"/>
          <w:spacing w:val="8"/>
        </w:rPr>
        <w:t>. он снова просил выслать на фронт 2 тысячи бойцов, 3 броневика, оказать помощь вооружением и  выдать 500 тысяч рублей денег. Но эсеровское руководство в просьбе отказало. Фронт разваливался. В этом убедился кома</w:t>
      </w:r>
      <w:r w:rsidRPr="00B556BA">
        <w:rPr>
          <w:rFonts w:ascii="Times New Roman" w:hAnsi="Times New Roman"/>
          <w:color w:val="000000"/>
          <w:spacing w:val="8"/>
        </w:rPr>
        <w:t>н</w:t>
      </w:r>
      <w:r w:rsidRPr="00B556BA">
        <w:rPr>
          <w:rFonts w:ascii="Times New Roman" w:hAnsi="Times New Roman"/>
          <w:color w:val="000000"/>
          <w:spacing w:val="8"/>
        </w:rPr>
        <w:t xml:space="preserve">дующий внутренним фронтом, будущий герой гражданской войны Иван Федорович Федько. Он сумел на некоторое время укрепить дисциплину, но ненадолго. В конце мая 1918 года на фронт прибыл губвоенком Петров. Он убедился, что фронт разваливается, на фронте нет </w:t>
      </w:r>
      <w:r w:rsidRPr="00B556BA">
        <w:rPr>
          <w:rFonts w:ascii="Times New Roman" w:hAnsi="Times New Roman"/>
          <w:color w:val="000000"/>
          <w:spacing w:val="8"/>
        </w:rPr>
        <w:lastRenderedPageBreak/>
        <w:t>общего командующего, каждый отряд действовал самостоятельно. Приказом губвоэнкома командующим фронта был назначен Веревкин, начальником штаба - Васильев. На фронт 24 мая был послан Благодарненский отряд, а позже Первый Ставропольский батальон, отряд матросов под командой Игнатьева. На фронте длиной в 181км. было всего 15 тысяч кра</w:t>
      </w:r>
      <w:r w:rsidRPr="00B556BA">
        <w:rPr>
          <w:rFonts w:ascii="Times New Roman" w:hAnsi="Times New Roman"/>
          <w:color w:val="000000"/>
          <w:spacing w:val="8"/>
        </w:rPr>
        <w:t>с</w:t>
      </w:r>
      <w:r w:rsidRPr="00B556BA">
        <w:rPr>
          <w:rFonts w:ascii="Times New Roman" w:hAnsi="Times New Roman"/>
          <w:color w:val="000000"/>
          <w:spacing w:val="8"/>
        </w:rPr>
        <w:t>ных бойцов против вооруженной армии Деникина, имеющий в своем составе более 20 т</w:t>
      </w:r>
      <w:r w:rsidRPr="00B556BA">
        <w:rPr>
          <w:rFonts w:ascii="Times New Roman" w:hAnsi="Times New Roman"/>
          <w:color w:val="000000"/>
          <w:spacing w:val="8"/>
        </w:rPr>
        <w:t>ы</w:t>
      </w:r>
      <w:r w:rsidRPr="00B556BA">
        <w:rPr>
          <w:rFonts w:ascii="Times New Roman" w:hAnsi="Times New Roman"/>
          <w:color w:val="000000"/>
          <w:spacing w:val="8"/>
        </w:rPr>
        <w:t>сяч солдат и офицеров.</w:t>
      </w:r>
    </w:p>
    <w:p w:rsidR="00B609C2" w:rsidRPr="00B556BA" w:rsidRDefault="00B609C2" w:rsidP="00DD1EC2">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это время Деникин, наладил хорошую связь с войсками белого генерала Краснова, во</w:t>
      </w:r>
      <w:r w:rsidRPr="00B556BA">
        <w:rPr>
          <w:rFonts w:ascii="Times New Roman" w:hAnsi="Times New Roman"/>
          <w:color w:val="000000"/>
          <w:spacing w:val="8"/>
        </w:rPr>
        <w:t>й</w:t>
      </w:r>
      <w:r w:rsidRPr="00B556BA">
        <w:rPr>
          <w:rFonts w:ascii="Times New Roman" w:hAnsi="Times New Roman"/>
          <w:color w:val="000000"/>
          <w:spacing w:val="8"/>
        </w:rPr>
        <w:t>ска которого штурмовали Царицын (Волгоград). Захватив  Великокняжескую, Торговую деникинцы двинулись вдоль железной дороги через Песчанокопскую, Белую Глину. Фро</w:t>
      </w:r>
      <w:r w:rsidRPr="00B556BA">
        <w:rPr>
          <w:rFonts w:ascii="Times New Roman" w:hAnsi="Times New Roman"/>
          <w:color w:val="000000"/>
          <w:spacing w:val="8"/>
        </w:rPr>
        <w:t>н</w:t>
      </w:r>
      <w:r w:rsidRPr="00B556BA">
        <w:rPr>
          <w:rFonts w:ascii="Times New Roman" w:hAnsi="Times New Roman"/>
          <w:color w:val="000000"/>
          <w:spacing w:val="8"/>
        </w:rPr>
        <w:t>товые дела были очень плохи. Отряд моряков Игнатьева, состоящий из многих анархистов, от боев увиливал, а занимался больше пьянством и грабежами. Ослабление дисциплины, неразбериха в руководстве привело к падению почти без боев оплота фронта Песчаноко</w:t>
      </w:r>
      <w:r w:rsidRPr="00B556BA">
        <w:rPr>
          <w:rFonts w:ascii="Times New Roman" w:hAnsi="Times New Roman"/>
          <w:color w:val="000000"/>
          <w:spacing w:val="8"/>
        </w:rPr>
        <w:t>п</w:t>
      </w:r>
      <w:r w:rsidRPr="00B556BA">
        <w:rPr>
          <w:rFonts w:ascii="Times New Roman" w:hAnsi="Times New Roman"/>
          <w:color w:val="000000"/>
          <w:spacing w:val="8"/>
        </w:rPr>
        <w:t>ской и Белой Глины. Ворвавшись, в Белую Глину, деникинцы жестоко расправились с ее жителями и с захваченными в плен Песчанокопцами. Здесь были повешены белыми члены  исполкома Песчанокопского волостного Совета Ф.П.Семендяев, П.А. Булгаков, Т.Т. Рус</w:t>
      </w:r>
      <w:r w:rsidRPr="00B556BA">
        <w:rPr>
          <w:rFonts w:ascii="Times New Roman" w:hAnsi="Times New Roman"/>
          <w:color w:val="000000"/>
          <w:spacing w:val="8"/>
        </w:rPr>
        <w:t>а</w:t>
      </w:r>
      <w:r w:rsidRPr="00B556BA">
        <w:rPr>
          <w:rFonts w:ascii="Times New Roman" w:hAnsi="Times New Roman"/>
          <w:color w:val="000000"/>
          <w:spacing w:val="8"/>
        </w:rPr>
        <w:t>нов и другие. После тяжелых боев войска Деникина 14 июля взяли Тихорецкую, а в августе - Ставрополь и Екатеринодар. Войска крас</w:t>
      </w:r>
      <w:r w:rsidR="0023046E">
        <w:rPr>
          <w:rFonts w:ascii="Times New Roman" w:hAnsi="Times New Roman"/>
          <w:color w:val="000000"/>
          <w:spacing w:val="8"/>
        </w:rPr>
        <w:t xml:space="preserve">ных отрядов, оказались снова </w:t>
      </w:r>
      <w:r w:rsidRPr="00B556BA">
        <w:rPr>
          <w:rFonts w:ascii="Times New Roman" w:hAnsi="Times New Roman"/>
          <w:color w:val="000000"/>
          <w:spacing w:val="8"/>
        </w:rPr>
        <w:t>в очень тяжелом положении. Белые заняли все села теперешнего района.</w:t>
      </w:r>
    </w:p>
    <w:p w:rsidR="00B609C2" w:rsidRPr="00B556BA" w:rsidRDefault="00B609C2" w:rsidP="00DD1EC2">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районе хутора Наволокин мелкие отряды сел Летницкого, Красная Поляна, Жуковского, Рассыпного, Песчанокопского, Богородицкого, Развильного и других под общей командой Г.Г. Семенова дали последний бой белым. Из-за перевеса сил белых красным отрядам пр</w:t>
      </w:r>
      <w:r w:rsidRPr="00B556BA">
        <w:rPr>
          <w:rFonts w:ascii="Times New Roman" w:hAnsi="Times New Roman"/>
          <w:color w:val="000000"/>
          <w:spacing w:val="8"/>
        </w:rPr>
        <w:t>и</w:t>
      </w:r>
      <w:r w:rsidRPr="00B556BA">
        <w:rPr>
          <w:rFonts w:ascii="Times New Roman" w:hAnsi="Times New Roman"/>
          <w:color w:val="000000"/>
          <w:spacing w:val="8"/>
        </w:rPr>
        <w:t>шлось отступить. В этом районе до сего времени покоятся прахи погибших красных бо</w:t>
      </w:r>
      <w:r w:rsidRPr="00B556BA">
        <w:rPr>
          <w:rFonts w:ascii="Times New Roman" w:hAnsi="Times New Roman"/>
          <w:color w:val="000000"/>
          <w:spacing w:val="8"/>
        </w:rPr>
        <w:t>й</w:t>
      </w:r>
      <w:r w:rsidRPr="00B556BA">
        <w:rPr>
          <w:rFonts w:ascii="Times New Roman" w:hAnsi="Times New Roman"/>
          <w:color w:val="000000"/>
          <w:spacing w:val="8"/>
        </w:rPr>
        <w:t>цов.</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w:t>
      </w:r>
    </w:p>
    <w:p w:rsidR="00B609C2" w:rsidRPr="00B556BA" w:rsidRDefault="00B609C2" w:rsidP="00DD1EC2">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Ф. Головенченко, Г.Емельянов Гражданская война в Ставропольской губернии, 1918-1920 гг. Исторический очерк, г. Ставрополь. </w:t>
      </w:r>
      <w:smartTag w:uri="urn:schemas-microsoft-com:office:smarttags" w:element="metricconverter">
        <w:smartTagPr>
          <w:attr w:name="ProductID" w:val="1928 г"/>
        </w:smartTagPr>
        <w:r w:rsidRPr="00B556BA">
          <w:rPr>
            <w:rFonts w:ascii="Times New Roman" w:hAnsi="Times New Roman"/>
            <w:color w:val="000000"/>
            <w:spacing w:val="8"/>
          </w:rPr>
          <w:t>1928 г</w:t>
        </w:r>
      </w:smartTag>
      <w:r w:rsidRPr="00B556BA">
        <w:rPr>
          <w:rFonts w:ascii="Times New Roman" w:hAnsi="Times New Roman"/>
          <w:color w:val="000000"/>
          <w:spacing w:val="8"/>
        </w:rPr>
        <w:t>.</w:t>
      </w:r>
    </w:p>
    <w:p w:rsidR="00B609C2" w:rsidRPr="00B556BA" w:rsidRDefault="00B609C2" w:rsidP="00DD1EC2">
      <w:pP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Основная часть красных отрядов в сложных условиях отступала в районы Предкавказья. Беднейшее крестьянство, середняки в своем большинстве, со слезами на глазах провожали в тяжелый путь своих отцов и братьев. Немало их на повозках с женами и детьми, старик</w:t>
      </w:r>
      <w:r w:rsidRPr="00B556BA">
        <w:rPr>
          <w:rFonts w:ascii="Times New Roman" w:hAnsi="Times New Roman"/>
          <w:color w:val="000000"/>
          <w:spacing w:val="8"/>
        </w:rPr>
        <w:t>а</w:t>
      </w:r>
      <w:r w:rsidRPr="00B556BA">
        <w:rPr>
          <w:rFonts w:ascii="Times New Roman" w:hAnsi="Times New Roman"/>
          <w:color w:val="000000"/>
          <w:spacing w:val="8"/>
        </w:rPr>
        <w:t>ми так же покидали родные края, уходя от преследования деникенских войск. Так печально закончилась пятимесячная жестокая борьба красных отрядов сел нашего района с белогва</w:t>
      </w:r>
      <w:r w:rsidRPr="00B556BA">
        <w:rPr>
          <w:rFonts w:ascii="Times New Roman" w:hAnsi="Times New Roman"/>
          <w:color w:val="000000"/>
          <w:spacing w:val="8"/>
        </w:rPr>
        <w:t>р</w:t>
      </w:r>
      <w:r w:rsidRPr="00B556BA">
        <w:rPr>
          <w:rFonts w:ascii="Times New Roman" w:hAnsi="Times New Roman"/>
          <w:color w:val="000000"/>
          <w:spacing w:val="8"/>
        </w:rPr>
        <w:t>дейцами.</w:t>
      </w:r>
    </w:p>
    <w:p w:rsidR="00B609C2" w:rsidRPr="00B556BA" w:rsidRDefault="00B609C2" w:rsidP="00DD1EC2">
      <w:pPr>
        <w:shd w:val="clear" w:color="auto" w:fill="FFFFFF"/>
        <w:spacing w:after="0" w:line="240" w:lineRule="auto"/>
        <w:ind w:firstLine="180"/>
        <w:jc w:val="both"/>
        <w:rPr>
          <w:color w:val="000000"/>
          <w:spacing w:val="8"/>
        </w:rPr>
      </w:pPr>
      <w:r w:rsidRPr="00B556BA">
        <w:rPr>
          <w:rFonts w:ascii="Times New Roman" w:hAnsi="Times New Roman"/>
          <w:color w:val="000000"/>
          <w:spacing w:val="8"/>
        </w:rPr>
        <w:t>Все это имело свои определенные причины. В "Истории гражданской войны" отмечается, что в местных партийных и советских органах в то время наблюдалось сепаратистское н</w:t>
      </w:r>
      <w:r w:rsidRPr="00B556BA">
        <w:rPr>
          <w:rFonts w:ascii="Times New Roman" w:hAnsi="Times New Roman"/>
          <w:color w:val="000000"/>
          <w:spacing w:val="8"/>
        </w:rPr>
        <w:t>а</w:t>
      </w:r>
      <w:r w:rsidRPr="00B556BA">
        <w:rPr>
          <w:rFonts w:ascii="Times New Roman" w:hAnsi="Times New Roman"/>
          <w:color w:val="000000"/>
          <w:spacing w:val="8"/>
        </w:rPr>
        <w:t>строение - нежелание подчиняться центральной Советской власти. Однако на Северно-Кавказском краевом съезде Советов (июль 1918г.) тому был положен конец. Делегаты ед</w:t>
      </w:r>
      <w:r w:rsidRPr="00B556BA">
        <w:rPr>
          <w:rFonts w:ascii="Times New Roman" w:hAnsi="Times New Roman"/>
          <w:color w:val="000000"/>
          <w:spacing w:val="8"/>
        </w:rPr>
        <w:t>и</w:t>
      </w:r>
      <w:r w:rsidRPr="00B556BA">
        <w:rPr>
          <w:rFonts w:ascii="Times New Roman" w:hAnsi="Times New Roman"/>
          <w:color w:val="000000"/>
          <w:spacing w:val="8"/>
        </w:rPr>
        <w:t>нодушно решали объединиться в единую Северо-Кавказскую Советскую Республику сост</w:t>
      </w:r>
      <w:r w:rsidRPr="00B556BA">
        <w:rPr>
          <w:rFonts w:ascii="Times New Roman" w:hAnsi="Times New Roman"/>
          <w:color w:val="000000"/>
          <w:spacing w:val="8"/>
        </w:rPr>
        <w:t>а</w:t>
      </w:r>
      <w:r w:rsidRPr="00B556BA">
        <w:rPr>
          <w:rFonts w:ascii="Times New Roman" w:hAnsi="Times New Roman"/>
          <w:color w:val="000000"/>
          <w:spacing w:val="8"/>
        </w:rPr>
        <w:t>ве РСШР.</w:t>
      </w:r>
      <w:r w:rsidRPr="00B556BA">
        <w:rPr>
          <w:color w:val="000000"/>
          <w:spacing w:val="8"/>
        </w:rPr>
        <w:t xml:space="preserve"> </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Войска Деникина имели большое превосходство в числен</w:t>
      </w:r>
      <w:r w:rsidRPr="00B556BA">
        <w:rPr>
          <w:rFonts w:ascii="Times New Roman" w:hAnsi="Times New Roman"/>
          <w:color w:val="000000"/>
          <w:spacing w:val="8"/>
        </w:rPr>
        <w:softHyphen/>
        <w:t>ности, вооружении, в военной выучке и организованности. Были, конечно и другие причины, способствовавшие продв</w:t>
      </w:r>
      <w:r w:rsidRPr="00B556BA">
        <w:rPr>
          <w:rFonts w:ascii="Times New Roman" w:hAnsi="Times New Roman"/>
          <w:color w:val="000000"/>
          <w:spacing w:val="8"/>
        </w:rPr>
        <w:t>и</w:t>
      </w:r>
      <w:r w:rsidRPr="00B556BA">
        <w:rPr>
          <w:rFonts w:ascii="Times New Roman" w:hAnsi="Times New Roman"/>
          <w:color w:val="000000"/>
          <w:spacing w:val="8"/>
        </w:rPr>
        <w:t>жению деникинских войск. Об этом говорит Г.К.Орджоникидзе: «Ставропольская губерния населена в высшей степени зажиточным крестьянством. Оно хотя и было против казачьего нашествия, но благодаря невзгодам войны, отсутствия правильного снабжения нашей а</w:t>
      </w:r>
      <w:r w:rsidRPr="00B556BA">
        <w:rPr>
          <w:rFonts w:ascii="Times New Roman" w:hAnsi="Times New Roman"/>
          <w:color w:val="000000"/>
          <w:spacing w:val="8"/>
        </w:rPr>
        <w:t>р</w:t>
      </w:r>
      <w:r w:rsidRPr="00B556BA">
        <w:rPr>
          <w:rFonts w:ascii="Times New Roman" w:hAnsi="Times New Roman"/>
          <w:color w:val="000000"/>
          <w:spacing w:val="8"/>
        </w:rPr>
        <w:t>мии и так называемому самоснабжению, что главным   образом приходилось выносить на своей спине ставропольским крестьянам было настроено как-то безразлично к той или иной власти, лишь бы прекратилась война»</w:t>
      </w:r>
      <w:r w:rsidRPr="00B556BA">
        <w:rPr>
          <w:rFonts w:ascii="Times New Roman" w:hAnsi="Times New Roman"/>
          <w:color w:val="000000"/>
          <w:spacing w:val="8"/>
          <w:vertAlign w:val="superscript"/>
        </w:rPr>
        <w:t>1</w:t>
      </w:r>
      <w:r w:rsidR="0023046E">
        <w:rPr>
          <w:rFonts w:ascii="Times New Roman" w:hAnsi="Times New Roman"/>
          <w:color w:val="000000"/>
          <w:spacing w:val="8"/>
        </w:rPr>
        <w:t>.</w:t>
      </w:r>
      <w:r w:rsidRPr="00B556BA">
        <w:rPr>
          <w:rFonts w:ascii="Times New Roman" w:hAnsi="Times New Roman"/>
          <w:color w:val="000000"/>
          <w:spacing w:val="8"/>
        </w:rPr>
        <w:t xml:space="preserve"> Очень сложены были классовые отношения. В "И</w:t>
      </w:r>
      <w:r w:rsidRPr="00B556BA">
        <w:rPr>
          <w:rFonts w:ascii="Times New Roman" w:hAnsi="Times New Roman"/>
          <w:color w:val="000000"/>
          <w:spacing w:val="8"/>
        </w:rPr>
        <w:t>с</w:t>
      </w:r>
      <w:r w:rsidRPr="00B556BA">
        <w:rPr>
          <w:rFonts w:ascii="Times New Roman" w:hAnsi="Times New Roman"/>
          <w:color w:val="000000"/>
          <w:spacing w:val="8"/>
        </w:rPr>
        <w:t>тории гражданской войны" указывается: «Помещичье землевладение на Дону, Кубани, Т</w:t>
      </w:r>
      <w:r w:rsidRPr="00B556BA">
        <w:rPr>
          <w:rFonts w:ascii="Times New Roman" w:hAnsi="Times New Roman"/>
          <w:color w:val="000000"/>
          <w:spacing w:val="8"/>
        </w:rPr>
        <w:t>е</w:t>
      </w:r>
      <w:r w:rsidRPr="00B556BA">
        <w:rPr>
          <w:rFonts w:ascii="Times New Roman" w:hAnsi="Times New Roman"/>
          <w:color w:val="000000"/>
          <w:spacing w:val="8"/>
        </w:rPr>
        <w:t>реке, в отличие от  неказачьих районов Европейской России, сравнительно небольшое им</w:t>
      </w:r>
      <w:r w:rsidRPr="00B556BA">
        <w:rPr>
          <w:rFonts w:ascii="Times New Roman" w:hAnsi="Times New Roman"/>
          <w:color w:val="000000"/>
          <w:spacing w:val="8"/>
        </w:rPr>
        <w:t>е</w:t>
      </w:r>
      <w:r w:rsidRPr="00B556BA">
        <w:rPr>
          <w:rFonts w:ascii="Times New Roman" w:hAnsi="Times New Roman"/>
          <w:color w:val="000000"/>
          <w:spacing w:val="8"/>
        </w:rPr>
        <w:t>ло место. Поэтому того антагонизма, который существовал между крестьянством Европе</w:t>
      </w:r>
      <w:r w:rsidRPr="00B556BA">
        <w:rPr>
          <w:rFonts w:ascii="Times New Roman" w:hAnsi="Times New Roman"/>
          <w:color w:val="000000"/>
          <w:spacing w:val="8"/>
        </w:rPr>
        <w:t>й</w:t>
      </w:r>
      <w:r w:rsidRPr="00B556BA">
        <w:rPr>
          <w:rFonts w:ascii="Times New Roman" w:hAnsi="Times New Roman"/>
          <w:color w:val="000000"/>
          <w:spacing w:val="8"/>
        </w:rPr>
        <w:t>ской части России и помещиками, не было в отношениях между казачеством и помещик</w:t>
      </w:r>
      <w:r w:rsidRPr="00B556BA">
        <w:rPr>
          <w:rFonts w:ascii="Times New Roman" w:hAnsi="Times New Roman"/>
          <w:color w:val="000000"/>
          <w:spacing w:val="8"/>
        </w:rPr>
        <w:t>а</w:t>
      </w:r>
      <w:r w:rsidRPr="00B556BA">
        <w:rPr>
          <w:rFonts w:ascii="Times New Roman" w:hAnsi="Times New Roman"/>
          <w:color w:val="000000"/>
          <w:spacing w:val="8"/>
        </w:rPr>
        <w:t>ми».</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Это в полной мере относится и к нашим краям. Если казачье   население Кубани им</w:t>
      </w:r>
      <w:r w:rsidRPr="00B556BA">
        <w:rPr>
          <w:rFonts w:ascii="Times New Roman" w:hAnsi="Times New Roman"/>
          <w:color w:val="000000"/>
          <w:spacing w:val="8"/>
        </w:rPr>
        <w:t>е</w:t>
      </w:r>
      <w:r w:rsidRPr="00B556BA">
        <w:rPr>
          <w:rFonts w:ascii="Times New Roman" w:hAnsi="Times New Roman"/>
          <w:color w:val="000000"/>
          <w:spacing w:val="8"/>
        </w:rPr>
        <w:t>ло 6-8 десятин на душу населения, то песчанокопцы, например, имели по 5-6 десятин и п</w:t>
      </w:r>
      <w:r w:rsidRPr="00B556BA">
        <w:rPr>
          <w:rFonts w:ascii="Times New Roman" w:hAnsi="Times New Roman"/>
          <w:color w:val="000000"/>
          <w:spacing w:val="8"/>
        </w:rPr>
        <w:t>о</w:t>
      </w:r>
      <w:r w:rsidRPr="00B556BA">
        <w:rPr>
          <w:rFonts w:ascii="Times New Roman" w:hAnsi="Times New Roman"/>
          <w:color w:val="000000"/>
          <w:spacing w:val="8"/>
        </w:rPr>
        <w:t>мещичье землепользование почти отсутствовало.</w:t>
      </w:r>
      <w:r w:rsidRPr="00B556BA">
        <w:rPr>
          <w:rFonts w:ascii="Times New Roman" w:hAnsi="Times New Roman"/>
          <w:color w:val="000000"/>
          <w:spacing w:val="8"/>
          <w:vertAlign w:val="superscript"/>
        </w:rPr>
        <w:t>3</w:t>
      </w:r>
      <w:r w:rsidRPr="00B556BA">
        <w:rPr>
          <w:rFonts w:ascii="Times New Roman" w:hAnsi="Times New Roman"/>
          <w:color w:val="000000"/>
          <w:spacing w:val="8"/>
        </w:rPr>
        <w:t xml:space="preserve"> Отметим так же, что формирование</w:t>
      </w:r>
      <w:r w:rsidRPr="00B556BA">
        <w:rPr>
          <w:color w:val="000000"/>
          <w:spacing w:val="8"/>
        </w:rPr>
        <w:t xml:space="preserve"> </w:t>
      </w:r>
      <w:r w:rsidRPr="00B556BA">
        <w:rPr>
          <w:rFonts w:ascii="Times New Roman" w:hAnsi="Times New Roman"/>
          <w:color w:val="000000"/>
          <w:spacing w:val="8"/>
        </w:rPr>
        <w:t>ча</w:t>
      </w:r>
      <w:r w:rsidRPr="00B556BA">
        <w:rPr>
          <w:rFonts w:ascii="Times New Roman" w:hAnsi="Times New Roman"/>
          <w:color w:val="000000"/>
          <w:spacing w:val="8"/>
        </w:rPr>
        <w:t>с</w:t>
      </w:r>
      <w:r w:rsidRPr="00B556BA">
        <w:rPr>
          <w:rFonts w:ascii="Times New Roman" w:hAnsi="Times New Roman"/>
          <w:color w:val="000000"/>
          <w:spacing w:val="8"/>
        </w:rPr>
        <w:t xml:space="preserve">тей Красной Армии в наших краях шло гораздо медленнее, чем в Центральных областях Советской России, где была очень  большая прослойка рабочего класса, как основного ядра формирования. Еще медленнее шло формирование войсковых соединений (дивизий, </w:t>
      </w:r>
      <w:r w:rsidRPr="003274A8">
        <w:rPr>
          <w:rFonts w:ascii="Times New Roman" w:hAnsi="Times New Roman"/>
          <w:color w:val="000000"/>
          <w:spacing w:val="8"/>
        </w:rPr>
        <w:t>корп</w:t>
      </w:r>
      <w:r w:rsidRPr="003274A8">
        <w:rPr>
          <w:rFonts w:ascii="Times New Roman" w:hAnsi="Times New Roman"/>
          <w:color w:val="000000"/>
          <w:spacing w:val="8"/>
        </w:rPr>
        <w:t>у</w:t>
      </w:r>
      <w:r w:rsidRPr="003274A8">
        <w:rPr>
          <w:rFonts w:ascii="Times New Roman" w:hAnsi="Times New Roman"/>
          <w:color w:val="000000"/>
          <w:spacing w:val="8"/>
        </w:rPr>
        <w:lastRenderedPageBreak/>
        <w:t>сов, армий). Только в начале октября 1918 года краснопартизанские отряды сводятся в по</w:t>
      </w:r>
      <w:r w:rsidRPr="003274A8">
        <w:rPr>
          <w:rFonts w:ascii="Times New Roman" w:hAnsi="Times New Roman"/>
          <w:color w:val="000000"/>
          <w:spacing w:val="8"/>
        </w:rPr>
        <w:t>л</w:t>
      </w:r>
      <w:r w:rsidRPr="003274A8">
        <w:rPr>
          <w:rFonts w:ascii="Times New Roman" w:hAnsi="Times New Roman"/>
          <w:color w:val="000000"/>
          <w:spacing w:val="8"/>
        </w:rPr>
        <w:t xml:space="preserve">ки, дивизии, создается Реввоенсовет II армии (5 октября </w:t>
      </w:r>
      <w:smartTag w:uri="urn:schemas-microsoft-com:office:smarttags" w:element="metricconverter">
        <w:smartTagPr>
          <w:attr w:name="ProductID" w:val="1918 г"/>
        </w:smartTagPr>
        <w:r w:rsidRPr="003274A8">
          <w:rPr>
            <w:rFonts w:ascii="Times New Roman" w:hAnsi="Times New Roman"/>
            <w:color w:val="000000"/>
            <w:spacing w:val="8"/>
          </w:rPr>
          <w:t>1918 г</w:t>
        </w:r>
      </w:smartTag>
      <w:r w:rsidRPr="003274A8">
        <w:rPr>
          <w:rFonts w:ascii="Times New Roman" w:hAnsi="Times New Roman"/>
          <w:color w:val="000000"/>
          <w:spacing w:val="8"/>
        </w:rPr>
        <w:t>.).</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1. Г"/>
        </w:smartTagPr>
        <w:r w:rsidRPr="003274A8">
          <w:rPr>
            <w:rFonts w:ascii="Times New Roman" w:hAnsi="Times New Roman"/>
            <w:color w:val="000000"/>
            <w:spacing w:val="8"/>
          </w:rPr>
          <w:t>1. Г</w:t>
        </w:r>
      </w:smartTag>
      <w:r w:rsidRPr="003274A8">
        <w:rPr>
          <w:rFonts w:ascii="Times New Roman" w:hAnsi="Times New Roman"/>
          <w:color w:val="000000"/>
          <w:spacing w:val="8"/>
        </w:rPr>
        <w:t>.К. Орджоникидзе. Избранные статьи и речи, I911-I937 г.г. Госполитидздат, 1939, стр.63-64.</w:t>
      </w:r>
    </w:p>
    <w:p w:rsidR="00B609C2" w:rsidRPr="003274A8" w:rsidRDefault="00B609C2" w:rsidP="003274A8">
      <w:pPr>
        <w:shd w:val="clear" w:color="auto" w:fill="FFFFFF"/>
        <w:spacing w:before="5"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История гражданской войны, т. Ш, 1957, стр.329.</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3. Г"/>
        </w:smartTagPr>
        <w:r w:rsidRPr="003274A8">
          <w:rPr>
            <w:rFonts w:ascii="Times New Roman" w:hAnsi="Times New Roman"/>
            <w:color w:val="000000"/>
            <w:spacing w:val="8"/>
          </w:rPr>
          <w:t>3. Г</w:t>
        </w:r>
      </w:smartTag>
      <w:r w:rsidRPr="003274A8">
        <w:rPr>
          <w:rFonts w:ascii="Times New Roman" w:hAnsi="Times New Roman"/>
          <w:color w:val="000000"/>
          <w:spacing w:val="8"/>
        </w:rPr>
        <w:t>.К.Орджоникидзе. Избранные статьи и речи. 1911-I937 г.г. Госполитидздат, 1939, стр.53.</w:t>
      </w:r>
    </w:p>
    <w:p w:rsidR="00B609C2" w:rsidRPr="003274A8" w:rsidRDefault="00B609C2" w:rsidP="003274A8">
      <w:pPr>
        <w:shd w:val="clear" w:color="auto" w:fill="FFFFFF"/>
        <w:spacing w:before="5"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В рядах краснопартизанских отрядов свирепствовал тиф, который начался еще зимой 1918 года.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Автору этих очерков приходится сделать некоторые от</w:t>
      </w:r>
      <w:r w:rsidRPr="003274A8">
        <w:rPr>
          <w:rFonts w:ascii="Times New Roman" w:hAnsi="Times New Roman"/>
          <w:color w:val="000000"/>
          <w:spacing w:val="8"/>
        </w:rPr>
        <w:softHyphen/>
        <w:t>ступления. В данной работе очень много приходилось говорить о селе Песчанокопском. Для этого имеются определенные о</w:t>
      </w:r>
      <w:r w:rsidRPr="003274A8">
        <w:rPr>
          <w:rFonts w:ascii="Times New Roman" w:hAnsi="Times New Roman"/>
          <w:color w:val="000000"/>
          <w:spacing w:val="8"/>
        </w:rPr>
        <w:t>с</w:t>
      </w:r>
      <w:r w:rsidRPr="003274A8">
        <w:rPr>
          <w:rFonts w:ascii="Times New Roman" w:hAnsi="Times New Roman"/>
          <w:color w:val="000000"/>
          <w:spacing w:val="8"/>
        </w:rPr>
        <w:t>нования. Село, как известно, лежит на тракте Ростов-на-Дону - Ставрополь. Классовые ра</w:t>
      </w:r>
      <w:r w:rsidRPr="003274A8">
        <w:rPr>
          <w:rFonts w:ascii="Times New Roman" w:hAnsi="Times New Roman"/>
          <w:color w:val="000000"/>
          <w:spacing w:val="8"/>
        </w:rPr>
        <w:t>с</w:t>
      </w:r>
      <w:r w:rsidRPr="003274A8">
        <w:rPr>
          <w:rFonts w:ascii="Times New Roman" w:hAnsi="Times New Roman"/>
          <w:color w:val="000000"/>
          <w:spacing w:val="8"/>
        </w:rPr>
        <w:t>слоения здесь были больше, а это сильнее сказывалось на революценизацию масс. Село это лежало ближе других к границам казачьих станиц Дона, откуда шла контрреволюция. В этом селе были еще живы революцион</w:t>
      </w:r>
      <w:r w:rsidR="00F9207E">
        <w:rPr>
          <w:rFonts w:ascii="Times New Roman" w:hAnsi="Times New Roman"/>
          <w:color w:val="000000"/>
          <w:spacing w:val="8"/>
        </w:rPr>
        <w:t>ные традиции 1905 года рабочих ж</w:t>
      </w:r>
      <w:r w:rsidRPr="003274A8">
        <w:rPr>
          <w:rFonts w:ascii="Times New Roman" w:hAnsi="Times New Roman"/>
          <w:color w:val="000000"/>
          <w:spacing w:val="8"/>
        </w:rPr>
        <w:t>ел. дор. станции Песчанокопской. Этому свидетельствует выступление в конце декабря 1917г. на митинге машиниста Д.М.Елисеева за создание власти Советов. Рабочие села играли здесь первост</w:t>
      </w:r>
      <w:r w:rsidRPr="003274A8">
        <w:rPr>
          <w:rFonts w:ascii="Times New Roman" w:hAnsi="Times New Roman"/>
          <w:color w:val="000000"/>
          <w:spacing w:val="8"/>
        </w:rPr>
        <w:t>е</w:t>
      </w:r>
      <w:r w:rsidRPr="003274A8">
        <w:rPr>
          <w:rFonts w:ascii="Times New Roman" w:hAnsi="Times New Roman"/>
          <w:color w:val="000000"/>
          <w:spacing w:val="8"/>
        </w:rPr>
        <w:t>пенную роль.</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Более широким революционным пафосом было охвачено и на</w:t>
      </w:r>
      <w:r w:rsidRPr="003274A8">
        <w:rPr>
          <w:rFonts w:ascii="Times New Roman" w:hAnsi="Times New Roman"/>
          <w:color w:val="000000"/>
          <w:spacing w:val="8"/>
        </w:rPr>
        <w:softHyphen/>
        <w:t>селение села Богородицкого, лежавшего тоже ближе к границам к контрреволюции. А другие села? Все они были акти</w:t>
      </w:r>
      <w:r w:rsidRPr="003274A8">
        <w:rPr>
          <w:rFonts w:ascii="Times New Roman" w:hAnsi="Times New Roman"/>
          <w:color w:val="000000"/>
          <w:spacing w:val="8"/>
        </w:rPr>
        <w:t>в</w:t>
      </w:r>
      <w:r w:rsidRPr="003274A8">
        <w:rPr>
          <w:rFonts w:ascii="Times New Roman" w:hAnsi="Times New Roman"/>
          <w:color w:val="000000"/>
          <w:spacing w:val="8"/>
        </w:rPr>
        <w:t>ными во всех революционных событиях, но, находясь в глубине   или в стороне от боевых действий, не перенесли всех тех невзгод, которые пережили Песчанокопское и Богороди</w:t>
      </w:r>
      <w:r w:rsidRPr="003274A8">
        <w:rPr>
          <w:rFonts w:ascii="Times New Roman" w:hAnsi="Times New Roman"/>
          <w:color w:val="000000"/>
          <w:spacing w:val="8"/>
        </w:rPr>
        <w:t>ц</w:t>
      </w:r>
      <w:r w:rsidRPr="003274A8">
        <w:rPr>
          <w:rFonts w:ascii="Times New Roman" w:hAnsi="Times New Roman"/>
          <w:color w:val="000000"/>
          <w:spacing w:val="8"/>
        </w:rPr>
        <w:t xml:space="preserve">кое.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Некоторые замечания необходимо сделать нашим землякам-авторам работ Ф.Ф. Лыткину, П.М. Давыдову и другим. В своих воспоминаниях они,   на взгляд автора данной </w:t>
      </w:r>
      <w:r w:rsidRPr="003274A8">
        <w:rPr>
          <w:rFonts w:ascii="Times New Roman" w:hAnsi="Times New Roman"/>
          <w:color w:val="000000"/>
          <w:spacing w:val="8"/>
        </w:rPr>
        <w:tab/>
        <w:t>работы, преувеличивают заслуги жителей наших сел в борьбе с корниловщиной и деникинщиной периода начала 1918 года. Нет сомнения, что опреде</w:t>
      </w:r>
      <w:r w:rsidR="00F9207E">
        <w:rPr>
          <w:rFonts w:ascii="Times New Roman" w:hAnsi="Times New Roman"/>
          <w:color w:val="000000"/>
          <w:spacing w:val="8"/>
        </w:rPr>
        <w:t>ленные заслуги имеются, крови бы</w:t>
      </w:r>
      <w:r w:rsidRPr="003274A8">
        <w:rPr>
          <w:rFonts w:ascii="Times New Roman" w:hAnsi="Times New Roman"/>
          <w:color w:val="000000"/>
          <w:spacing w:val="8"/>
        </w:rPr>
        <w:t>ло пролито много, но бои, проходившие  в период начала 1918 года в районе Средний Егорлык нашли своего отражения в таком документальном труде, как  "История гражданской во</w:t>
      </w:r>
      <w:r w:rsidRPr="003274A8">
        <w:rPr>
          <w:rFonts w:ascii="Times New Roman" w:hAnsi="Times New Roman"/>
          <w:color w:val="000000"/>
          <w:spacing w:val="8"/>
        </w:rPr>
        <w:t>й</w:t>
      </w:r>
      <w:r w:rsidRPr="003274A8">
        <w:rPr>
          <w:rFonts w:ascii="Times New Roman" w:hAnsi="Times New Roman"/>
          <w:color w:val="000000"/>
          <w:spacing w:val="8"/>
        </w:rPr>
        <w:t>ны", хотя в нем немало описано жесточайших сражений, которые имели более важное зн</w:t>
      </w:r>
      <w:r w:rsidRPr="003274A8">
        <w:rPr>
          <w:rFonts w:ascii="Times New Roman" w:hAnsi="Times New Roman"/>
          <w:color w:val="000000"/>
          <w:spacing w:val="8"/>
        </w:rPr>
        <w:t>а</w:t>
      </w:r>
      <w:r w:rsidRPr="003274A8">
        <w:rPr>
          <w:rFonts w:ascii="Times New Roman" w:hAnsi="Times New Roman"/>
          <w:color w:val="000000"/>
          <w:spacing w:val="8"/>
        </w:rPr>
        <w:t>чение для Советской России. Пусть это будет сказано не в обиду участникам этих событий. Автор несколько не умаляет боевых подвигов дорогих земляков, но история должна отр</w:t>
      </w:r>
      <w:r w:rsidRPr="003274A8">
        <w:rPr>
          <w:rFonts w:ascii="Times New Roman" w:hAnsi="Times New Roman"/>
          <w:color w:val="000000"/>
          <w:spacing w:val="8"/>
        </w:rPr>
        <w:t>а</w:t>
      </w:r>
      <w:r w:rsidRPr="003274A8">
        <w:rPr>
          <w:rFonts w:ascii="Times New Roman" w:hAnsi="Times New Roman"/>
          <w:color w:val="000000"/>
          <w:spacing w:val="8"/>
        </w:rPr>
        <w:t>жать действительность.</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Еще раз касаясь боев у села Средний Егорлык, мы приводим свидетельства С.И. Климе</w:t>
      </w:r>
      <w:r w:rsidRPr="003274A8">
        <w:rPr>
          <w:rFonts w:ascii="Times New Roman" w:hAnsi="Times New Roman"/>
          <w:color w:val="000000"/>
          <w:spacing w:val="8"/>
        </w:rPr>
        <w:t>н</w:t>
      </w:r>
      <w:r w:rsidRPr="003274A8">
        <w:rPr>
          <w:rFonts w:ascii="Times New Roman" w:hAnsi="Times New Roman"/>
          <w:color w:val="000000"/>
          <w:spacing w:val="8"/>
        </w:rPr>
        <w:t>ко, члена Ставропольского губисполкома, который говорит, что положение красных отр</w:t>
      </w:r>
      <w:r w:rsidRPr="003274A8">
        <w:rPr>
          <w:rFonts w:ascii="Times New Roman" w:hAnsi="Times New Roman"/>
          <w:color w:val="000000"/>
          <w:spacing w:val="8"/>
        </w:rPr>
        <w:t>я</w:t>
      </w:r>
      <w:r w:rsidRPr="003274A8">
        <w:rPr>
          <w:rFonts w:ascii="Times New Roman" w:hAnsi="Times New Roman"/>
          <w:color w:val="000000"/>
          <w:spacing w:val="8"/>
        </w:rPr>
        <w:t>дов спасли прибывшие бойцы Дмитрия Петровича Жлобы, а это личность, его  воины х</w:t>
      </w:r>
      <w:r w:rsidRPr="003274A8">
        <w:rPr>
          <w:rFonts w:ascii="Times New Roman" w:hAnsi="Times New Roman"/>
          <w:color w:val="000000"/>
          <w:spacing w:val="8"/>
        </w:rPr>
        <w:t>о</w:t>
      </w:r>
      <w:r w:rsidRPr="003274A8">
        <w:rPr>
          <w:rFonts w:ascii="Times New Roman" w:hAnsi="Times New Roman"/>
          <w:color w:val="000000"/>
          <w:spacing w:val="8"/>
        </w:rPr>
        <w:t>рошо были известны в то тяжелые годы.</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В воспоминаниях участников боев с белогвардейцами в наших краях периода февраля-июня 1918 года применяется   название «Медвеженский фронт». Чрезвычайный Комиссар юга России Г.К. Орджоникидзе называет этот боевой участок просто казачьим фронтом.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Еще одно замечание. Наш земляк, ныне покойный генерал-майор в отставке П.М. Дав</w:t>
      </w:r>
      <w:r w:rsidRPr="003274A8">
        <w:rPr>
          <w:rFonts w:ascii="Times New Roman" w:hAnsi="Times New Roman"/>
          <w:color w:val="000000"/>
          <w:spacing w:val="8"/>
        </w:rPr>
        <w:t>ы</w:t>
      </w:r>
      <w:r w:rsidRPr="003274A8">
        <w:rPr>
          <w:rFonts w:ascii="Times New Roman" w:hAnsi="Times New Roman"/>
          <w:color w:val="000000"/>
          <w:spacing w:val="8"/>
        </w:rPr>
        <w:t>дов, в своих воспоминаниях и рассказах часто именует себя командующим т.н. Медвеже</w:t>
      </w:r>
      <w:r w:rsidRPr="003274A8">
        <w:rPr>
          <w:rFonts w:ascii="Times New Roman" w:hAnsi="Times New Roman"/>
          <w:color w:val="000000"/>
          <w:spacing w:val="8"/>
        </w:rPr>
        <w:t>н</w:t>
      </w:r>
      <w:r w:rsidRPr="003274A8">
        <w:rPr>
          <w:rFonts w:ascii="Times New Roman" w:hAnsi="Times New Roman"/>
          <w:color w:val="000000"/>
          <w:spacing w:val="8"/>
        </w:rPr>
        <w:t>ского фронта. Истина говорит, что это не обоснованное заявление, Документы Ставропол</w:t>
      </w:r>
      <w:r w:rsidRPr="003274A8">
        <w:rPr>
          <w:rFonts w:ascii="Times New Roman" w:hAnsi="Times New Roman"/>
          <w:color w:val="000000"/>
          <w:spacing w:val="8"/>
        </w:rPr>
        <w:t>ь</w:t>
      </w:r>
      <w:r w:rsidRPr="003274A8">
        <w:rPr>
          <w:rFonts w:ascii="Times New Roman" w:hAnsi="Times New Roman"/>
          <w:color w:val="000000"/>
          <w:spacing w:val="8"/>
        </w:rPr>
        <w:t>ского государственного краевого архива, Ставропольского краевого краеведческого музея, воспоминания (печатные и устные)  ряда участников этих событий решительно это опр</w:t>
      </w:r>
      <w:r w:rsidRPr="003274A8">
        <w:rPr>
          <w:rFonts w:ascii="Times New Roman" w:hAnsi="Times New Roman"/>
          <w:color w:val="000000"/>
          <w:spacing w:val="8"/>
        </w:rPr>
        <w:t>о</w:t>
      </w:r>
      <w:r w:rsidRPr="003274A8">
        <w:rPr>
          <w:rFonts w:ascii="Times New Roman" w:hAnsi="Times New Roman"/>
          <w:color w:val="000000"/>
          <w:spacing w:val="8"/>
        </w:rPr>
        <w:t>вергают и автор этих очерков солидарен с ним.</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И так, Советская власть в наших краях перестала существовать. Красные отряды отступ</w:t>
      </w:r>
      <w:r w:rsidRPr="003274A8">
        <w:rPr>
          <w:rFonts w:ascii="Times New Roman" w:hAnsi="Times New Roman"/>
          <w:color w:val="000000"/>
          <w:spacing w:val="8"/>
        </w:rPr>
        <w:t>а</w:t>
      </w:r>
      <w:r w:rsidRPr="003274A8">
        <w:rPr>
          <w:rFonts w:ascii="Times New Roman" w:hAnsi="Times New Roman"/>
          <w:color w:val="000000"/>
          <w:spacing w:val="8"/>
        </w:rPr>
        <w:t>ли по разным направлениям. Многие бойцы влились в отряды Думенко, Буденного, Город</w:t>
      </w:r>
      <w:r w:rsidRPr="003274A8">
        <w:rPr>
          <w:rFonts w:ascii="Times New Roman" w:hAnsi="Times New Roman"/>
          <w:color w:val="000000"/>
          <w:spacing w:val="8"/>
        </w:rPr>
        <w:t>о</w:t>
      </w:r>
      <w:r w:rsidRPr="003274A8">
        <w:rPr>
          <w:rFonts w:ascii="Times New Roman" w:hAnsi="Times New Roman"/>
          <w:color w:val="000000"/>
          <w:spacing w:val="8"/>
        </w:rPr>
        <w:t>викова, Шевкопляса, Колпакова, Литунова, Белодедова, Д.П. Жлобы, И.Ипатова, Я. Бал</w:t>
      </w:r>
      <w:r w:rsidRPr="003274A8">
        <w:rPr>
          <w:rFonts w:ascii="Times New Roman" w:hAnsi="Times New Roman"/>
          <w:color w:val="000000"/>
          <w:spacing w:val="8"/>
        </w:rPr>
        <w:t>а</w:t>
      </w:r>
      <w:r w:rsidRPr="003274A8">
        <w:rPr>
          <w:rFonts w:ascii="Times New Roman" w:hAnsi="Times New Roman"/>
          <w:color w:val="000000"/>
          <w:spacing w:val="8"/>
        </w:rPr>
        <w:t>хонова и других. Активными участниками боев за родные края были сотни жителей наших сел. Среди них: Ф.Ф. Лыткин, Г.Г. Семенов, Г.В. Сырцев, Д.А. Котов, А.Д. Дмитриев, П.Д. Дмитриев, Н.М. Кулаков, П.М. Давыдов, П.Д. Лыткин, П.М. Медведев, Г.Г. Новиков, Ко</w:t>
      </w:r>
      <w:r w:rsidRPr="003274A8">
        <w:rPr>
          <w:rFonts w:ascii="Times New Roman" w:hAnsi="Times New Roman"/>
          <w:color w:val="000000"/>
          <w:spacing w:val="8"/>
        </w:rPr>
        <w:t>з</w:t>
      </w:r>
      <w:r w:rsidRPr="003274A8">
        <w:rPr>
          <w:rFonts w:ascii="Times New Roman" w:hAnsi="Times New Roman"/>
          <w:color w:val="000000"/>
          <w:spacing w:val="8"/>
        </w:rPr>
        <w:t>ликин, Ф.П. Семендяев, Н.А. Шевелев, А.М. Перков, Г.И. Квочка, 3.И. Морква, А.Н. Бо</w:t>
      </w:r>
      <w:r w:rsidRPr="003274A8">
        <w:rPr>
          <w:rFonts w:ascii="Times New Roman" w:hAnsi="Times New Roman"/>
          <w:color w:val="000000"/>
          <w:spacing w:val="8"/>
        </w:rPr>
        <w:t>л</w:t>
      </w:r>
      <w:r w:rsidR="00F9207E">
        <w:rPr>
          <w:rFonts w:ascii="Times New Roman" w:hAnsi="Times New Roman"/>
          <w:color w:val="000000"/>
          <w:spacing w:val="8"/>
        </w:rPr>
        <w:t>гов, И.М Перепелиц</w:t>
      </w:r>
      <w:r w:rsidRPr="003274A8">
        <w:rPr>
          <w:rFonts w:ascii="Times New Roman" w:hAnsi="Times New Roman"/>
          <w:color w:val="000000"/>
          <w:spacing w:val="8"/>
        </w:rPr>
        <w:t>ын, В.П. Щеглов, И.И. Ходыкин, Доценко, П. Резван, Б.И. Борзенко, М.И. Старов, Г.Д. Наумов, П.А. Лашин и многие другие.</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Часть отрядов впоследствии вливалась в состав 11 Красной Армии, другая - в состав 10 Красной Армии. В тяжелых боях, в суровых зимних условиях 11 Красная Армия отступала к Астрахани по трем направлениям: Моздок-Кизляр через Святой Крест (Буденовск), Я</w:t>
      </w:r>
      <w:r w:rsidRPr="003274A8">
        <w:rPr>
          <w:rFonts w:ascii="Times New Roman" w:hAnsi="Times New Roman"/>
          <w:color w:val="000000"/>
          <w:spacing w:val="8"/>
        </w:rPr>
        <w:t>ш</w:t>
      </w:r>
      <w:r w:rsidRPr="003274A8">
        <w:rPr>
          <w:rFonts w:ascii="Times New Roman" w:hAnsi="Times New Roman"/>
          <w:color w:val="000000"/>
          <w:spacing w:val="8"/>
        </w:rPr>
        <w:t xml:space="preserve">куль.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С.И. Клименко. За мирный труд, за вольный край Советов. Из сборников «Незабыва</w:t>
      </w:r>
      <w:r w:rsidRPr="003274A8">
        <w:rPr>
          <w:rFonts w:ascii="Times New Roman" w:hAnsi="Times New Roman"/>
          <w:color w:val="000000"/>
          <w:spacing w:val="8"/>
        </w:rPr>
        <w:t>е</w:t>
      </w:r>
      <w:r w:rsidRPr="003274A8">
        <w:rPr>
          <w:rFonts w:ascii="Times New Roman" w:hAnsi="Times New Roman"/>
          <w:color w:val="000000"/>
          <w:spacing w:val="8"/>
        </w:rPr>
        <w:t>мые годы». Ростиздат, 1957.</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Часть войск 11 армии под руководством И.Р. Апонасенко, В.Т.Сухорукова отступала ч</w:t>
      </w:r>
      <w:r w:rsidRPr="003274A8">
        <w:rPr>
          <w:rFonts w:ascii="Times New Roman" w:hAnsi="Times New Roman"/>
          <w:color w:val="000000"/>
          <w:spacing w:val="8"/>
        </w:rPr>
        <w:t>е</w:t>
      </w:r>
      <w:r w:rsidRPr="003274A8">
        <w:rPr>
          <w:rFonts w:ascii="Times New Roman" w:hAnsi="Times New Roman"/>
          <w:color w:val="000000"/>
          <w:spacing w:val="8"/>
        </w:rPr>
        <w:t>рез село Ремонтное на соединение с 10 Красной Армией. Говоря о трудностях отступления частей 11 Красной армии, уместно здесь сказать несколькими словами поэта: "На дороге было больше мертвых, чем живых».</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Несколько слов о деятельности местных Советов того времени. На первом этапе гражда</w:t>
      </w:r>
      <w:r w:rsidRPr="003274A8">
        <w:rPr>
          <w:rFonts w:ascii="Times New Roman" w:hAnsi="Times New Roman"/>
          <w:color w:val="000000"/>
          <w:spacing w:val="8"/>
        </w:rPr>
        <w:t>н</w:t>
      </w:r>
      <w:r w:rsidRPr="003274A8">
        <w:rPr>
          <w:rFonts w:ascii="Times New Roman" w:hAnsi="Times New Roman"/>
          <w:color w:val="000000"/>
          <w:spacing w:val="8"/>
        </w:rPr>
        <w:t>ской войны Советская власть в наших краях существовала с конца декабря 1917 года до второй половине I9I8 года. Первой и главной заботой местных Советов была организация борьбы с корниловщиной и деникинщиной, заготовка хлеба для центральных областей, у</w:t>
      </w:r>
      <w:r w:rsidRPr="003274A8">
        <w:rPr>
          <w:rFonts w:ascii="Times New Roman" w:hAnsi="Times New Roman"/>
          <w:color w:val="000000"/>
          <w:spacing w:val="8"/>
        </w:rPr>
        <w:t>с</w:t>
      </w:r>
      <w:r w:rsidRPr="003274A8">
        <w:rPr>
          <w:rFonts w:ascii="Times New Roman" w:hAnsi="Times New Roman"/>
          <w:color w:val="000000"/>
          <w:spacing w:val="8"/>
        </w:rPr>
        <w:t xml:space="preserve">тановление контроля за купеческой торговлей, конфискация земли у богачей. Впоследствии были в каждом селе созданы продовольственные комиссариаты (согласно постановления ВЦИК от 27 мая </w:t>
      </w:r>
      <w:smartTag w:uri="urn:schemas-microsoft-com:office:smarttags" w:element="metricconverter">
        <w:smartTagPr>
          <w:attr w:name="ProductID" w:val="1918 г"/>
        </w:smartTagPr>
        <w:r w:rsidRPr="003274A8">
          <w:rPr>
            <w:rFonts w:ascii="Times New Roman" w:hAnsi="Times New Roman"/>
            <w:color w:val="000000"/>
            <w:spacing w:val="8"/>
          </w:rPr>
          <w:t>1918 г</w:t>
        </w:r>
      </w:smartTag>
      <w:r w:rsidRPr="003274A8">
        <w:rPr>
          <w:rFonts w:ascii="Times New Roman" w:hAnsi="Times New Roman"/>
          <w:color w:val="000000"/>
          <w:spacing w:val="8"/>
        </w:rPr>
        <w:t>.), В то время еще не была окончательно закреплена хлебная мон</w:t>
      </w:r>
      <w:r w:rsidRPr="003274A8">
        <w:rPr>
          <w:rFonts w:ascii="Times New Roman" w:hAnsi="Times New Roman"/>
          <w:color w:val="000000"/>
          <w:spacing w:val="8"/>
        </w:rPr>
        <w:t>о</w:t>
      </w:r>
      <w:r w:rsidRPr="003274A8">
        <w:rPr>
          <w:rFonts w:ascii="Times New Roman" w:hAnsi="Times New Roman"/>
          <w:color w:val="000000"/>
          <w:spacing w:val="8"/>
        </w:rPr>
        <w:t>полия  и только в начале июня 1918г., в самое тяжелое время существование местных Сов</w:t>
      </w:r>
      <w:r w:rsidRPr="003274A8">
        <w:rPr>
          <w:rFonts w:ascii="Times New Roman" w:hAnsi="Times New Roman"/>
          <w:color w:val="000000"/>
          <w:spacing w:val="8"/>
        </w:rPr>
        <w:t>е</w:t>
      </w:r>
      <w:r w:rsidRPr="003274A8">
        <w:rPr>
          <w:rFonts w:ascii="Times New Roman" w:hAnsi="Times New Roman"/>
          <w:color w:val="000000"/>
          <w:spacing w:val="8"/>
        </w:rPr>
        <w:t xml:space="preserve">тов, были и в наших краях установлены </w:t>
      </w:r>
      <w:r w:rsidR="00F9207E">
        <w:rPr>
          <w:rFonts w:ascii="Times New Roman" w:hAnsi="Times New Roman"/>
          <w:color w:val="000000"/>
          <w:spacing w:val="8"/>
        </w:rPr>
        <w:t>твердые цены на хлеб и запрещена</w:t>
      </w:r>
      <w:r w:rsidRPr="003274A8">
        <w:rPr>
          <w:rFonts w:ascii="Times New Roman" w:hAnsi="Times New Roman"/>
          <w:color w:val="000000"/>
          <w:spacing w:val="8"/>
        </w:rPr>
        <w:t xml:space="preserve"> спекуляция. В селах были закрыты церковно-приходские школы, установлен контроль за деятельностью Народных домов, строго велась борьба с самогоноварением, отменены все царские налоги и налоги Временного правительства. Из Песчанокопской библиотеки, которой владел Кал</w:t>
      </w:r>
      <w:r w:rsidRPr="003274A8">
        <w:rPr>
          <w:rFonts w:ascii="Times New Roman" w:hAnsi="Times New Roman"/>
          <w:color w:val="000000"/>
          <w:spacing w:val="8"/>
        </w:rPr>
        <w:t>и</w:t>
      </w:r>
      <w:r w:rsidRPr="003274A8">
        <w:rPr>
          <w:rFonts w:ascii="Times New Roman" w:hAnsi="Times New Roman"/>
          <w:color w:val="000000"/>
          <w:spacing w:val="8"/>
        </w:rPr>
        <w:t>нин изъяты книги с портретами царя и великих князей. Из хлебных запасов купцов Советы выдали бедноте помощь в размере 12 тысяч пудов. Местные Советы, выполняя волю уез</w:t>
      </w:r>
      <w:r w:rsidRPr="003274A8">
        <w:rPr>
          <w:rFonts w:ascii="Times New Roman" w:hAnsi="Times New Roman"/>
          <w:color w:val="000000"/>
          <w:spacing w:val="8"/>
        </w:rPr>
        <w:t>д</w:t>
      </w:r>
      <w:r w:rsidRPr="003274A8">
        <w:rPr>
          <w:rFonts w:ascii="Times New Roman" w:hAnsi="Times New Roman"/>
          <w:color w:val="000000"/>
          <w:spacing w:val="8"/>
        </w:rPr>
        <w:t>ного Совета, конфисковали у купцов и кулаков лошадей, провели регистрацию всего ко</w:t>
      </w:r>
      <w:r w:rsidRPr="003274A8">
        <w:rPr>
          <w:rFonts w:ascii="Times New Roman" w:hAnsi="Times New Roman"/>
          <w:color w:val="000000"/>
          <w:spacing w:val="8"/>
        </w:rPr>
        <w:t>н</w:t>
      </w:r>
      <w:r w:rsidRPr="003274A8">
        <w:rPr>
          <w:rFonts w:ascii="Times New Roman" w:hAnsi="Times New Roman"/>
          <w:color w:val="000000"/>
          <w:spacing w:val="8"/>
        </w:rPr>
        <w:t>ского поголовья. Главной трудностью   в работе Советов было отсутствие опыта, правил</w:t>
      </w:r>
      <w:r w:rsidRPr="003274A8">
        <w:rPr>
          <w:rFonts w:ascii="Times New Roman" w:hAnsi="Times New Roman"/>
          <w:color w:val="000000"/>
          <w:spacing w:val="8"/>
        </w:rPr>
        <w:t>ь</w:t>
      </w:r>
      <w:r w:rsidRPr="003274A8">
        <w:rPr>
          <w:rFonts w:ascii="Times New Roman" w:hAnsi="Times New Roman"/>
          <w:color w:val="000000"/>
          <w:spacing w:val="8"/>
        </w:rPr>
        <w:t xml:space="preserve">ной политической ориентации в сложившихся условиях. Однако, проведенные мероприятия Советами подняли их авторитет среди населения  </w:t>
      </w:r>
      <w:r w:rsidR="00F9207E">
        <w:rPr>
          <w:rFonts w:ascii="Times New Roman" w:hAnsi="Times New Roman"/>
          <w:color w:val="000000"/>
          <w:spacing w:val="8"/>
        </w:rPr>
        <w:t xml:space="preserve"> и значительно подорвали устои к</w:t>
      </w:r>
      <w:r w:rsidRPr="003274A8">
        <w:rPr>
          <w:rFonts w:ascii="Times New Roman" w:hAnsi="Times New Roman"/>
          <w:color w:val="000000"/>
          <w:spacing w:val="8"/>
        </w:rPr>
        <w:t>улач</w:t>
      </w:r>
      <w:r w:rsidRPr="003274A8">
        <w:rPr>
          <w:rFonts w:ascii="Times New Roman" w:hAnsi="Times New Roman"/>
          <w:color w:val="000000"/>
          <w:spacing w:val="8"/>
        </w:rPr>
        <w:t>е</w:t>
      </w:r>
      <w:r w:rsidRPr="003274A8">
        <w:rPr>
          <w:rFonts w:ascii="Times New Roman" w:hAnsi="Times New Roman"/>
          <w:color w:val="000000"/>
          <w:spacing w:val="8"/>
        </w:rPr>
        <w:t>ства.</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Х Х Х</w:t>
      </w:r>
    </w:p>
    <w:p w:rsidR="00B609C2" w:rsidRPr="003274A8" w:rsidRDefault="00B609C2" w:rsidP="003274A8">
      <w:pPr>
        <w:shd w:val="clear" w:color="auto" w:fill="FFFFFF"/>
        <w:spacing w:before="43"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Доблестные защитники Советской власти под натиском превосходящих сил врага отст</w:t>
      </w:r>
      <w:r w:rsidRPr="003274A8">
        <w:rPr>
          <w:rFonts w:ascii="Times New Roman" w:hAnsi="Times New Roman"/>
          <w:color w:val="000000"/>
          <w:spacing w:val="8"/>
        </w:rPr>
        <w:t>у</w:t>
      </w:r>
      <w:r w:rsidRPr="003274A8">
        <w:rPr>
          <w:rFonts w:ascii="Times New Roman" w:hAnsi="Times New Roman"/>
          <w:color w:val="000000"/>
          <w:spacing w:val="8"/>
        </w:rPr>
        <w:t>пили. Над нашими селами, как и почти над всем Ставропольем, сгустились черные тучи д</w:t>
      </w:r>
      <w:r w:rsidRPr="003274A8">
        <w:rPr>
          <w:rFonts w:ascii="Times New Roman" w:hAnsi="Times New Roman"/>
          <w:color w:val="000000"/>
          <w:spacing w:val="8"/>
        </w:rPr>
        <w:t>е</w:t>
      </w:r>
      <w:r w:rsidRPr="003274A8">
        <w:rPr>
          <w:rFonts w:ascii="Times New Roman" w:hAnsi="Times New Roman"/>
          <w:color w:val="000000"/>
          <w:spacing w:val="8"/>
        </w:rPr>
        <w:t>никинской реакции. Этот огромный край народ назвал «Деникией». Всюду рыскали отряды карателей, вершивших порки и казни крестьян. В наших краях они были особенно жестоки. Белые мстили бедноте за былые поражения. В Медвеженском уезде белые расстреляли и повесили 1112 человек, в том числе 32 человека в с. Летницком, 47 - в селе Песчаноко</w:t>
      </w:r>
      <w:r w:rsidRPr="003274A8">
        <w:rPr>
          <w:rFonts w:ascii="Times New Roman" w:hAnsi="Times New Roman"/>
          <w:color w:val="000000"/>
          <w:spacing w:val="8"/>
        </w:rPr>
        <w:t>п</w:t>
      </w:r>
      <w:r w:rsidRPr="003274A8">
        <w:rPr>
          <w:rFonts w:ascii="Times New Roman" w:hAnsi="Times New Roman"/>
          <w:color w:val="000000"/>
          <w:spacing w:val="8"/>
        </w:rPr>
        <w:t>ском, 72 - в Богородицком, и так же в каждом селе.</w:t>
      </w:r>
      <w:r w:rsidRPr="003274A8">
        <w:rPr>
          <w:rFonts w:ascii="Times New Roman" w:hAnsi="Times New Roman"/>
          <w:color w:val="000000"/>
          <w:spacing w:val="8"/>
          <w:vertAlign w:val="superscript"/>
        </w:rPr>
        <w:t>1</w:t>
      </w:r>
      <w:r w:rsidRPr="003274A8">
        <w:rPr>
          <w:rFonts w:ascii="Times New Roman" w:hAnsi="Times New Roman"/>
          <w:color w:val="000000"/>
          <w:spacing w:val="8"/>
        </w:rPr>
        <w:t xml:space="preserve"> И по ныне жители наших сел вечно хранят память о жертвах белого генерала Деникина. В то время действовала кулацкая ба</w:t>
      </w:r>
      <w:r w:rsidRPr="003274A8">
        <w:rPr>
          <w:rFonts w:ascii="Times New Roman" w:hAnsi="Times New Roman"/>
          <w:color w:val="000000"/>
          <w:spacing w:val="8"/>
        </w:rPr>
        <w:t>н</w:t>
      </w:r>
      <w:r w:rsidRPr="003274A8">
        <w:rPr>
          <w:rFonts w:ascii="Times New Roman" w:hAnsi="Times New Roman"/>
          <w:color w:val="000000"/>
          <w:spacing w:val="8"/>
        </w:rPr>
        <w:t>да, именовавшая себя "Ставропольский союз землеробов" и черносотенные банды кулаков, так называемых «тавричан». Они всячески способствовали белогвардейским комендантам устанавливать монархические порядки, принимали непосредственное участие в казнях и порках, содействовали Деникину выбрать из крестьян хлебную повинность, установленную им в августе 1918 года.</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Белогвардейские коменданты, опираясь на вооруженную силу, пользовались неогран</w:t>
      </w:r>
      <w:r w:rsidRPr="003274A8">
        <w:rPr>
          <w:rFonts w:ascii="Times New Roman" w:hAnsi="Times New Roman"/>
          <w:color w:val="000000"/>
          <w:spacing w:val="8"/>
        </w:rPr>
        <w:t>и</w:t>
      </w:r>
      <w:r w:rsidRPr="003274A8">
        <w:rPr>
          <w:rFonts w:ascii="Times New Roman" w:hAnsi="Times New Roman"/>
          <w:color w:val="000000"/>
          <w:spacing w:val="8"/>
        </w:rPr>
        <w:t xml:space="preserve">ченной властью. Во всех селах, кроме того, грабежами и насилием занимались воинские части «добровольческой армии». Недаром народ прозвал деникинскую армию грабьармией.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Многие земельные участки бедняков не обрабатывалась, зарастали бурьянами, т.к. у бе</w:t>
      </w:r>
      <w:r w:rsidRPr="003274A8">
        <w:rPr>
          <w:rFonts w:ascii="Times New Roman" w:hAnsi="Times New Roman"/>
          <w:color w:val="000000"/>
          <w:spacing w:val="8"/>
        </w:rPr>
        <w:t>д</w:t>
      </w:r>
      <w:r w:rsidRPr="003274A8">
        <w:rPr>
          <w:rFonts w:ascii="Times New Roman" w:hAnsi="Times New Roman"/>
          <w:color w:val="000000"/>
          <w:spacing w:val="8"/>
        </w:rPr>
        <w:t>ноты не было рабочего скота, семян, инвентаря. Этим случаем пользовались кулаки и за бесценок скупали эти земли. Местные священники не раз служили молебны «в дарование побед христианскому войску» Деникина над большевиками.</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Смолкли песни, прекратились ребячьи игры, понуро склонили свои седые головы стар</w:t>
      </w:r>
      <w:r w:rsidRPr="003274A8">
        <w:rPr>
          <w:rFonts w:ascii="Times New Roman" w:hAnsi="Times New Roman"/>
          <w:color w:val="000000"/>
          <w:spacing w:val="8"/>
        </w:rPr>
        <w:t>и</w:t>
      </w:r>
      <w:r w:rsidRPr="003274A8">
        <w:rPr>
          <w:rFonts w:ascii="Times New Roman" w:hAnsi="Times New Roman"/>
          <w:color w:val="000000"/>
          <w:spacing w:val="8"/>
        </w:rPr>
        <w:t>ки. Ведь не зря родилась тогда поговорка «Тише, бабка, кадеты идут!». Слово «кадет» было угрожающим. Им пугали и детей и стариков. В селах не было керосина, спичек, соли и др</w:t>
      </w:r>
      <w:r w:rsidRPr="003274A8">
        <w:rPr>
          <w:rFonts w:ascii="Times New Roman" w:hAnsi="Times New Roman"/>
          <w:color w:val="000000"/>
          <w:spacing w:val="8"/>
        </w:rPr>
        <w:t>у</w:t>
      </w:r>
      <w:r w:rsidRPr="003274A8">
        <w:rPr>
          <w:rFonts w:ascii="Times New Roman" w:hAnsi="Times New Roman"/>
          <w:color w:val="000000"/>
          <w:spacing w:val="8"/>
        </w:rPr>
        <w:t>гих товаров первой необходимости. Среди жителей свирепствовал тиф, и люди умирали д</w:t>
      </w:r>
      <w:r w:rsidRPr="003274A8">
        <w:rPr>
          <w:rFonts w:ascii="Times New Roman" w:hAnsi="Times New Roman"/>
          <w:color w:val="000000"/>
          <w:spacing w:val="8"/>
        </w:rPr>
        <w:t>е</w:t>
      </w:r>
      <w:r w:rsidRPr="003274A8">
        <w:rPr>
          <w:rFonts w:ascii="Times New Roman" w:hAnsi="Times New Roman"/>
          <w:color w:val="000000"/>
          <w:spacing w:val="8"/>
        </w:rPr>
        <w:t xml:space="preserve">сятками. Многие мужчины, способные носить оружие, не ушедшие с красными отрядами, </w:t>
      </w:r>
      <w:r w:rsidRPr="003274A8">
        <w:rPr>
          <w:rFonts w:ascii="Times New Roman" w:hAnsi="Times New Roman"/>
          <w:color w:val="000000"/>
          <w:spacing w:val="8"/>
        </w:rPr>
        <w:lastRenderedPageBreak/>
        <w:t xml:space="preserve">прятались от мобилизации в Деникинекую армию. Население </w:t>
      </w:r>
      <w:r w:rsidR="00F9207E">
        <w:rPr>
          <w:rFonts w:ascii="Times New Roman" w:hAnsi="Times New Roman"/>
          <w:color w:val="000000"/>
          <w:spacing w:val="8"/>
        </w:rPr>
        <w:t xml:space="preserve">прятало </w:t>
      </w:r>
      <w:r w:rsidRPr="003274A8">
        <w:rPr>
          <w:rFonts w:ascii="Times New Roman" w:hAnsi="Times New Roman"/>
          <w:color w:val="000000"/>
          <w:spacing w:val="8"/>
        </w:rPr>
        <w:t>от белых хлеб, по</w:t>
      </w:r>
      <w:r w:rsidRPr="003274A8">
        <w:rPr>
          <w:rFonts w:ascii="Times New Roman" w:hAnsi="Times New Roman"/>
          <w:color w:val="000000"/>
          <w:spacing w:val="8"/>
        </w:rPr>
        <w:t>р</w:t>
      </w:r>
      <w:r w:rsidRPr="003274A8">
        <w:rPr>
          <w:rFonts w:ascii="Times New Roman" w:hAnsi="Times New Roman"/>
          <w:color w:val="000000"/>
          <w:spacing w:val="8"/>
        </w:rPr>
        <w:t xml:space="preserve">тило лошадей для того, чтобы они не были мобилизованы деникинцами. Крупный рогатый скот, овец, население уничтожало преждевременно, т.к. каратели забирали их у жителей насильно. Тяжкая была доля бедноты     на земле, занятой белыми, но она верила в победу Красной Армии и ждала её прихода с большим нетерпением. </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Жестокость, грабежи белогвардейцев вызвали у населения ненависть к врагу, поднимали его на борьбу с ним. В.И. Ленин говорил, что сами действия Деникина агитировали против него, агитировали за Советскую власть.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1.ГАРО, ф.3132, оп.1. д.6, стр.8-9.</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Революционное движение в тылу белых возглавляли большевики. Их агитаторы пробир</w:t>
      </w:r>
      <w:r w:rsidRPr="003274A8">
        <w:rPr>
          <w:rFonts w:ascii="Times New Roman" w:hAnsi="Times New Roman"/>
          <w:color w:val="000000"/>
          <w:spacing w:val="8"/>
        </w:rPr>
        <w:t>а</w:t>
      </w:r>
      <w:r w:rsidRPr="003274A8">
        <w:rPr>
          <w:rFonts w:ascii="Times New Roman" w:hAnsi="Times New Roman"/>
          <w:color w:val="000000"/>
          <w:spacing w:val="8"/>
        </w:rPr>
        <w:t>лись в самые дальние села и рассказывали населению правду о Жизни Советской России, призывали подниматься на борьбу с Деникиным, подпольно создавали боевые группы. Н</w:t>
      </w:r>
      <w:r w:rsidRPr="003274A8">
        <w:rPr>
          <w:rFonts w:ascii="Times New Roman" w:hAnsi="Times New Roman"/>
          <w:color w:val="000000"/>
          <w:spacing w:val="8"/>
        </w:rPr>
        <w:t>а</w:t>
      </w:r>
      <w:r w:rsidRPr="003274A8">
        <w:rPr>
          <w:rFonts w:ascii="Times New Roman" w:hAnsi="Times New Roman"/>
          <w:color w:val="000000"/>
          <w:spacing w:val="8"/>
        </w:rPr>
        <w:t>род знал, что Москва свободна, враг отступает.</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походе на Москву белый генерал Деникин терпел поражения, его армия таяла с каждым днем. Необходимо было пополнение. Для этой цели он издал приказ о мобилизации вое</w:t>
      </w:r>
      <w:r w:rsidRPr="003274A8">
        <w:rPr>
          <w:rFonts w:ascii="Times New Roman" w:hAnsi="Times New Roman"/>
          <w:color w:val="000000"/>
          <w:spacing w:val="8"/>
        </w:rPr>
        <w:t>н</w:t>
      </w:r>
      <w:r w:rsidRPr="003274A8">
        <w:rPr>
          <w:rFonts w:ascii="Times New Roman" w:hAnsi="Times New Roman"/>
          <w:color w:val="000000"/>
          <w:spacing w:val="8"/>
        </w:rPr>
        <w:t>нообязанных призывов 1910-1913 годов. В наших краях сборным пунктом было назначено село Песчанокопское,  но мобилизация явно срывалась. Это очень обстоятельно было пок</w:t>
      </w:r>
      <w:r w:rsidRPr="003274A8">
        <w:rPr>
          <w:rFonts w:ascii="Times New Roman" w:hAnsi="Times New Roman"/>
          <w:color w:val="000000"/>
          <w:spacing w:val="8"/>
        </w:rPr>
        <w:t>а</w:t>
      </w:r>
      <w:r w:rsidRPr="003274A8">
        <w:rPr>
          <w:rFonts w:ascii="Times New Roman" w:hAnsi="Times New Roman"/>
          <w:color w:val="000000"/>
          <w:spacing w:val="8"/>
        </w:rPr>
        <w:t>зано в рапорте начальника Медвеженского уезда белого полковника Селиванова Ставр</w:t>
      </w:r>
      <w:r w:rsidRPr="003274A8">
        <w:rPr>
          <w:rFonts w:ascii="Times New Roman" w:hAnsi="Times New Roman"/>
          <w:color w:val="000000"/>
          <w:spacing w:val="8"/>
        </w:rPr>
        <w:t>о</w:t>
      </w:r>
      <w:r w:rsidRPr="003274A8">
        <w:rPr>
          <w:rFonts w:ascii="Times New Roman" w:hAnsi="Times New Roman"/>
          <w:color w:val="000000"/>
          <w:spacing w:val="8"/>
        </w:rPr>
        <w:t>польскому военному губернатору. В нём говорилось, что призываемые из села Красная П</w:t>
      </w:r>
      <w:r w:rsidRPr="003274A8">
        <w:rPr>
          <w:rFonts w:ascii="Times New Roman" w:hAnsi="Times New Roman"/>
          <w:color w:val="000000"/>
          <w:spacing w:val="8"/>
        </w:rPr>
        <w:t>о</w:t>
      </w:r>
      <w:r w:rsidRPr="003274A8">
        <w:rPr>
          <w:rFonts w:ascii="Times New Roman" w:hAnsi="Times New Roman"/>
          <w:color w:val="000000"/>
          <w:spacing w:val="8"/>
        </w:rPr>
        <w:t>ляна, сговорившись между собой, на сборный пункт 18 февраля I919 года не явились. Не прибыли на сборный пункт и летничане. Много солдат запасного батальона, стоявшего в Белой Глине, разбежались по догмам. Вое они подверглись агитации против мобилизации большевиками.</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Попытка произвести аресты среди мобилизуемых ничего не дала, большевистская агит</w:t>
      </w:r>
      <w:r w:rsidRPr="003274A8">
        <w:rPr>
          <w:rFonts w:ascii="Times New Roman" w:hAnsi="Times New Roman"/>
          <w:color w:val="000000"/>
          <w:spacing w:val="8"/>
        </w:rPr>
        <w:t>а</w:t>
      </w:r>
      <w:r w:rsidRPr="003274A8">
        <w:rPr>
          <w:rFonts w:ascii="Times New Roman" w:hAnsi="Times New Roman"/>
          <w:color w:val="000000"/>
          <w:spacing w:val="8"/>
        </w:rPr>
        <w:t>ция свое дело сделала. Арестованные 20 февраля три красноармейца под напором толпы были освобождены. В селе Летницком ночью оказались перерезанными телеграфные пр</w:t>
      </w:r>
      <w:r w:rsidRPr="003274A8">
        <w:rPr>
          <w:rFonts w:ascii="Times New Roman" w:hAnsi="Times New Roman"/>
          <w:color w:val="000000"/>
          <w:spacing w:val="8"/>
        </w:rPr>
        <w:t>о</w:t>
      </w:r>
      <w:r w:rsidRPr="003274A8">
        <w:rPr>
          <w:rFonts w:ascii="Times New Roman" w:hAnsi="Times New Roman"/>
          <w:color w:val="000000"/>
          <w:spacing w:val="8"/>
        </w:rPr>
        <w:t>вода, а на мостах были выставлены заставы из местных жителей для задержки призыва</w:t>
      </w:r>
      <w:r w:rsidRPr="003274A8">
        <w:rPr>
          <w:rFonts w:ascii="Times New Roman" w:hAnsi="Times New Roman"/>
          <w:color w:val="000000"/>
          <w:spacing w:val="8"/>
        </w:rPr>
        <w:t>е</w:t>
      </w:r>
      <w:r w:rsidRPr="003274A8">
        <w:rPr>
          <w:rFonts w:ascii="Times New Roman" w:hAnsi="Times New Roman"/>
          <w:color w:val="000000"/>
          <w:spacing w:val="8"/>
        </w:rPr>
        <w:t>мых.</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Белый полковник Селеванов обращался с просьбой на станцию Торговую (ныне Сальск) выслать войска для произведения арестов среди мобилизуемых, но такая помощь не пр</w:t>
      </w:r>
      <w:r w:rsidRPr="003274A8">
        <w:rPr>
          <w:rFonts w:ascii="Times New Roman" w:hAnsi="Times New Roman"/>
          <w:color w:val="000000"/>
          <w:spacing w:val="8"/>
        </w:rPr>
        <w:t>и</w:t>
      </w:r>
      <w:r w:rsidRPr="003274A8">
        <w:rPr>
          <w:rFonts w:ascii="Times New Roman" w:hAnsi="Times New Roman"/>
          <w:color w:val="000000"/>
          <w:spacing w:val="8"/>
        </w:rPr>
        <w:t>шла. 22 февраля 1919г. в селе Летницком с помощью солдат полуроты Белоглинского  з</w:t>
      </w:r>
      <w:r w:rsidRPr="003274A8">
        <w:rPr>
          <w:rFonts w:ascii="Times New Roman" w:hAnsi="Times New Roman"/>
          <w:color w:val="000000"/>
          <w:spacing w:val="8"/>
        </w:rPr>
        <w:t>а</w:t>
      </w:r>
      <w:r w:rsidRPr="003274A8">
        <w:rPr>
          <w:rFonts w:ascii="Times New Roman" w:hAnsi="Times New Roman"/>
          <w:color w:val="000000"/>
          <w:spacing w:val="8"/>
        </w:rPr>
        <w:t>пасного батальона было арестовано несколько человек, но под напором местных жителей часть арестованных пришлось освободить. Утром 23 февраля летничане обстреляли карету уездного воинского начальника белого полковника Голованова и снова перерезали тел</w:t>
      </w:r>
      <w:r w:rsidRPr="003274A8">
        <w:rPr>
          <w:rFonts w:ascii="Times New Roman" w:hAnsi="Times New Roman"/>
          <w:color w:val="000000"/>
          <w:spacing w:val="8"/>
        </w:rPr>
        <w:t>е</w:t>
      </w:r>
      <w:r w:rsidRPr="003274A8">
        <w:rPr>
          <w:rFonts w:ascii="Times New Roman" w:hAnsi="Times New Roman"/>
          <w:color w:val="000000"/>
          <w:spacing w:val="8"/>
        </w:rPr>
        <w:t>графные провода. 24 февраля при попытке новых арестов   среди летничан был обстрелян из-за канав урядник Катасонов и его отряд. После этого урядник со стражниками, старш</w:t>
      </w:r>
      <w:r w:rsidRPr="003274A8">
        <w:rPr>
          <w:rFonts w:ascii="Times New Roman" w:hAnsi="Times New Roman"/>
          <w:color w:val="000000"/>
          <w:spacing w:val="8"/>
        </w:rPr>
        <w:t>и</w:t>
      </w:r>
      <w:r w:rsidR="00F9207E">
        <w:rPr>
          <w:rFonts w:ascii="Times New Roman" w:hAnsi="Times New Roman"/>
          <w:color w:val="000000"/>
          <w:spacing w:val="8"/>
        </w:rPr>
        <w:t>ной села и старшим писарем п</w:t>
      </w:r>
      <w:r w:rsidRPr="003274A8">
        <w:rPr>
          <w:rFonts w:ascii="Times New Roman" w:hAnsi="Times New Roman"/>
          <w:color w:val="000000"/>
          <w:spacing w:val="8"/>
        </w:rPr>
        <w:t>окинули село.</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25 февраля в село Летницкое прибыл начальник участка Дудников, который хотел отпр</w:t>
      </w:r>
      <w:r w:rsidRPr="003274A8">
        <w:rPr>
          <w:rFonts w:ascii="Times New Roman" w:hAnsi="Times New Roman"/>
          <w:color w:val="000000"/>
          <w:spacing w:val="8"/>
        </w:rPr>
        <w:t>а</w:t>
      </w:r>
      <w:r w:rsidRPr="003274A8">
        <w:rPr>
          <w:rFonts w:ascii="Times New Roman" w:hAnsi="Times New Roman"/>
          <w:color w:val="000000"/>
          <w:spacing w:val="8"/>
        </w:rPr>
        <w:t>вить арестованных в Медвежье. Но конвою была открыта стрельба. Дудников и его стра</w:t>
      </w:r>
      <w:r w:rsidRPr="003274A8">
        <w:rPr>
          <w:rFonts w:ascii="Times New Roman" w:hAnsi="Times New Roman"/>
          <w:color w:val="000000"/>
          <w:spacing w:val="8"/>
        </w:rPr>
        <w:t>ж</w:t>
      </w:r>
      <w:r w:rsidRPr="003274A8">
        <w:rPr>
          <w:rFonts w:ascii="Times New Roman" w:hAnsi="Times New Roman"/>
          <w:color w:val="000000"/>
          <w:spacing w:val="8"/>
        </w:rPr>
        <w:t>ники бежали, а арестованные вернулись домой. В</w:t>
      </w:r>
      <w:r w:rsidR="00F9207E">
        <w:rPr>
          <w:rFonts w:ascii="Times New Roman" w:hAnsi="Times New Roman"/>
          <w:color w:val="000000"/>
          <w:spacing w:val="8"/>
        </w:rPr>
        <w:t xml:space="preserve"> селе под командой большевика, б</w:t>
      </w:r>
      <w:r w:rsidRPr="003274A8">
        <w:rPr>
          <w:rFonts w:ascii="Times New Roman" w:hAnsi="Times New Roman"/>
          <w:color w:val="000000"/>
          <w:spacing w:val="8"/>
        </w:rPr>
        <w:t>ывшего царского подпрапорщика Бочарова был создан отряд 200 человек. Отряд захватил телеграф, волостное правление выставил караулы вокруг села. В ночь на 28 февраля были освобо</w:t>
      </w:r>
      <w:r w:rsidRPr="003274A8">
        <w:rPr>
          <w:rFonts w:ascii="Times New Roman" w:hAnsi="Times New Roman"/>
          <w:color w:val="000000"/>
          <w:spacing w:val="8"/>
        </w:rPr>
        <w:t>ж</w:t>
      </w:r>
      <w:r w:rsidRPr="003274A8">
        <w:rPr>
          <w:rFonts w:ascii="Times New Roman" w:hAnsi="Times New Roman"/>
          <w:color w:val="000000"/>
          <w:spacing w:val="8"/>
        </w:rPr>
        <w:t>дены арестованные в селе Медвежьем. Примеру восставших в селе Летницком последовали многие жители сел Медвеженского уезда, в том числе Привольного, Среднего Егорлыка, Ивановки, Дмитриевки. Начальнику уезда пришлось вызывать отряды казаков из станиц Успенки и Ново-Роговской для подавлена восстания. Особенно крупные столкновения пр</w:t>
      </w:r>
      <w:r w:rsidRPr="003274A8">
        <w:rPr>
          <w:rFonts w:ascii="Times New Roman" w:hAnsi="Times New Roman"/>
          <w:color w:val="000000"/>
          <w:spacing w:val="8"/>
        </w:rPr>
        <w:t>о</w:t>
      </w:r>
      <w:r w:rsidRPr="003274A8">
        <w:rPr>
          <w:rFonts w:ascii="Times New Roman" w:hAnsi="Times New Roman"/>
          <w:color w:val="000000"/>
          <w:spacing w:val="8"/>
        </w:rPr>
        <w:t>изошли в Медвежьем (ныне Красногвардейское) и Среднем Егорлыке.</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восставших селах были созданы отряды, на вооружении которых было от 30 до 210 винтовок, а в селе Летницком, Привольном и Красной Поляне было и по одному пулемету. Однако силы были не равны. Белоказачьи отряды, стражники, подразделения второго Волжского полка жестоко подавили восстание 4 марта 1919 года. В перестрелках погибло более 200 жителей сел. Белые повесили руководителей восстания: в Летницком - 4, в Пр</w:t>
      </w:r>
      <w:r w:rsidRPr="003274A8">
        <w:rPr>
          <w:rFonts w:ascii="Times New Roman" w:hAnsi="Times New Roman"/>
          <w:color w:val="000000"/>
          <w:spacing w:val="8"/>
        </w:rPr>
        <w:t>и</w:t>
      </w:r>
      <w:r w:rsidRPr="003274A8">
        <w:rPr>
          <w:rFonts w:ascii="Times New Roman" w:hAnsi="Times New Roman"/>
          <w:color w:val="000000"/>
          <w:spacing w:val="8"/>
        </w:rPr>
        <w:t>вольном - 3, в Жуковском - 1, в Медвежьем - 18 человек. Так было во всех теперешних с</w:t>
      </w:r>
      <w:r w:rsidRPr="003274A8">
        <w:rPr>
          <w:rFonts w:ascii="Times New Roman" w:hAnsi="Times New Roman"/>
          <w:color w:val="000000"/>
          <w:spacing w:val="8"/>
        </w:rPr>
        <w:t>е</w:t>
      </w:r>
      <w:r w:rsidRPr="003274A8">
        <w:rPr>
          <w:rFonts w:ascii="Times New Roman" w:hAnsi="Times New Roman"/>
          <w:color w:val="000000"/>
          <w:spacing w:val="8"/>
        </w:rPr>
        <w:t>лах.</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before="115"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 xml:space="preserve">Первыми выступили против белогвардейского налога жители села Летницкого. Они на сходке не подчинились представителю армии Деникина о сдаче дополнительного налога. Сход разошелся. На другой день, т.е. 9 апреля </w:t>
      </w:r>
      <w:smartTag w:uri="urn:schemas-microsoft-com:office:smarttags" w:element="metricconverter">
        <w:smartTagPr>
          <w:attr w:name="ProductID" w:val="1919 г"/>
        </w:smartTagPr>
        <w:r w:rsidRPr="003274A8">
          <w:rPr>
            <w:rFonts w:ascii="Times New Roman" w:hAnsi="Times New Roman"/>
            <w:color w:val="000000"/>
            <w:spacing w:val="8"/>
          </w:rPr>
          <w:t>1919 г</w:t>
        </w:r>
      </w:smartTag>
      <w:r w:rsidRPr="003274A8">
        <w:rPr>
          <w:rFonts w:ascii="Times New Roman" w:hAnsi="Times New Roman"/>
          <w:color w:val="000000"/>
          <w:spacing w:val="8"/>
        </w:rPr>
        <w:t>., группа вооруженных обстреляла д</w:t>
      </w:r>
      <w:r w:rsidRPr="003274A8">
        <w:rPr>
          <w:rFonts w:ascii="Times New Roman" w:hAnsi="Times New Roman"/>
          <w:color w:val="000000"/>
          <w:spacing w:val="8"/>
        </w:rPr>
        <w:t>е</w:t>
      </w:r>
      <w:r w:rsidRPr="003274A8">
        <w:rPr>
          <w:rFonts w:ascii="Times New Roman" w:hAnsi="Times New Roman"/>
          <w:color w:val="000000"/>
          <w:spacing w:val="8"/>
        </w:rPr>
        <w:t>никинцев во главе с поручиком Сахаровым, вынужден был просить помощь для расслед</w:t>
      </w:r>
      <w:r w:rsidRPr="003274A8">
        <w:rPr>
          <w:rFonts w:ascii="Times New Roman" w:hAnsi="Times New Roman"/>
          <w:color w:val="000000"/>
          <w:spacing w:val="8"/>
        </w:rPr>
        <w:t>о</w:t>
      </w:r>
      <w:r w:rsidRPr="003274A8">
        <w:rPr>
          <w:rFonts w:ascii="Times New Roman" w:hAnsi="Times New Roman"/>
          <w:color w:val="000000"/>
          <w:spacing w:val="8"/>
        </w:rPr>
        <w:t>вания дела у уездного воинского начальника. Прибывшие деникинские солдаты зачинщ</w:t>
      </w:r>
      <w:r w:rsidRPr="003274A8">
        <w:rPr>
          <w:rFonts w:ascii="Times New Roman" w:hAnsi="Times New Roman"/>
          <w:color w:val="000000"/>
          <w:spacing w:val="8"/>
        </w:rPr>
        <w:t>и</w:t>
      </w:r>
      <w:r w:rsidRPr="003274A8">
        <w:rPr>
          <w:rFonts w:ascii="Times New Roman" w:hAnsi="Times New Roman"/>
          <w:color w:val="000000"/>
          <w:spacing w:val="8"/>
        </w:rPr>
        <w:t>ков найти не сумели. Сход жителей с.Красная Поляна так же отказался сдать дополнител</w:t>
      </w:r>
      <w:r w:rsidRPr="003274A8">
        <w:rPr>
          <w:rFonts w:ascii="Times New Roman" w:hAnsi="Times New Roman"/>
          <w:color w:val="000000"/>
          <w:spacing w:val="8"/>
        </w:rPr>
        <w:t>ь</w:t>
      </w:r>
      <w:r w:rsidRPr="003274A8">
        <w:rPr>
          <w:rFonts w:ascii="Times New Roman" w:hAnsi="Times New Roman"/>
          <w:color w:val="000000"/>
          <w:spacing w:val="8"/>
        </w:rPr>
        <w:t>ный налог войскам белых. Почин летничан был поддержан в Ивановке, Привольном.</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Х  Х  Х</w:t>
      </w:r>
    </w:p>
    <w:p w:rsidR="00B609C2" w:rsidRPr="003274A8" w:rsidRDefault="00B609C2" w:rsidP="003274A8">
      <w:pPr>
        <w:pBdr>
          <w:bottom w:val="single" w:sz="12" w:space="1" w:color="auto"/>
        </w:pBdr>
        <w:shd w:val="clear" w:color="auto" w:fill="FFFFFF"/>
        <w:spacing w:before="86"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Поход, организованный деникинской армией на Москву, закончился провалом. Белогва</w:t>
      </w:r>
      <w:r w:rsidRPr="003274A8">
        <w:rPr>
          <w:rFonts w:ascii="Times New Roman" w:hAnsi="Times New Roman"/>
          <w:color w:val="000000"/>
          <w:spacing w:val="8"/>
        </w:rPr>
        <w:t>р</w:t>
      </w:r>
      <w:r w:rsidRPr="003274A8">
        <w:rPr>
          <w:rFonts w:ascii="Times New Roman" w:hAnsi="Times New Roman"/>
          <w:color w:val="000000"/>
          <w:spacing w:val="8"/>
        </w:rPr>
        <w:t>дейцы, яро контратакуя наступающие войска Красной Армии, отходили на Юг.</w:t>
      </w:r>
    </w:p>
    <w:p w:rsidR="00B609C2" w:rsidRPr="003274A8" w:rsidRDefault="00B609C2" w:rsidP="003274A8">
      <w:pPr>
        <w:shd w:val="clear" w:color="auto" w:fill="FFFFFF"/>
        <w:spacing w:before="86"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1. ГАКС, ф. Р-68, оп.1, д. </w:t>
      </w:r>
      <w:smartTag w:uri="urn:schemas-microsoft-com:office:smarttags" w:element="metricconverter">
        <w:smartTagPr>
          <w:attr w:name="ProductID" w:val="1991 г"/>
        </w:smartTagPr>
        <w:r w:rsidRPr="003274A8">
          <w:rPr>
            <w:rFonts w:ascii="Times New Roman" w:hAnsi="Times New Roman"/>
            <w:color w:val="000000"/>
            <w:spacing w:val="8"/>
          </w:rPr>
          <w:t>1991 г</w:t>
        </w:r>
      </w:smartTag>
      <w:r w:rsidRPr="003274A8">
        <w:rPr>
          <w:rFonts w:ascii="Times New Roman" w:hAnsi="Times New Roman"/>
          <w:color w:val="000000"/>
          <w:spacing w:val="8"/>
        </w:rPr>
        <w:t>., л.л, 114-118.</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План разгрома Деникина, выработанный ЦК РКП)б), вступал в свою завершающую фазу. Однако силы врага были еще значительны. В его руках оставался Дон, Кубань, Ставроп</w:t>
      </w:r>
      <w:r w:rsidRPr="003274A8">
        <w:rPr>
          <w:rFonts w:ascii="Times New Roman" w:hAnsi="Times New Roman"/>
          <w:color w:val="000000"/>
          <w:spacing w:val="8"/>
        </w:rPr>
        <w:t>о</w:t>
      </w:r>
      <w:r w:rsidRPr="003274A8">
        <w:rPr>
          <w:rFonts w:ascii="Times New Roman" w:hAnsi="Times New Roman"/>
          <w:color w:val="000000"/>
          <w:spacing w:val="8"/>
        </w:rPr>
        <w:t>лье, Закавказье. Отступая, белая армия уничтожала железные дороги, мосты, железнод</w:t>
      </w:r>
      <w:r w:rsidRPr="003274A8">
        <w:rPr>
          <w:rFonts w:ascii="Times New Roman" w:hAnsi="Times New Roman"/>
          <w:color w:val="000000"/>
          <w:spacing w:val="8"/>
        </w:rPr>
        <w:t>о</w:t>
      </w:r>
      <w:r w:rsidRPr="003274A8">
        <w:rPr>
          <w:rFonts w:ascii="Times New Roman" w:hAnsi="Times New Roman"/>
          <w:color w:val="000000"/>
          <w:spacing w:val="8"/>
        </w:rPr>
        <w:t>рожные станции, запасы хлеба, фуража, насильно мобилизовывала в свои войска взрослое мужское население и лошадей. Для наступающих частей Красной Армии было очень много трудностей. В результате контрнаступления красных частей деникинская армия в начале 1920 года была рассечена на три группировки. Наиболее крупная из них отходила на С</w:t>
      </w:r>
      <w:r w:rsidRPr="003274A8">
        <w:rPr>
          <w:rFonts w:ascii="Times New Roman" w:hAnsi="Times New Roman"/>
          <w:color w:val="000000"/>
          <w:spacing w:val="8"/>
        </w:rPr>
        <w:t>е</w:t>
      </w:r>
      <w:r w:rsidRPr="003274A8">
        <w:rPr>
          <w:rFonts w:ascii="Times New Roman" w:hAnsi="Times New Roman"/>
          <w:color w:val="000000"/>
          <w:spacing w:val="8"/>
        </w:rPr>
        <w:t>верный Кавказ. Она состояла из остатков «добровольческой армии», переформированной в «добровольческий корпус», «Донскую армию» и «Кавказскую армию», Эти войска белых в составе 25 тысяч пехотинцев и около 25 тысяч конницы отступили за Дон и Маныч.</w:t>
      </w:r>
    </w:p>
    <w:p w:rsidR="00B609C2" w:rsidRPr="003274A8" w:rsidRDefault="00B609C2" w:rsidP="003274A8">
      <w:pPr>
        <w:shd w:val="clear" w:color="auto" w:fill="FFFFFF"/>
        <w:spacing w:before="5"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16 января 1920 г. советский Юго-Восточный фронт был переименован в Кавказский, в с</w:t>
      </w:r>
      <w:r w:rsidRPr="003274A8">
        <w:rPr>
          <w:rFonts w:ascii="Times New Roman" w:hAnsi="Times New Roman"/>
          <w:color w:val="000000"/>
          <w:spacing w:val="8"/>
        </w:rPr>
        <w:t>о</w:t>
      </w:r>
      <w:r w:rsidRPr="003274A8">
        <w:rPr>
          <w:rFonts w:ascii="Times New Roman" w:hAnsi="Times New Roman"/>
          <w:color w:val="000000"/>
          <w:spacing w:val="8"/>
        </w:rPr>
        <w:t xml:space="preserve">став которого вошли 8,9,10,11 Красные армии и Первая Конная армия. Командующим фронтом был назначен М.Н.Тухачевский, членом реввоенсовета Г.К.Орджоникидзе. Фронт растянулся на </w:t>
      </w:r>
      <w:smartTag w:uri="urn:schemas-microsoft-com:office:smarttags" w:element="metricconverter">
        <w:smartTagPr>
          <w:attr w:name="ProductID" w:val="400 км"/>
        </w:smartTagPr>
        <w:r w:rsidRPr="003274A8">
          <w:rPr>
            <w:rFonts w:ascii="Times New Roman" w:hAnsi="Times New Roman"/>
            <w:color w:val="000000"/>
            <w:spacing w:val="8"/>
          </w:rPr>
          <w:t>400 км</w:t>
        </w:r>
      </w:smartTag>
      <w:r w:rsidRPr="003274A8">
        <w:rPr>
          <w:rFonts w:ascii="Times New Roman" w:hAnsi="Times New Roman"/>
          <w:color w:val="000000"/>
          <w:spacing w:val="8"/>
        </w:rPr>
        <w:t>., но части Красной Армии постепенно большими боями продвигались вперед. Заняв выгодные рубежи они 14 февраля 1920 года начали всеобщее наступление по всему фронту.</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План наступления по замыслам советского командования состоял в следующем: 8 армия должна была выйти на реку Кагальник. 9 армия выходит к этому времени на рубеж Ново-Роговской, а Первая Конная армия, разорвав стык Донской и Кубанской белогвардейских армий, делает прорыв на Тихорецкую. 10 Красная армия, взаимодействуя с частями Первой Конной армии, должна остановить отступление белых на Армавир и выйти на рубеж Белая Глина - Успенка (ныне Краснодарский край). </w:t>
      </w:r>
      <w:r w:rsidRPr="003274A8">
        <w:rPr>
          <w:rFonts w:ascii="Times New Roman" w:hAnsi="Times New Roman"/>
          <w:color w:val="000000"/>
          <w:spacing w:val="8"/>
          <w:lang w:val="en-US"/>
        </w:rPr>
        <w:t>II</w:t>
      </w:r>
      <w:r w:rsidRPr="003274A8">
        <w:rPr>
          <w:rFonts w:ascii="Times New Roman" w:hAnsi="Times New Roman"/>
          <w:color w:val="000000"/>
          <w:spacing w:val="8"/>
        </w:rPr>
        <w:t xml:space="preserve"> Красная Армия должна была нанести удар на Ставрополь   и Армовир.</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Развивая наступление, 19 февраля 1920г. Первая Конная армия и подчиненная ей ударная группа 10 армии, вышли в район Крученая Балка - Богородицкое. На другой день стало и</w:t>
      </w:r>
      <w:r w:rsidRPr="003274A8">
        <w:rPr>
          <w:rFonts w:ascii="Times New Roman" w:hAnsi="Times New Roman"/>
          <w:color w:val="000000"/>
          <w:spacing w:val="8"/>
        </w:rPr>
        <w:t>з</w:t>
      </w:r>
      <w:r w:rsidRPr="003274A8">
        <w:rPr>
          <w:rFonts w:ascii="Times New Roman" w:hAnsi="Times New Roman"/>
          <w:color w:val="000000"/>
          <w:spacing w:val="8"/>
        </w:rPr>
        <w:t>вестно, что в селах Песчанокопское и Белая Глина расположен Первый    Кубанский корпус белого генерала Крыжановского, отошедшего сюда из Торговой (Салъск). Используя успех боя с конной группой белого генерала Павлова, Реввоенсовет Первой Конной армии решил сперва овладеть селом Средний Егорлык и в дальнейшем совместно с ударной группой 10 армии разгромить белых в районе Песчанокопское - Белая Глина. Ударной группе 10 армии было приказано овладеть селами Николаевское, Поливянское, Развильное, Песчанокопское. Отбросив белую конницу Павлова, конармейцы 21 февраля заняли Средний Егорлык. 22 февраля 1920г. ударная группа 10 армии (командующий А.В.Павлов) повела фронтальное наступление на противника и, нанеся ему крупные потери, овладела с Песчанокопским. Особую роль здесь сыграла 39 кавдивизия под командованием Федота Семеновича Бурла</w:t>
      </w:r>
      <w:r w:rsidRPr="003274A8">
        <w:rPr>
          <w:rFonts w:ascii="Times New Roman" w:hAnsi="Times New Roman"/>
          <w:color w:val="000000"/>
          <w:spacing w:val="8"/>
        </w:rPr>
        <w:t>ч</w:t>
      </w:r>
      <w:r w:rsidRPr="003274A8">
        <w:rPr>
          <w:rFonts w:ascii="Times New Roman" w:hAnsi="Times New Roman"/>
          <w:color w:val="000000"/>
          <w:spacing w:val="8"/>
        </w:rPr>
        <w:t>ко. Начдив Ф.С. Бурлачко уроженец села Большая Джалга Калмыцкой АССР, активный участник т.н. Медвеженском фронте периода февраля-июня 1918 года.</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В годы Советской власти он был членом штаба СКВО, а потом начальником кафедры Академии Генерального Штаба, генерал-майор. Умер в 1937 году. В тот же день частями 10 армии были заняты села Красная Поляна, Жуковское, Летницкое, Рассыпное. Конная армия, обходным маневром через Горькую Балку, захватила Белую Глину. Здесь в руки советских войск попали штаб и тылы белогвардейского корпуса, артиллерия, три бронепоезда и 4500 пленных. Белогвардейское командование, используя слабость действий 9 Красной армии и </w:t>
      </w:r>
      <w:r w:rsidRPr="003274A8">
        <w:rPr>
          <w:rFonts w:ascii="Times New Roman" w:hAnsi="Times New Roman"/>
          <w:color w:val="000000"/>
          <w:spacing w:val="8"/>
        </w:rPr>
        <w:lastRenderedPageBreak/>
        <w:t>её взаимодействие с 10 Красной армией, решило нанести удар с севера во фланг по сове</w:t>
      </w:r>
      <w:r w:rsidRPr="003274A8">
        <w:rPr>
          <w:rFonts w:ascii="Times New Roman" w:hAnsi="Times New Roman"/>
          <w:color w:val="000000"/>
          <w:spacing w:val="8"/>
        </w:rPr>
        <w:t>т</w:t>
      </w:r>
      <w:r w:rsidRPr="003274A8">
        <w:rPr>
          <w:rFonts w:ascii="Times New Roman" w:hAnsi="Times New Roman"/>
          <w:color w:val="000000"/>
          <w:spacing w:val="8"/>
        </w:rPr>
        <w:t>ским войскам на Тихорецком направлении. 24 февраля белые снова заняли Средний Его</w:t>
      </w:r>
      <w:r w:rsidRPr="003274A8">
        <w:rPr>
          <w:rFonts w:ascii="Times New Roman" w:hAnsi="Times New Roman"/>
          <w:color w:val="000000"/>
          <w:spacing w:val="8"/>
        </w:rPr>
        <w:t>р</w:t>
      </w:r>
      <w:r w:rsidRPr="003274A8">
        <w:rPr>
          <w:rFonts w:ascii="Times New Roman" w:hAnsi="Times New Roman"/>
          <w:color w:val="000000"/>
          <w:spacing w:val="8"/>
        </w:rPr>
        <w:t>лык, а 25 февраля в этом районе и у Ново-Роговской произошло крупнейшее в истории войн сражение конных армий. Белая конница была разбита и отступила на рубеж Илова</w:t>
      </w:r>
      <w:r w:rsidRPr="003274A8">
        <w:rPr>
          <w:rFonts w:ascii="Times New Roman" w:hAnsi="Times New Roman"/>
          <w:color w:val="000000"/>
          <w:spacing w:val="8"/>
        </w:rPr>
        <w:t>й</w:t>
      </w:r>
      <w:r w:rsidRPr="003274A8">
        <w:rPr>
          <w:rFonts w:ascii="Times New Roman" w:hAnsi="Times New Roman"/>
          <w:color w:val="000000"/>
          <w:spacing w:val="8"/>
        </w:rPr>
        <w:t xml:space="preserve">ская - Егорлыкская, а 1 марта белоконница была окончательно разбита и бежала на Юг.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Огромную помощь Первой Конной армии в Егорлыкской операции оказали советские бойцы Кавказской и Блиновской кавдивизии и частей 10 армии. Над селами нашего района вновь взвились Красные знамена Советской власти, а в последствии, к 25 марта 1920 г., - на всем Северном Кавказе, Белая армия генерала Деникина была полностью разгромлена. Г.К. Орджоникидзе писал тогда в своем обращении в «Правду»: «Освобождение от белых всего Северного Кавказа, Кубани-Став</w:t>
      </w:r>
      <w:r w:rsidRPr="003274A8">
        <w:rPr>
          <w:rFonts w:ascii="Times New Roman" w:hAnsi="Times New Roman"/>
          <w:color w:val="000000"/>
          <w:spacing w:val="8"/>
        </w:rPr>
        <w:softHyphen/>
        <w:t>рополья стало совершившимся фактом.... Революционное настрое</w:t>
      </w:r>
      <w:r w:rsidRPr="003274A8">
        <w:rPr>
          <w:rFonts w:ascii="Times New Roman" w:hAnsi="Times New Roman"/>
          <w:color w:val="000000"/>
          <w:spacing w:val="8"/>
        </w:rPr>
        <w:softHyphen/>
        <w:t>ние масс во многих местах достигает такого напряжения, что еще задолго до прих</w:t>
      </w:r>
      <w:r w:rsidRPr="003274A8">
        <w:rPr>
          <w:rFonts w:ascii="Times New Roman" w:hAnsi="Times New Roman"/>
          <w:color w:val="000000"/>
          <w:spacing w:val="8"/>
        </w:rPr>
        <w:t>о</w:t>
      </w:r>
      <w:r w:rsidRPr="003274A8">
        <w:rPr>
          <w:rFonts w:ascii="Times New Roman" w:hAnsi="Times New Roman"/>
          <w:color w:val="000000"/>
          <w:spacing w:val="8"/>
        </w:rPr>
        <w:t>да Красной Армии население по собственной инициативе сбрасывает власть белых и изб</w:t>
      </w:r>
      <w:r w:rsidRPr="003274A8">
        <w:rPr>
          <w:rFonts w:ascii="Times New Roman" w:hAnsi="Times New Roman"/>
          <w:color w:val="000000"/>
          <w:spacing w:val="8"/>
        </w:rPr>
        <w:t>и</w:t>
      </w:r>
      <w:r w:rsidRPr="003274A8">
        <w:rPr>
          <w:rFonts w:ascii="Times New Roman" w:hAnsi="Times New Roman"/>
          <w:color w:val="000000"/>
          <w:spacing w:val="8"/>
        </w:rPr>
        <w:t>рает Ревкомы, всегда состоящие исключительно из одних коммунистов...».</w:t>
      </w:r>
      <w:r w:rsidRPr="003274A8">
        <w:rPr>
          <w:rFonts w:ascii="Times New Roman" w:hAnsi="Times New Roman"/>
          <w:color w:val="000000"/>
          <w:spacing w:val="8"/>
          <w:vertAlign w:val="superscript"/>
        </w:rPr>
        <w:t>1</w:t>
      </w:r>
      <w:r w:rsidRPr="003274A8">
        <w:rPr>
          <w:rFonts w:ascii="Times New Roman" w:hAnsi="Times New Roman"/>
          <w:color w:val="000000"/>
          <w:spacing w:val="8"/>
        </w:rPr>
        <w:t xml:space="preserve">    </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Как и в 1918 году, жителя наших сел с достоинством пронесли свои боевые знамена, храбро сражались на заключительном этапе гражданской войны. Немало их прошли сла</w:t>
      </w:r>
      <w:r w:rsidRPr="003274A8">
        <w:rPr>
          <w:rFonts w:ascii="Times New Roman" w:hAnsi="Times New Roman"/>
          <w:color w:val="000000"/>
          <w:spacing w:val="8"/>
        </w:rPr>
        <w:t>в</w:t>
      </w:r>
      <w:r w:rsidRPr="003274A8">
        <w:rPr>
          <w:rFonts w:ascii="Times New Roman" w:hAnsi="Times New Roman"/>
          <w:color w:val="000000"/>
          <w:spacing w:val="8"/>
        </w:rPr>
        <w:t>ный боевой путь в составе частей 18 Кавдивизии ( начальник дивизии Курышко), 32 Ка</w:t>
      </w:r>
      <w:r w:rsidRPr="003274A8">
        <w:rPr>
          <w:rFonts w:ascii="Times New Roman" w:hAnsi="Times New Roman"/>
          <w:color w:val="000000"/>
          <w:spacing w:val="8"/>
        </w:rPr>
        <w:t>в</w:t>
      </w:r>
      <w:r w:rsidRPr="003274A8">
        <w:rPr>
          <w:rFonts w:ascii="Times New Roman" w:hAnsi="Times New Roman"/>
          <w:color w:val="000000"/>
          <w:spacing w:val="8"/>
        </w:rPr>
        <w:t>казской дивизии, 6 Кавдивизии, Первой Конной Армии. О боевых заслугах и отваге ставр</w:t>
      </w:r>
      <w:r w:rsidRPr="003274A8">
        <w:rPr>
          <w:rFonts w:ascii="Times New Roman" w:hAnsi="Times New Roman"/>
          <w:color w:val="000000"/>
          <w:spacing w:val="8"/>
        </w:rPr>
        <w:t>о</w:t>
      </w:r>
      <w:r w:rsidRPr="003274A8">
        <w:rPr>
          <w:rFonts w:ascii="Times New Roman" w:hAnsi="Times New Roman"/>
          <w:color w:val="000000"/>
          <w:spacing w:val="8"/>
        </w:rPr>
        <w:t>польц</w:t>
      </w:r>
      <w:r w:rsidR="00F9207E">
        <w:rPr>
          <w:rFonts w:ascii="Times New Roman" w:hAnsi="Times New Roman"/>
          <w:color w:val="000000"/>
          <w:spacing w:val="8"/>
        </w:rPr>
        <w:t>ев говорилось: «Реввоенсовет Перв</w:t>
      </w:r>
      <w:r w:rsidRPr="003274A8">
        <w:rPr>
          <w:rFonts w:ascii="Times New Roman" w:hAnsi="Times New Roman"/>
          <w:color w:val="000000"/>
          <w:spacing w:val="8"/>
        </w:rPr>
        <w:t>ой Конной армии с удовлетворением констатир</w:t>
      </w:r>
      <w:r w:rsidRPr="003274A8">
        <w:rPr>
          <w:rFonts w:ascii="Times New Roman" w:hAnsi="Times New Roman"/>
          <w:color w:val="000000"/>
          <w:spacing w:val="8"/>
        </w:rPr>
        <w:t>у</w:t>
      </w:r>
      <w:r w:rsidRPr="003274A8">
        <w:rPr>
          <w:rFonts w:ascii="Times New Roman" w:hAnsi="Times New Roman"/>
          <w:color w:val="000000"/>
          <w:spacing w:val="8"/>
        </w:rPr>
        <w:t>ет, что бойцы Красной Армии, выходцы из Ставропольской губернии, в течение двух лет отважно, героически сражаются в рядах Конной Армии за права трудящихся». Так писали К.Е.Ворошилов и С.М.Буденный Ставропольскому губисполкому.</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smartTag w:uri="urn:schemas-microsoft-com:office:smarttags" w:element="metricconverter">
        <w:smartTagPr>
          <w:attr w:name="ProductID" w:val="1. Г"/>
        </w:smartTagPr>
        <w:r w:rsidRPr="003274A8">
          <w:rPr>
            <w:rFonts w:ascii="Times New Roman" w:hAnsi="Times New Roman"/>
            <w:color w:val="000000"/>
            <w:spacing w:val="8"/>
          </w:rPr>
          <w:t>1. Г</w:t>
        </w:r>
      </w:smartTag>
      <w:r w:rsidRPr="003274A8">
        <w:rPr>
          <w:rFonts w:ascii="Times New Roman" w:hAnsi="Times New Roman"/>
          <w:color w:val="000000"/>
          <w:spacing w:val="8"/>
        </w:rPr>
        <w:t>.К. Орджоникидзе. Избранные статьи и речи. 1911-</w:t>
      </w:r>
      <w:smartTag w:uri="urn:schemas-microsoft-com:office:smarttags" w:element="metricconverter">
        <w:smartTagPr>
          <w:attr w:name="ProductID" w:val="1937 г"/>
        </w:smartTagPr>
        <w:r w:rsidRPr="003274A8">
          <w:rPr>
            <w:rFonts w:ascii="Times New Roman" w:hAnsi="Times New Roman"/>
            <w:color w:val="000000"/>
            <w:spacing w:val="8"/>
          </w:rPr>
          <w:t>1937 г</w:t>
        </w:r>
      </w:smartTag>
      <w:r w:rsidRPr="003274A8">
        <w:rPr>
          <w:rFonts w:ascii="Times New Roman" w:hAnsi="Times New Roman"/>
          <w:color w:val="000000"/>
          <w:spacing w:val="8"/>
        </w:rPr>
        <w:t>.г, Политиздат, 1939, стр.64.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Ф.Р.-100, оп.1, д.26, стр.105-106.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p>
    <w:p w:rsidR="00B609C2" w:rsidRPr="00067ADC" w:rsidRDefault="00B609C2" w:rsidP="003274A8">
      <w:pPr>
        <w:shd w:val="clear" w:color="auto" w:fill="FFFFFF"/>
        <w:spacing w:after="0" w:line="240" w:lineRule="auto"/>
        <w:ind w:firstLine="180"/>
        <w:jc w:val="both"/>
        <w:rPr>
          <w:rFonts w:ascii="Times New Roman" w:hAnsi="Times New Roman"/>
          <w:color w:val="000000"/>
          <w:spacing w:val="8"/>
          <w:sz w:val="28"/>
          <w:szCs w:val="28"/>
          <w:u w:val="single"/>
        </w:rPr>
      </w:pPr>
      <w:r w:rsidRPr="003274A8">
        <w:rPr>
          <w:rFonts w:ascii="Times New Roman" w:hAnsi="Times New Roman"/>
          <w:color w:val="000000"/>
          <w:spacing w:val="8"/>
        </w:rPr>
        <w:t xml:space="preserve">ГЛАВА </w:t>
      </w:r>
      <w:r w:rsidRPr="003274A8">
        <w:rPr>
          <w:rFonts w:ascii="Times New Roman" w:hAnsi="Times New Roman"/>
          <w:color w:val="000000"/>
          <w:spacing w:val="8"/>
          <w:lang w:val="en-US"/>
        </w:rPr>
        <w:t>VI</w:t>
      </w:r>
      <w:r w:rsidRPr="003274A8">
        <w:rPr>
          <w:rFonts w:ascii="Times New Roman" w:hAnsi="Times New Roman"/>
          <w:color w:val="000000"/>
          <w:spacing w:val="8"/>
        </w:rPr>
        <w:t xml:space="preserve">. </w:t>
      </w:r>
      <w:r w:rsidRPr="00067ADC">
        <w:rPr>
          <w:rFonts w:ascii="Times New Roman" w:hAnsi="Times New Roman"/>
          <w:color w:val="000000"/>
          <w:spacing w:val="8"/>
          <w:sz w:val="28"/>
          <w:szCs w:val="28"/>
          <w:u w:val="single"/>
        </w:rPr>
        <w:t>Восстано</w:t>
      </w:r>
      <w:r w:rsidR="00F9207E">
        <w:rPr>
          <w:rFonts w:ascii="Times New Roman" w:hAnsi="Times New Roman"/>
          <w:color w:val="000000"/>
          <w:spacing w:val="8"/>
          <w:sz w:val="28"/>
          <w:szCs w:val="28"/>
          <w:u w:val="single"/>
        </w:rPr>
        <w:t>вление хозяйства района (1921-19</w:t>
      </w:r>
      <w:r w:rsidRPr="00067ADC">
        <w:rPr>
          <w:rFonts w:ascii="Times New Roman" w:hAnsi="Times New Roman"/>
          <w:color w:val="000000"/>
          <w:spacing w:val="8"/>
          <w:sz w:val="28"/>
          <w:szCs w:val="28"/>
          <w:u w:val="single"/>
        </w:rPr>
        <w:t>25г.г.)</w:t>
      </w:r>
    </w:p>
    <w:p w:rsidR="00B609C2" w:rsidRPr="003274A8" w:rsidRDefault="00F9207E" w:rsidP="003274A8">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В уездном центре селе М</w:t>
      </w:r>
      <w:r w:rsidR="00B609C2" w:rsidRPr="003274A8">
        <w:rPr>
          <w:rFonts w:ascii="Times New Roman" w:hAnsi="Times New Roman"/>
          <w:color w:val="000000"/>
          <w:spacing w:val="8"/>
        </w:rPr>
        <w:t>едвежье</w:t>
      </w:r>
      <w:r>
        <w:rPr>
          <w:rFonts w:ascii="Times New Roman" w:hAnsi="Times New Roman"/>
          <w:color w:val="000000"/>
          <w:spacing w:val="8"/>
        </w:rPr>
        <w:t xml:space="preserve"> </w:t>
      </w:r>
      <w:r w:rsidR="00B609C2" w:rsidRPr="003274A8">
        <w:rPr>
          <w:rFonts w:ascii="Times New Roman" w:hAnsi="Times New Roman"/>
          <w:color w:val="000000"/>
          <w:spacing w:val="8"/>
        </w:rPr>
        <w:t>(ныне Красногвардейское Ставропольского края) сразу же после освобождения его от белогвардейщины был создан уездный ревком по председ</w:t>
      </w:r>
      <w:r w:rsidR="00B609C2" w:rsidRPr="003274A8">
        <w:rPr>
          <w:rFonts w:ascii="Times New Roman" w:hAnsi="Times New Roman"/>
          <w:color w:val="000000"/>
          <w:spacing w:val="8"/>
        </w:rPr>
        <w:t>а</w:t>
      </w:r>
      <w:r w:rsidR="00B609C2" w:rsidRPr="003274A8">
        <w:rPr>
          <w:rFonts w:ascii="Times New Roman" w:hAnsi="Times New Roman"/>
          <w:color w:val="000000"/>
          <w:spacing w:val="8"/>
        </w:rPr>
        <w:t>тельством Тупикова, а 25 февраля 1920г. ревком создал свой первый приказ о борьбе с с</w:t>
      </w:r>
      <w:r w:rsidR="00B609C2" w:rsidRPr="003274A8">
        <w:rPr>
          <w:rFonts w:ascii="Times New Roman" w:hAnsi="Times New Roman"/>
          <w:color w:val="000000"/>
          <w:spacing w:val="8"/>
        </w:rPr>
        <w:t>а</w:t>
      </w:r>
      <w:r w:rsidR="00B609C2" w:rsidRPr="003274A8">
        <w:rPr>
          <w:rFonts w:ascii="Times New Roman" w:hAnsi="Times New Roman"/>
          <w:color w:val="000000"/>
          <w:spacing w:val="8"/>
        </w:rPr>
        <w:t>могоноварением и мерах борьбы с пьянством. В  тот же день был издан приказ № 2 о сдачи населением всех видов оружия в течении 24 часов. Об организации милиции (от 500 жит</w:t>
      </w:r>
      <w:r w:rsidR="00B609C2" w:rsidRPr="003274A8">
        <w:rPr>
          <w:rFonts w:ascii="Times New Roman" w:hAnsi="Times New Roman"/>
          <w:color w:val="000000"/>
          <w:spacing w:val="8"/>
        </w:rPr>
        <w:t>е</w:t>
      </w:r>
      <w:r w:rsidR="00B609C2" w:rsidRPr="003274A8">
        <w:rPr>
          <w:rFonts w:ascii="Times New Roman" w:hAnsi="Times New Roman"/>
          <w:color w:val="000000"/>
          <w:spacing w:val="8"/>
        </w:rPr>
        <w:t>лей - один милиционер), о взятии всего имущества богачей, винных складов. Этим же пр</w:t>
      </w:r>
      <w:r w:rsidR="00B609C2" w:rsidRPr="003274A8">
        <w:rPr>
          <w:rFonts w:ascii="Times New Roman" w:hAnsi="Times New Roman"/>
          <w:color w:val="000000"/>
          <w:spacing w:val="8"/>
        </w:rPr>
        <w:t>и</w:t>
      </w:r>
      <w:r w:rsidR="00B609C2" w:rsidRPr="003274A8">
        <w:rPr>
          <w:rFonts w:ascii="Times New Roman" w:hAnsi="Times New Roman"/>
          <w:color w:val="000000"/>
          <w:spacing w:val="8"/>
        </w:rPr>
        <w:t>казом был утвержден текст воззвания к нас</w:t>
      </w:r>
      <w:r>
        <w:rPr>
          <w:rFonts w:ascii="Times New Roman" w:hAnsi="Times New Roman"/>
          <w:color w:val="000000"/>
          <w:spacing w:val="8"/>
        </w:rPr>
        <w:t>елен</w:t>
      </w:r>
      <w:r w:rsidR="00B609C2" w:rsidRPr="003274A8">
        <w:rPr>
          <w:rFonts w:ascii="Times New Roman" w:hAnsi="Times New Roman"/>
          <w:color w:val="000000"/>
          <w:spacing w:val="8"/>
        </w:rPr>
        <w:t>ию о добровольном вступлении в ряд</w:t>
      </w:r>
      <w:r>
        <w:rPr>
          <w:rFonts w:ascii="Times New Roman" w:hAnsi="Times New Roman"/>
          <w:color w:val="000000"/>
          <w:spacing w:val="8"/>
        </w:rPr>
        <w:t>ы</w:t>
      </w:r>
      <w:r w:rsidR="00B609C2" w:rsidRPr="003274A8">
        <w:rPr>
          <w:rFonts w:ascii="Times New Roman" w:hAnsi="Times New Roman"/>
          <w:color w:val="000000"/>
          <w:spacing w:val="8"/>
        </w:rPr>
        <w:t xml:space="preserve"> Красной армии.</w:t>
      </w:r>
      <w:r w:rsidR="00B609C2"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Ревкомы создаются во всех селах уезда. В селе Развильном создается ревком во главе А</w:t>
      </w:r>
      <w:r w:rsidRPr="003274A8">
        <w:rPr>
          <w:rFonts w:ascii="Times New Roman" w:hAnsi="Times New Roman"/>
          <w:color w:val="000000"/>
          <w:spacing w:val="8"/>
        </w:rPr>
        <w:t>н</w:t>
      </w:r>
      <w:r w:rsidRPr="003274A8">
        <w:rPr>
          <w:rFonts w:ascii="Times New Roman" w:hAnsi="Times New Roman"/>
          <w:color w:val="000000"/>
          <w:spacing w:val="8"/>
        </w:rPr>
        <w:t xml:space="preserve">дрея Мирошникова, </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в Красной Поляне в составе: Самойлова (председатель), Гребенник</w:t>
      </w:r>
      <w:r w:rsidRPr="003274A8">
        <w:rPr>
          <w:rFonts w:ascii="Times New Roman" w:hAnsi="Times New Roman"/>
          <w:color w:val="000000"/>
          <w:spacing w:val="8"/>
        </w:rPr>
        <w:t>о</w:t>
      </w:r>
      <w:r w:rsidRPr="003274A8">
        <w:rPr>
          <w:rFonts w:ascii="Times New Roman" w:hAnsi="Times New Roman"/>
          <w:color w:val="000000"/>
          <w:spacing w:val="8"/>
        </w:rPr>
        <w:t>ва, Перцева, Серова, секретаря Толстого.</w:t>
      </w:r>
      <w:r w:rsidRPr="003274A8">
        <w:rPr>
          <w:rFonts w:ascii="Times New Roman" w:hAnsi="Times New Roman"/>
          <w:color w:val="000000"/>
          <w:spacing w:val="8"/>
          <w:vertAlign w:val="superscript"/>
        </w:rPr>
        <w:t>3</w:t>
      </w:r>
      <w:r w:rsidRPr="003274A8">
        <w:rPr>
          <w:rFonts w:ascii="Times New Roman" w:hAnsi="Times New Roman"/>
          <w:color w:val="000000"/>
          <w:spacing w:val="8"/>
        </w:rPr>
        <w:t xml:space="preserve"> По предложению бывшего губернского военкома Гладкова в с. Песчанокопском утверждается ревком в составе: Чунихина Михаила Матве</w:t>
      </w:r>
      <w:r w:rsidRPr="003274A8">
        <w:rPr>
          <w:rFonts w:ascii="Times New Roman" w:hAnsi="Times New Roman"/>
          <w:color w:val="000000"/>
          <w:spacing w:val="8"/>
        </w:rPr>
        <w:t>е</w:t>
      </w:r>
      <w:r w:rsidR="00F9207E">
        <w:rPr>
          <w:rFonts w:ascii="Times New Roman" w:hAnsi="Times New Roman"/>
          <w:color w:val="000000"/>
          <w:spacing w:val="8"/>
        </w:rPr>
        <w:t>вича (председатель)</w:t>
      </w:r>
      <w:r w:rsidRPr="003274A8">
        <w:rPr>
          <w:rFonts w:ascii="Times New Roman" w:hAnsi="Times New Roman"/>
          <w:color w:val="000000"/>
          <w:spacing w:val="8"/>
        </w:rPr>
        <w:t xml:space="preserve"> Шевелева Гавриила Степановича, Лындина Николая Афанасьевича, Щитова Павла Федоровича, Мещерякова Ивана Филипповича, секретаря </w:t>
      </w:r>
      <w:r w:rsidR="00F9207E">
        <w:rPr>
          <w:rFonts w:ascii="Times New Roman" w:hAnsi="Times New Roman"/>
          <w:color w:val="000000"/>
          <w:spacing w:val="8"/>
        </w:rPr>
        <w:t xml:space="preserve">Пялкина </w:t>
      </w:r>
      <w:r w:rsidRPr="003274A8">
        <w:rPr>
          <w:rFonts w:ascii="Times New Roman" w:hAnsi="Times New Roman"/>
          <w:color w:val="000000"/>
          <w:spacing w:val="8"/>
        </w:rPr>
        <w:t>Семена Ивановича.</w:t>
      </w:r>
      <w:r w:rsidRPr="003274A8">
        <w:rPr>
          <w:rFonts w:ascii="Times New Roman" w:hAnsi="Times New Roman"/>
          <w:color w:val="000000"/>
          <w:spacing w:val="8"/>
          <w:vertAlign w:val="superscript"/>
        </w:rPr>
        <w:t>4</w:t>
      </w:r>
      <w:r w:rsidRPr="003274A8">
        <w:rPr>
          <w:rFonts w:ascii="Times New Roman" w:hAnsi="Times New Roman"/>
          <w:color w:val="000000"/>
          <w:spacing w:val="8"/>
        </w:rPr>
        <w:t>.</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Составы ревкомов часто менялись. Например, в селе Песчанокопском в марте 1920 года пред. ревкома был Давыдов П.М., его заместителем Лабынцев В.Н., членами Завезьев, З</w:t>
      </w:r>
      <w:r w:rsidRPr="003274A8">
        <w:rPr>
          <w:rFonts w:ascii="Times New Roman" w:hAnsi="Times New Roman"/>
          <w:color w:val="000000"/>
          <w:spacing w:val="8"/>
        </w:rPr>
        <w:t>о</w:t>
      </w:r>
      <w:r w:rsidRPr="003274A8">
        <w:rPr>
          <w:rFonts w:ascii="Times New Roman" w:hAnsi="Times New Roman"/>
          <w:color w:val="000000"/>
          <w:spacing w:val="8"/>
        </w:rPr>
        <w:t>лотухин, секретарем Пялкин</w:t>
      </w:r>
      <w:r w:rsidRPr="003274A8">
        <w:rPr>
          <w:rFonts w:ascii="Times New Roman" w:hAnsi="Times New Roman"/>
          <w:color w:val="000000"/>
          <w:spacing w:val="8"/>
          <w:vertAlign w:val="superscript"/>
        </w:rPr>
        <w:t>5</w:t>
      </w:r>
      <w:r w:rsidRPr="003274A8">
        <w:rPr>
          <w:rFonts w:ascii="Times New Roman" w:hAnsi="Times New Roman"/>
          <w:color w:val="000000"/>
          <w:spacing w:val="8"/>
        </w:rPr>
        <w:t>, а в соответствии приказа № 137 уездного ревкома от 15 н</w:t>
      </w:r>
      <w:r w:rsidRPr="003274A8">
        <w:rPr>
          <w:rFonts w:ascii="Times New Roman" w:hAnsi="Times New Roman"/>
          <w:color w:val="000000"/>
          <w:spacing w:val="8"/>
        </w:rPr>
        <w:t>о</w:t>
      </w:r>
      <w:r w:rsidRPr="003274A8">
        <w:rPr>
          <w:rFonts w:ascii="Times New Roman" w:hAnsi="Times New Roman"/>
          <w:color w:val="000000"/>
          <w:spacing w:val="8"/>
        </w:rPr>
        <w:t>ября 1920г. был назначен член РКП (б) 1919 года Перков Алексей Михаилович, членами Шевелев Алексей, Сикарин Иван, Сасин Андрей, Шевелев Гавриил</w:t>
      </w:r>
      <w:r w:rsidRPr="003274A8">
        <w:rPr>
          <w:rFonts w:ascii="Times New Roman" w:hAnsi="Times New Roman"/>
          <w:color w:val="000000"/>
          <w:spacing w:val="8"/>
          <w:vertAlign w:val="superscript"/>
        </w:rPr>
        <w:t>6</w:t>
      </w:r>
      <w:r w:rsidRPr="003274A8">
        <w:rPr>
          <w:rFonts w:ascii="Times New Roman" w:hAnsi="Times New Roman"/>
          <w:color w:val="000000"/>
          <w:spacing w:val="8"/>
        </w:rPr>
        <w:t xml:space="preserve">. </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Изменялся и состав уездного ревкома. 21 июня 1920г. приказом Ставропольского губер</w:t>
      </w:r>
      <w:r w:rsidRPr="003274A8">
        <w:rPr>
          <w:rFonts w:ascii="Times New Roman" w:hAnsi="Times New Roman"/>
          <w:color w:val="000000"/>
          <w:spacing w:val="8"/>
        </w:rPr>
        <w:t>н</w:t>
      </w:r>
      <w:r w:rsidRPr="003274A8">
        <w:rPr>
          <w:rFonts w:ascii="Times New Roman" w:hAnsi="Times New Roman"/>
          <w:color w:val="000000"/>
          <w:spacing w:val="8"/>
        </w:rPr>
        <w:t xml:space="preserve">ского ревкома за №61   распущен Медвеженский был уездный ревком в составе Жердева (предан партийному суду) и члена ревкома Павлычева (освобожден от партийной работы).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1.ГАРО, Ф.672/3345, оп.1, д.1., стр.2.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2.ГАСК, Ф.Р. - 210, оп.1. ед. хр.70, стр.10.</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ГАСК, Ф.Р. - 210, оп.1. ед. хр.93, стр.1.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4. ГАСК, Ф.Р. - 210, оп.1. ед. хо.64, стр.9.</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5. ГАСК, Ф.Р. - 977, оп.1, ед.хр. 21, стр.11.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6. ГАСК, Ф.Р. - 977, оп.1, ед.хр. 21, стр.34.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Этим же приказом председателем уездного ревкома был утвержден Ильенко, членами Журавлев и Альбицкий. Последний был одновременно утвержден военкомом уезда.</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Подобное  положение наблюдалось и по составам местных Советов. Вот отдельные пр</w:t>
      </w:r>
      <w:r w:rsidRPr="003274A8">
        <w:rPr>
          <w:rFonts w:ascii="Times New Roman" w:hAnsi="Times New Roman"/>
          <w:color w:val="000000"/>
          <w:spacing w:val="8"/>
        </w:rPr>
        <w:t>и</w:t>
      </w:r>
      <w:r w:rsidRPr="003274A8">
        <w:rPr>
          <w:rFonts w:ascii="Times New Roman" w:hAnsi="Times New Roman"/>
          <w:color w:val="000000"/>
          <w:spacing w:val="8"/>
        </w:rPr>
        <w:t>меры. По состоянию на 29 октября1920 г. в состав Песчанокопского волостного Совета входили: Перков A.M., член РКП (б)-с 1919 года - председатель, Шевелев А.А., кандидат в члены РКП (б) - зам.председателя, Прилуцкий К.А., кандидат в члены РКП(б) - зав. отделом народного образования, Гришко В.В. - зав.собесом, Мещеряков И.Ф. - зав. земельным отд</w:t>
      </w:r>
      <w:r w:rsidRPr="003274A8">
        <w:rPr>
          <w:rFonts w:ascii="Times New Roman" w:hAnsi="Times New Roman"/>
          <w:color w:val="000000"/>
          <w:spacing w:val="8"/>
        </w:rPr>
        <w:t>е</w:t>
      </w:r>
      <w:r w:rsidRPr="003274A8">
        <w:rPr>
          <w:rFonts w:ascii="Times New Roman" w:hAnsi="Times New Roman"/>
          <w:color w:val="000000"/>
          <w:spacing w:val="8"/>
        </w:rPr>
        <w:t>лом, Кузьминов Н.Ф. - пом. зав.земельным отделом,   В середине июня 1920 г. председат</w:t>
      </w:r>
      <w:r w:rsidRPr="003274A8">
        <w:rPr>
          <w:rFonts w:ascii="Times New Roman" w:hAnsi="Times New Roman"/>
          <w:color w:val="000000"/>
          <w:spacing w:val="8"/>
        </w:rPr>
        <w:t>е</w:t>
      </w:r>
      <w:r w:rsidRPr="003274A8">
        <w:rPr>
          <w:rFonts w:ascii="Times New Roman" w:hAnsi="Times New Roman"/>
          <w:color w:val="000000"/>
          <w:spacing w:val="8"/>
        </w:rPr>
        <w:t>лем исполкома Николаевского волостного Совета был избран Григорий Петрунько, а его заместителем  - Яков Пивень.</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На сходе граждан села Летницкое 10 июня 1920 года был избран волостной Совет в с</w:t>
      </w:r>
      <w:r w:rsidRPr="003274A8">
        <w:rPr>
          <w:rFonts w:ascii="Times New Roman" w:hAnsi="Times New Roman"/>
          <w:color w:val="000000"/>
          <w:spacing w:val="8"/>
        </w:rPr>
        <w:t>о</w:t>
      </w:r>
      <w:r w:rsidR="00F9207E">
        <w:rPr>
          <w:rFonts w:ascii="Times New Roman" w:hAnsi="Times New Roman"/>
          <w:color w:val="000000"/>
          <w:spacing w:val="8"/>
        </w:rPr>
        <w:t>ставе 47 человек,</w:t>
      </w:r>
      <w:r w:rsidRPr="003274A8">
        <w:rPr>
          <w:rFonts w:ascii="Times New Roman" w:hAnsi="Times New Roman"/>
          <w:color w:val="000000"/>
          <w:spacing w:val="8"/>
        </w:rPr>
        <w:t xml:space="preserve"> из которых было двое сочувствующих большевистской партии, 18 крест</w:t>
      </w:r>
      <w:r w:rsidRPr="003274A8">
        <w:rPr>
          <w:rFonts w:ascii="Times New Roman" w:hAnsi="Times New Roman"/>
          <w:color w:val="000000"/>
          <w:spacing w:val="8"/>
        </w:rPr>
        <w:t>ь</w:t>
      </w:r>
      <w:r w:rsidRPr="003274A8">
        <w:rPr>
          <w:rFonts w:ascii="Times New Roman" w:hAnsi="Times New Roman"/>
          <w:color w:val="000000"/>
          <w:spacing w:val="8"/>
        </w:rPr>
        <w:t>ян-бедняков и один кулак. Исполком определился в составе: Желябовского И.С. (председ</w:t>
      </w:r>
      <w:r w:rsidRPr="003274A8">
        <w:rPr>
          <w:rFonts w:ascii="Times New Roman" w:hAnsi="Times New Roman"/>
          <w:color w:val="000000"/>
          <w:spacing w:val="8"/>
        </w:rPr>
        <w:t>а</w:t>
      </w:r>
      <w:r w:rsidRPr="003274A8">
        <w:rPr>
          <w:rFonts w:ascii="Times New Roman" w:hAnsi="Times New Roman"/>
          <w:color w:val="000000"/>
          <w:spacing w:val="8"/>
        </w:rPr>
        <w:t xml:space="preserve">тель), Сухинина Е.Г., Кузьминова Д.У., Удовыдченко П.Н., Алёхина Г.Я., Антонова М.Ф., Шепилова Г.И..  </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В то же время исполком Жуковского Совета состоял из: Жученко С.В. (председатель), Кривенко Д.В., Малецкого Л.И., Алфутова А.М., Бояринцева И.Ф.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ГАСК, Ф. Р-210, оп.1, ед.хр. 53; стр.6.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 Р-210, оп.1, ед.хр. 176; стр.195.</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ГАСК, Ф. Р-2251, оп.1, ед.176; стр.45.</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4. ГАСК, Ф. Р-210, оп.1, ед.хр. 53; стр.69.</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5. ГАСК, Ф. Р-210, оп.1, ед.хр. 64; стр.7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Председателем Краснополянского Совета 17 июля 1920 года был избран Мацегоров, а секретарем - М. Толстой. Спустя некоторое время председателем был утвержден Бежанов, а 4 октября - Мухин П.Ф. </w:t>
      </w:r>
    </w:p>
    <w:p w:rsidR="00B609C2" w:rsidRPr="003274A8" w:rsidRDefault="00B609C2" w:rsidP="003274A8">
      <w:pPr>
        <w:shd w:val="clear" w:color="auto" w:fill="FFFFFF"/>
        <w:spacing w:before="43"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Отсутствие архивов по другим селам, частые смены ревкомов и исполкомов затрудняет проследить их работу в полном объеме. Однако эта работа была очень большой и осложн</w:t>
      </w:r>
      <w:r w:rsidRPr="003274A8">
        <w:rPr>
          <w:rFonts w:ascii="Times New Roman" w:hAnsi="Times New Roman"/>
          <w:color w:val="000000"/>
          <w:spacing w:val="8"/>
        </w:rPr>
        <w:t>я</w:t>
      </w:r>
      <w:r w:rsidRPr="003274A8">
        <w:rPr>
          <w:rFonts w:ascii="Times New Roman" w:hAnsi="Times New Roman"/>
          <w:color w:val="000000"/>
          <w:spacing w:val="8"/>
        </w:rPr>
        <w:t xml:space="preserve">лась часто невероятными трудностями.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мая 1920 г. в Ставрополе было создано губернское бюро РКП (б), которое возглавило всю работу по восстановлению народного хозяйства. Ко дню открытия (12.08.1920 г.) пе</w:t>
      </w:r>
      <w:r w:rsidRPr="003274A8">
        <w:rPr>
          <w:rFonts w:ascii="Times New Roman" w:hAnsi="Times New Roman"/>
          <w:color w:val="000000"/>
          <w:spacing w:val="8"/>
        </w:rPr>
        <w:t>р</w:t>
      </w:r>
      <w:r w:rsidRPr="003274A8">
        <w:rPr>
          <w:rFonts w:ascii="Times New Roman" w:hAnsi="Times New Roman"/>
          <w:color w:val="000000"/>
          <w:spacing w:val="8"/>
        </w:rPr>
        <w:t>вой губернской партконференции в губернии было создано 210 коммунистических ячеек, которые объединяли в себе около 3100 членов и кандидатов в члены РКП (б). Коммунист</w:t>
      </w:r>
      <w:r w:rsidRPr="003274A8">
        <w:rPr>
          <w:rFonts w:ascii="Times New Roman" w:hAnsi="Times New Roman"/>
          <w:color w:val="000000"/>
          <w:spacing w:val="8"/>
        </w:rPr>
        <w:t>и</w:t>
      </w:r>
      <w:r w:rsidRPr="003274A8">
        <w:rPr>
          <w:rFonts w:ascii="Times New Roman" w:hAnsi="Times New Roman"/>
          <w:color w:val="000000"/>
          <w:spacing w:val="8"/>
        </w:rPr>
        <w:t xml:space="preserve">ческая ячейка была создана и в Медвеженском уезде.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Выступая в июле 1920 г. на первой губернской рабочей беспартийной конференции Г.К. Орджоникидзе подчеркнул, что «… для борьбы с разрухой прежде всего нужна дисципл</w:t>
      </w:r>
      <w:r w:rsidRPr="003274A8">
        <w:rPr>
          <w:rFonts w:ascii="Times New Roman" w:hAnsi="Times New Roman"/>
          <w:color w:val="000000"/>
          <w:spacing w:val="8"/>
        </w:rPr>
        <w:t>и</w:t>
      </w:r>
      <w:r w:rsidRPr="003274A8">
        <w:rPr>
          <w:rFonts w:ascii="Times New Roman" w:hAnsi="Times New Roman"/>
          <w:color w:val="000000"/>
          <w:spacing w:val="8"/>
        </w:rPr>
        <w:t>на, надо пожертвовать личными во имя общественного… ближайшая задача - победить ра</w:t>
      </w:r>
      <w:r w:rsidRPr="003274A8">
        <w:rPr>
          <w:rFonts w:ascii="Times New Roman" w:hAnsi="Times New Roman"/>
          <w:color w:val="000000"/>
          <w:spacing w:val="8"/>
        </w:rPr>
        <w:t>з</w:t>
      </w:r>
      <w:r w:rsidRPr="003274A8">
        <w:rPr>
          <w:rFonts w:ascii="Times New Roman" w:hAnsi="Times New Roman"/>
          <w:color w:val="000000"/>
          <w:spacing w:val="8"/>
        </w:rPr>
        <w:t>руху».</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А положение было очень тяжелым. Четырехлетняя империалистическая  и двухлетняя гражданская война нанесли тяжелый урон хозяйству губернии. Белые банды разграбили  и уничтожили народного имущества более чем на полмиллиарда рублей по довоенным - 1913 года ценам. Резко пало количество лошадей (1/3) и скота (1/5), значительно уменьшились посевные площади, а сбор хлеба - наполовину. В селах не хватало мужских рабочих рук, т.к. значительная их часть еще находилась в рядах Красной Армии. Гражданская война в целом  по стране была еще не завершена, а поэтому приказом уездного ревкома во всех с</w:t>
      </w:r>
      <w:r w:rsidRPr="003274A8">
        <w:rPr>
          <w:rFonts w:ascii="Times New Roman" w:hAnsi="Times New Roman"/>
          <w:color w:val="000000"/>
          <w:spacing w:val="8"/>
        </w:rPr>
        <w:t>е</w:t>
      </w:r>
      <w:r w:rsidRPr="003274A8">
        <w:rPr>
          <w:rFonts w:ascii="Times New Roman" w:hAnsi="Times New Roman"/>
          <w:color w:val="000000"/>
          <w:spacing w:val="8"/>
        </w:rPr>
        <w:t>лах были установлены порядки военного времени. На местные ревкомы и Советы были во</w:t>
      </w:r>
      <w:r w:rsidRPr="003274A8">
        <w:rPr>
          <w:rFonts w:ascii="Times New Roman" w:hAnsi="Times New Roman"/>
          <w:color w:val="000000"/>
          <w:spacing w:val="8"/>
        </w:rPr>
        <w:t>з</w:t>
      </w:r>
      <w:r w:rsidRPr="003274A8">
        <w:rPr>
          <w:rFonts w:ascii="Times New Roman" w:hAnsi="Times New Roman"/>
          <w:color w:val="000000"/>
          <w:spacing w:val="8"/>
        </w:rPr>
        <w:t>ложены задачи по восстановлению народного хозяйства, увеличение посевных площадей, снабжение Красной Армии продовольствием, фуражом, людскими и конским составом, ок</w:t>
      </w:r>
      <w:r w:rsidRPr="003274A8">
        <w:rPr>
          <w:rFonts w:ascii="Times New Roman" w:hAnsi="Times New Roman"/>
          <w:color w:val="000000"/>
          <w:spacing w:val="8"/>
        </w:rPr>
        <w:t>а</w:t>
      </w:r>
      <w:r w:rsidRPr="003274A8">
        <w:rPr>
          <w:rFonts w:ascii="Times New Roman" w:hAnsi="Times New Roman"/>
          <w:color w:val="000000"/>
          <w:spacing w:val="8"/>
        </w:rPr>
        <w:t xml:space="preserve">зание помощи бедноте, семьям красноармейцев, организация военного обучения населения, народного образования, ликвидация остатков контрреволюции, налаживание культурно-просветительной работы и многие другие вопросы.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ГАСК, Ф. Р-977, оп.1, ед.хр. 21; стр.11.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 Р-977, оп.1, ед.хр. 21; стр.34.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ГАСК, Ф. Р-210, оп.1, ед.хр.93; стр.11.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4. Очерки истории Ставропольской организации КПСС. Коллектив авторов. Ставрополь, </w:t>
      </w:r>
      <w:smartTag w:uri="urn:schemas-microsoft-com:office:smarttags" w:element="metricconverter">
        <w:smartTagPr>
          <w:attr w:name="ProductID" w:val="1970 г"/>
        </w:smartTagPr>
        <w:r w:rsidRPr="003274A8">
          <w:rPr>
            <w:rFonts w:ascii="Times New Roman" w:hAnsi="Times New Roman"/>
            <w:color w:val="000000"/>
            <w:spacing w:val="8"/>
          </w:rPr>
          <w:t>1970 г</w:t>
        </w:r>
      </w:smartTag>
      <w:r w:rsidRPr="003274A8">
        <w:rPr>
          <w:rFonts w:ascii="Times New Roman" w:hAnsi="Times New Roman"/>
          <w:color w:val="000000"/>
          <w:spacing w:val="8"/>
        </w:rPr>
        <w:t xml:space="preserve">. </w:t>
      </w:r>
    </w:p>
    <w:p w:rsidR="00B609C2" w:rsidRPr="003274A8" w:rsidRDefault="00B609C2" w:rsidP="003274A8">
      <w:pPr>
        <w:shd w:val="clear" w:color="auto" w:fill="FFFFFF"/>
        <w:spacing w:before="43"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Под руководством ревкомов и Советов, как органов революционной власти на местах, проводилась большая работа и в наших селах. Подтверждением этому служат ряд прим</w:t>
      </w:r>
      <w:r w:rsidRPr="003274A8">
        <w:rPr>
          <w:rFonts w:ascii="Times New Roman" w:hAnsi="Times New Roman"/>
          <w:color w:val="000000"/>
          <w:spacing w:val="8"/>
        </w:rPr>
        <w:t>е</w:t>
      </w:r>
      <w:r w:rsidRPr="003274A8">
        <w:rPr>
          <w:rFonts w:ascii="Times New Roman" w:hAnsi="Times New Roman"/>
          <w:color w:val="000000"/>
          <w:spacing w:val="8"/>
        </w:rPr>
        <w:t>ров. Уже 12 марта 1920 года в селе Песчанокопском созывается сход граждан, который в</w:t>
      </w:r>
      <w:r w:rsidRPr="003274A8">
        <w:rPr>
          <w:rFonts w:ascii="Times New Roman" w:hAnsi="Times New Roman"/>
          <w:color w:val="000000"/>
          <w:spacing w:val="8"/>
        </w:rPr>
        <w:t>ы</w:t>
      </w:r>
      <w:r w:rsidRPr="003274A8">
        <w:rPr>
          <w:rFonts w:ascii="Times New Roman" w:hAnsi="Times New Roman"/>
          <w:color w:val="000000"/>
          <w:spacing w:val="8"/>
        </w:rPr>
        <w:t xml:space="preserve">нес постановление о передаче земли тем,  кто её </w:t>
      </w:r>
      <w:r w:rsidR="00875A14">
        <w:rPr>
          <w:rFonts w:ascii="Times New Roman" w:hAnsi="Times New Roman"/>
          <w:color w:val="000000"/>
          <w:spacing w:val="8"/>
        </w:rPr>
        <w:t>обрабатывает, о закрытии частн.</w:t>
      </w:r>
      <w:r w:rsidRPr="003274A8">
        <w:rPr>
          <w:rFonts w:ascii="Times New Roman" w:hAnsi="Times New Roman"/>
          <w:color w:val="000000"/>
          <w:spacing w:val="8"/>
        </w:rPr>
        <w:t xml:space="preserve"> торговли.</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Здесь же избирается народный суд в составе Пучкова Д.Д., Давыдова И.А. (будущего члена ЦИК СССр и ВЦИК) и Лыкова В.К. 13 апреля 1920 г. создается народный суд втор</w:t>
      </w:r>
      <w:r w:rsidRPr="003274A8">
        <w:rPr>
          <w:rFonts w:ascii="Times New Roman" w:hAnsi="Times New Roman"/>
          <w:color w:val="000000"/>
          <w:spacing w:val="8"/>
        </w:rPr>
        <w:t>о</w:t>
      </w:r>
      <w:r w:rsidRPr="003274A8">
        <w:rPr>
          <w:rFonts w:ascii="Times New Roman" w:hAnsi="Times New Roman"/>
          <w:color w:val="000000"/>
          <w:spacing w:val="8"/>
        </w:rPr>
        <w:t>го района в селе Летницком. Жители наших сел с огромной радостью оказывали помощь Красной Армии. Сход граждан села Развильного, состоявшегося 6 июня 1920 г. в своей р</w:t>
      </w:r>
      <w:r w:rsidRPr="003274A8">
        <w:rPr>
          <w:rFonts w:ascii="Times New Roman" w:hAnsi="Times New Roman"/>
          <w:color w:val="000000"/>
          <w:spacing w:val="8"/>
        </w:rPr>
        <w:t>е</w:t>
      </w:r>
      <w:r w:rsidRPr="003274A8">
        <w:rPr>
          <w:rFonts w:ascii="Times New Roman" w:hAnsi="Times New Roman"/>
          <w:color w:val="000000"/>
          <w:spacing w:val="8"/>
        </w:rPr>
        <w:t>волюции по докладу организатора уездного ревкома Пономарева записал: «…заявляем ед</w:t>
      </w:r>
      <w:r w:rsidRPr="003274A8">
        <w:rPr>
          <w:rFonts w:ascii="Times New Roman" w:hAnsi="Times New Roman"/>
          <w:color w:val="000000"/>
          <w:spacing w:val="8"/>
        </w:rPr>
        <w:t>и</w:t>
      </w:r>
      <w:r w:rsidRPr="003274A8">
        <w:rPr>
          <w:rFonts w:ascii="Times New Roman" w:hAnsi="Times New Roman"/>
          <w:color w:val="000000"/>
          <w:spacing w:val="8"/>
        </w:rPr>
        <w:t>ногласно встать на защиту Советской власти, если попытается буржуазия совместно с пол</w:t>
      </w:r>
      <w:r w:rsidRPr="003274A8">
        <w:rPr>
          <w:rFonts w:ascii="Times New Roman" w:hAnsi="Times New Roman"/>
          <w:color w:val="000000"/>
          <w:spacing w:val="8"/>
        </w:rPr>
        <w:t>ь</w:t>
      </w:r>
      <w:r w:rsidRPr="003274A8">
        <w:rPr>
          <w:rFonts w:ascii="Times New Roman" w:hAnsi="Times New Roman"/>
          <w:color w:val="000000"/>
          <w:spacing w:val="8"/>
        </w:rPr>
        <w:t>ской шляхтой задавить Российскую республику.</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Да здравствует Советская власть!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Да здравствует великая Красная Армия!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 Да здравствует вождь всего мира товарищ Ленин!</w:t>
      </w:r>
      <w:r w:rsidRPr="003274A8">
        <w:rPr>
          <w:rFonts w:ascii="Times New Roman" w:hAnsi="Times New Roman"/>
          <w:color w:val="000000"/>
          <w:spacing w:val="8"/>
          <w:vertAlign w:val="superscript"/>
        </w:rPr>
        <w:t>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протоколе № 30 от 7 июня 1920 г. общего собрания жителей села Богородицкого зап</w:t>
      </w:r>
      <w:r w:rsidRPr="003274A8">
        <w:rPr>
          <w:rFonts w:ascii="Times New Roman" w:hAnsi="Times New Roman"/>
          <w:color w:val="000000"/>
          <w:spacing w:val="8"/>
        </w:rPr>
        <w:t>и</w:t>
      </w:r>
      <w:r w:rsidRPr="003274A8">
        <w:rPr>
          <w:rFonts w:ascii="Times New Roman" w:hAnsi="Times New Roman"/>
          <w:color w:val="000000"/>
          <w:spacing w:val="8"/>
        </w:rPr>
        <w:t>сано:</w:t>
      </w:r>
    </w:p>
    <w:p w:rsidR="00B609C2" w:rsidRPr="003274A8" w:rsidRDefault="00F9207E" w:rsidP="003274A8">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w:t>
      </w:r>
      <w:r w:rsidR="00B609C2" w:rsidRPr="003274A8">
        <w:rPr>
          <w:rFonts w:ascii="Times New Roman" w:hAnsi="Times New Roman"/>
          <w:color w:val="000000"/>
          <w:spacing w:val="8"/>
        </w:rPr>
        <w:t>Мы, граждане с. Богородицкого, как честные труженики, обещаем поддерживать сове</w:t>
      </w:r>
      <w:r w:rsidR="00B609C2" w:rsidRPr="003274A8">
        <w:rPr>
          <w:rFonts w:ascii="Times New Roman" w:hAnsi="Times New Roman"/>
          <w:color w:val="000000"/>
          <w:spacing w:val="8"/>
        </w:rPr>
        <w:t>т</w:t>
      </w:r>
      <w:r w:rsidR="00B609C2" w:rsidRPr="003274A8">
        <w:rPr>
          <w:rFonts w:ascii="Times New Roman" w:hAnsi="Times New Roman"/>
          <w:color w:val="000000"/>
          <w:spacing w:val="8"/>
        </w:rPr>
        <w:t>скую власть и оказывать самое широкое сов отношении снабжения непобедимой Красной Армии всем необходимым до окончательной победы над белогвардейскими бандитами.</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Да здравствует рабоче-крестьянская власть!</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Да здравствует вождь революции товарищ Ленин»</w:t>
      </w:r>
      <w:r w:rsidRPr="003274A8">
        <w:rPr>
          <w:rFonts w:ascii="Times New Roman" w:hAnsi="Times New Roman"/>
          <w:color w:val="000000"/>
          <w:spacing w:val="8"/>
          <w:vertAlign w:val="superscript"/>
        </w:rPr>
        <w:t>3.</w:t>
      </w:r>
    </w:p>
    <w:p w:rsidR="006150ED" w:rsidRDefault="00B609C2" w:rsidP="006150ED">
      <w:pPr>
        <w:pBdr>
          <w:bottom w:val="single" w:sz="12" w:space="1" w:color="auto"/>
        </w:pBdr>
        <w:shd w:val="clear" w:color="auto" w:fill="FFFFFF"/>
        <w:spacing w:after="0" w:line="240" w:lineRule="auto"/>
        <w:ind w:firstLine="180"/>
        <w:jc w:val="both"/>
        <w:rPr>
          <w:rFonts w:ascii="Times New Roman" w:hAnsi="Times New Roman"/>
        </w:rPr>
      </w:pPr>
      <w:r w:rsidRPr="003274A8">
        <w:rPr>
          <w:rFonts w:ascii="Times New Roman" w:hAnsi="Times New Roman"/>
          <w:color w:val="000000"/>
          <w:spacing w:val="8"/>
        </w:rPr>
        <w:t>Широкое распространение в наших селах, как и по всей стране, получили коммунистич</w:t>
      </w:r>
      <w:r w:rsidRPr="003274A8">
        <w:rPr>
          <w:rFonts w:ascii="Times New Roman" w:hAnsi="Times New Roman"/>
          <w:color w:val="000000"/>
          <w:spacing w:val="8"/>
        </w:rPr>
        <w:t>е</w:t>
      </w:r>
      <w:r w:rsidRPr="003274A8">
        <w:rPr>
          <w:rFonts w:ascii="Times New Roman" w:hAnsi="Times New Roman"/>
          <w:color w:val="000000"/>
          <w:spacing w:val="8"/>
        </w:rPr>
        <w:t>ские субботники и недели трудового фронта по восстановлению народного хозяйства. Н</w:t>
      </w:r>
      <w:r w:rsidRPr="003274A8">
        <w:rPr>
          <w:rFonts w:ascii="Times New Roman" w:hAnsi="Times New Roman"/>
          <w:color w:val="000000"/>
          <w:spacing w:val="8"/>
        </w:rPr>
        <w:t>а</w:t>
      </w:r>
      <w:r w:rsidRPr="003274A8">
        <w:rPr>
          <w:rFonts w:ascii="Times New Roman" w:hAnsi="Times New Roman"/>
          <w:color w:val="000000"/>
          <w:spacing w:val="8"/>
        </w:rPr>
        <w:t>пример, 1 мая 1920 г. на работу по восстановлению мостов, дорог вышло все взрослое н</w:t>
      </w:r>
      <w:r w:rsidRPr="003274A8">
        <w:rPr>
          <w:rFonts w:ascii="Times New Roman" w:hAnsi="Times New Roman"/>
          <w:color w:val="000000"/>
          <w:spacing w:val="8"/>
        </w:rPr>
        <w:t>а</w:t>
      </w:r>
      <w:r w:rsidRPr="003274A8">
        <w:rPr>
          <w:rFonts w:ascii="Times New Roman" w:hAnsi="Times New Roman"/>
          <w:color w:val="000000"/>
          <w:spacing w:val="8"/>
        </w:rPr>
        <w:t>селение села Жуковское. Перед работой состоялся митинг. Во время перерывов перед тр</w:t>
      </w:r>
      <w:r w:rsidRPr="003274A8">
        <w:rPr>
          <w:rFonts w:ascii="Times New Roman" w:hAnsi="Times New Roman"/>
          <w:color w:val="000000"/>
          <w:spacing w:val="8"/>
        </w:rPr>
        <w:t>у</w:t>
      </w:r>
      <w:r w:rsidRPr="003274A8">
        <w:rPr>
          <w:rFonts w:ascii="Times New Roman" w:hAnsi="Times New Roman"/>
          <w:color w:val="000000"/>
          <w:spacing w:val="8"/>
        </w:rPr>
        <w:t>дящимися выступали ораторы-члены ревкома и исполкома совета Жученко С. В., Горбас Ф. М., Бояринцев А. Г. и другие. Работа шла весь световой день. После работы был дан ко</w:t>
      </w:r>
      <w:r w:rsidRPr="003274A8">
        <w:rPr>
          <w:rFonts w:ascii="Times New Roman" w:hAnsi="Times New Roman"/>
          <w:color w:val="000000"/>
          <w:spacing w:val="8"/>
        </w:rPr>
        <w:t>н</w:t>
      </w:r>
      <w:r w:rsidRPr="003274A8">
        <w:rPr>
          <w:rFonts w:ascii="Times New Roman" w:hAnsi="Times New Roman"/>
          <w:color w:val="000000"/>
          <w:spacing w:val="8"/>
        </w:rPr>
        <w:t>ц</w:t>
      </w:r>
      <w:r w:rsidR="00067ADC">
        <w:rPr>
          <w:rFonts w:ascii="Times New Roman" w:hAnsi="Times New Roman"/>
          <w:color w:val="000000"/>
          <w:spacing w:val="8"/>
        </w:rPr>
        <w:t>ерт художественной</w:t>
      </w:r>
      <w:r w:rsidRPr="003274A8">
        <w:rPr>
          <w:rFonts w:ascii="Times New Roman" w:hAnsi="Times New Roman"/>
          <w:color w:val="000000"/>
          <w:spacing w:val="8"/>
        </w:rPr>
        <w:t xml:space="preserve"> самодеятельности. Хор исполнил революционные песни «Смело, т</w:t>
      </w:r>
      <w:r w:rsidRPr="003274A8">
        <w:rPr>
          <w:rFonts w:ascii="Times New Roman" w:hAnsi="Times New Roman"/>
          <w:color w:val="000000"/>
          <w:spacing w:val="8"/>
        </w:rPr>
        <w:t>о</w:t>
      </w:r>
      <w:r w:rsidRPr="003274A8">
        <w:rPr>
          <w:rFonts w:ascii="Times New Roman" w:hAnsi="Times New Roman"/>
          <w:color w:val="000000"/>
          <w:spacing w:val="8"/>
        </w:rPr>
        <w:t>варищи в ногу», «Славься, свобода и честный наш труд» и др.</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ГАСК, ф.Р-210, оп.1 ед.хр. 53, стр. 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ф.Р-210, оп.1 ед.хр. 70, стр. 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ГАСК, ф.Р-210, оп.1 ед.хр. 58, стр. 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Выполняя приказы уездного ревкома, песчанокопцы на своих подводах перевезли в счет трудовой недели на губернские склады 30 тысяч пудов шерсти. И так в каждом селе. Нас</w:t>
      </w:r>
      <w:r w:rsidRPr="003274A8">
        <w:rPr>
          <w:rFonts w:ascii="Times New Roman" w:hAnsi="Times New Roman"/>
          <w:color w:val="000000"/>
          <w:spacing w:val="8"/>
        </w:rPr>
        <w:t>е</w:t>
      </w:r>
      <w:r w:rsidRPr="003274A8">
        <w:rPr>
          <w:rFonts w:ascii="Times New Roman" w:hAnsi="Times New Roman"/>
          <w:color w:val="000000"/>
          <w:spacing w:val="8"/>
        </w:rPr>
        <w:t>ление горячо поддерживало всякое хозяйственное и политическое начинание Советской власти, проявляя при этом патриотизм. Житель села Летницкого Теплов Иван, к примеру, пожертвовал 3 тысячи рублей детскому дому, в котором содержались дети-сироты. Ему приказом уездного ревкома № 136 от 10 ноября 1920 г. объявлена БЛАГОДАРНОСТЬ.</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Ж</w:t>
      </w:r>
      <w:r w:rsidRPr="003274A8">
        <w:rPr>
          <w:rFonts w:ascii="Times New Roman" w:hAnsi="Times New Roman"/>
          <w:color w:val="000000"/>
          <w:spacing w:val="8"/>
        </w:rPr>
        <w:t>и</w:t>
      </w:r>
      <w:r w:rsidRPr="003274A8">
        <w:rPr>
          <w:rFonts w:ascii="Times New Roman" w:hAnsi="Times New Roman"/>
          <w:color w:val="000000"/>
          <w:spacing w:val="8"/>
        </w:rPr>
        <w:t>тели радовались, что они снова обрели свободу, землю, равноправие.</w:t>
      </w:r>
    </w:p>
    <w:p w:rsidR="00B609C2" w:rsidRPr="003274A8" w:rsidRDefault="00B609C2" w:rsidP="003274A8">
      <w:pPr>
        <w:shd w:val="clear" w:color="auto" w:fill="FFFFFF"/>
        <w:spacing w:before="43"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Уездный ревком высылает на места ряд инструкций народнохозяйственного значения, в том числе о роли землемеров, о землепользовании, о заботе над красноармейскими семь</w:t>
      </w:r>
      <w:r w:rsidRPr="003274A8">
        <w:rPr>
          <w:rFonts w:ascii="Times New Roman" w:hAnsi="Times New Roman"/>
          <w:color w:val="000000"/>
          <w:spacing w:val="8"/>
        </w:rPr>
        <w:t>я</w:t>
      </w:r>
      <w:r w:rsidRPr="003274A8">
        <w:rPr>
          <w:rFonts w:ascii="Times New Roman" w:hAnsi="Times New Roman"/>
          <w:color w:val="000000"/>
          <w:spacing w:val="8"/>
        </w:rPr>
        <w:t>ми, об оказании помощи семенами и инвентарем  бедноте, об охране сырьевых источников (шерсти, кожи, пеньки и пр.), о регистрации сельхозкоммун. В частности, в инструкции по заготовкам крупного рогатого скота, утвержденной губернским продовольственным ком</w:t>
      </w:r>
      <w:r w:rsidRPr="003274A8">
        <w:rPr>
          <w:rFonts w:ascii="Times New Roman" w:hAnsi="Times New Roman"/>
          <w:color w:val="000000"/>
          <w:spacing w:val="8"/>
        </w:rPr>
        <w:t>и</w:t>
      </w:r>
      <w:r w:rsidRPr="003274A8">
        <w:rPr>
          <w:rFonts w:ascii="Times New Roman" w:hAnsi="Times New Roman"/>
          <w:color w:val="000000"/>
          <w:spacing w:val="8"/>
        </w:rPr>
        <w:t>тетом от 16 апреля 1920 г. № 74 параграф 5 говорится, что скот принимается по живому в</w:t>
      </w:r>
      <w:r w:rsidRPr="003274A8">
        <w:rPr>
          <w:rFonts w:ascii="Times New Roman" w:hAnsi="Times New Roman"/>
          <w:color w:val="000000"/>
          <w:spacing w:val="8"/>
        </w:rPr>
        <w:t>е</w:t>
      </w:r>
      <w:r w:rsidRPr="003274A8">
        <w:rPr>
          <w:rFonts w:ascii="Times New Roman" w:hAnsi="Times New Roman"/>
          <w:color w:val="000000"/>
          <w:spacing w:val="8"/>
        </w:rPr>
        <w:t>су. До взвешивания его, он подвергается 6-ти часовой выдержки без корма и водопоя. Скот принимается не моложе двух лет и только здоровый. Запрещается прием стельных и до</w:t>
      </w:r>
      <w:r w:rsidRPr="003274A8">
        <w:rPr>
          <w:rFonts w:ascii="Times New Roman" w:hAnsi="Times New Roman"/>
          <w:color w:val="000000"/>
          <w:spacing w:val="8"/>
        </w:rPr>
        <w:t>й</w:t>
      </w:r>
      <w:r w:rsidRPr="003274A8">
        <w:rPr>
          <w:rFonts w:ascii="Times New Roman" w:hAnsi="Times New Roman"/>
          <w:color w:val="000000"/>
          <w:spacing w:val="8"/>
        </w:rPr>
        <w:t>ных коров и скота культурных пород. Принятый скот обязательно должен таврироваться буквой «З». Приемочная комиссия составляется из агента мясного отдела губпродкома, ветврача или фельдшера, представителя уездного продотдела, представителя госконтроля.</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Уже в весну 1920 г. в селе Развильном, например, было засеяно 4009 десятин яровой пшеницы, 1500 - ячменя, 37 - проса, 89 - подсолнечника, 73 десятины кукурузы. Здесь же, в порядке помощи, было выдано семьям красноармейцев 800 пудов пшеницы и 148 пудов я</w:t>
      </w:r>
      <w:r w:rsidRPr="003274A8">
        <w:rPr>
          <w:rFonts w:ascii="Times New Roman" w:hAnsi="Times New Roman"/>
          <w:color w:val="000000"/>
          <w:spacing w:val="8"/>
        </w:rPr>
        <w:t>ч</w:t>
      </w:r>
      <w:r w:rsidRPr="003274A8">
        <w:rPr>
          <w:rFonts w:ascii="Times New Roman" w:hAnsi="Times New Roman"/>
          <w:color w:val="000000"/>
          <w:spacing w:val="8"/>
        </w:rPr>
        <w:t xml:space="preserve">меня; вдовам: пшеницы - 409 пудов, ячменя - 84; неимущим - 904 пуда пшеницы и 75 пудов </w:t>
      </w:r>
      <w:r w:rsidRPr="003274A8">
        <w:rPr>
          <w:rFonts w:ascii="Times New Roman" w:hAnsi="Times New Roman"/>
          <w:color w:val="000000"/>
          <w:spacing w:val="8"/>
        </w:rPr>
        <w:lastRenderedPageBreak/>
        <w:t>ячменя, а всего 2420 пудов. Весной 1920 г. для семей красноармейцев было засеяно 117 д</w:t>
      </w:r>
      <w:r w:rsidRPr="003274A8">
        <w:rPr>
          <w:rFonts w:ascii="Times New Roman" w:hAnsi="Times New Roman"/>
          <w:color w:val="000000"/>
          <w:spacing w:val="8"/>
        </w:rPr>
        <w:t>е</w:t>
      </w:r>
      <w:r w:rsidRPr="003274A8">
        <w:rPr>
          <w:rFonts w:ascii="Times New Roman" w:hAnsi="Times New Roman"/>
          <w:color w:val="000000"/>
          <w:spacing w:val="8"/>
        </w:rPr>
        <w:t xml:space="preserve">сятин, вдовам - 86, неимущим - 57 десятин земли. </w:t>
      </w:r>
      <w:r w:rsidRPr="003274A8">
        <w:rPr>
          <w:rFonts w:ascii="Times New Roman" w:hAnsi="Times New Roman"/>
          <w:color w:val="000000"/>
          <w:spacing w:val="8"/>
          <w:vertAlign w:val="superscript"/>
        </w:rPr>
        <w:t>2.</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целях оказания помощи в ремонте сельскозяйственной техники в селах Медвежье и Б</w:t>
      </w:r>
      <w:r w:rsidRPr="003274A8">
        <w:rPr>
          <w:rFonts w:ascii="Times New Roman" w:hAnsi="Times New Roman"/>
          <w:color w:val="000000"/>
          <w:spacing w:val="8"/>
        </w:rPr>
        <w:t>е</w:t>
      </w:r>
      <w:r w:rsidRPr="003274A8">
        <w:rPr>
          <w:rFonts w:ascii="Times New Roman" w:hAnsi="Times New Roman"/>
          <w:color w:val="000000"/>
          <w:spacing w:val="8"/>
        </w:rPr>
        <w:t>лая Глина были созданы мастерские. Кроме того, значительную помощь нашим селам ок</w:t>
      </w:r>
      <w:r w:rsidRPr="003274A8">
        <w:rPr>
          <w:rFonts w:ascii="Times New Roman" w:hAnsi="Times New Roman"/>
          <w:color w:val="000000"/>
          <w:spacing w:val="8"/>
        </w:rPr>
        <w:t>а</w:t>
      </w:r>
      <w:r w:rsidRPr="003274A8">
        <w:rPr>
          <w:rFonts w:ascii="Times New Roman" w:hAnsi="Times New Roman"/>
          <w:color w:val="000000"/>
          <w:spacing w:val="8"/>
        </w:rPr>
        <w:t xml:space="preserve">зывал, созданный рабочими г. Ставрополя, ремонтный поезд.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ГАРО, ф.997, оп.1, ед.хр. 1, стр. 34.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ГАРО, ф.673, оп.23, ед.хр. 5, стр. 5-8.</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Крестьяне имели возможность взять сельхозинвентарь на прокат за сходную цену в пр</w:t>
      </w:r>
      <w:r w:rsidRPr="003274A8">
        <w:rPr>
          <w:rFonts w:ascii="Times New Roman" w:hAnsi="Times New Roman"/>
          <w:color w:val="000000"/>
          <w:spacing w:val="8"/>
        </w:rPr>
        <w:t>о</w:t>
      </w:r>
      <w:r w:rsidRPr="003274A8">
        <w:rPr>
          <w:rFonts w:ascii="Times New Roman" w:hAnsi="Times New Roman"/>
          <w:color w:val="000000"/>
          <w:spacing w:val="8"/>
        </w:rPr>
        <w:t>катном пункте, который был создан в Белой Глине.</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Крестьяне наших сел в счет подразверстки сдавали хлеб. Только за период с </w:t>
      </w:r>
      <w:r w:rsidR="00E37BC3">
        <w:rPr>
          <w:rFonts w:ascii="Times New Roman" w:hAnsi="Times New Roman"/>
          <w:color w:val="000000"/>
          <w:spacing w:val="8"/>
        </w:rPr>
        <w:t>10-го</w:t>
      </w:r>
      <w:r w:rsidRPr="003274A8">
        <w:rPr>
          <w:rFonts w:ascii="Times New Roman" w:hAnsi="Times New Roman"/>
          <w:color w:val="000000"/>
          <w:spacing w:val="8"/>
        </w:rPr>
        <w:t xml:space="preserve"> по 20 октября 1920 г. жители одного села Развильное на Песчанокопский приемный пункт сдали 1371 пуд пшеницы, 1090 пудов ячменя, 532 пуда подсолнечника, отправили 130 овец, 27 свиней, 36 голов крупного рогатого скота,  в следующую пятидневку - 19589 пудов хлеба, 267 пудов подсолнечника. </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Однако государство, изымая в счет подразверстки излишки зерна и кормов, установило одновременно твердые нормы расходов кормов для скота на год (в пудах голову):</w:t>
      </w:r>
      <w:r w:rsidRPr="003274A8">
        <w:rPr>
          <w:rFonts w:ascii="Times New Roman" w:hAnsi="Times New Roman"/>
          <w:color w:val="000000"/>
          <w:spacing w:val="8"/>
          <w:vertAlign w:val="superscript"/>
        </w:rPr>
        <w:t>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Таблица № 8</w:t>
      </w:r>
    </w:p>
    <w:tbl>
      <w:tblPr>
        <w:tblStyle w:val="a9"/>
        <w:tblW w:w="0" w:type="auto"/>
        <w:tblLook w:val="01E0"/>
      </w:tblPr>
      <w:tblGrid>
        <w:gridCol w:w="3348"/>
        <w:gridCol w:w="2160"/>
        <w:gridCol w:w="1980"/>
        <w:gridCol w:w="2083"/>
      </w:tblGrid>
      <w:tr w:rsidR="00B609C2" w:rsidRPr="003274A8" w:rsidTr="00541ED1">
        <w:trPr>
          <w:trHeight w:val="711"/>
        </w:trPr>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Зерно</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Сено</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Солома, мякина</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Лошадь рабочая</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13</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120</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Вол рабочий</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Корова</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Рогатый скот старше 1 года</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Рогатый скот моложе 1 года</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50</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Овца</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15</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Свинья</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Подсвинок</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2,5</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20</w:t>
            </w:r>
          </w:p>
        </w:tc>
      </w:tr>
      <w:tr w:rsidR="00B609C2" w:rsidRPr="003274A8" w:rsidTr="00541ED1">
        <w:tc>
          <w:tcPr>
            <w:tcW w:w="33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Поросенок</w:t>
            </w:r>
          </w:p>
        </w:tc>
        <w:tc>
          <w:tcPr>
            <w:tcW w:w="21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1,25</w:t>
            </w:r>
          </w:p>
        </w:tc>
        <w:tc>
          <w:tcPr>
            <w:tcW w:w="198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tc>
        <w:tc>
          <w:tcPr>
            <w:tcW w:w="2083"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w:t>
            </w:r>
          </w:p>
        </w:tc>
      </w:tr>
    </w:tbl>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На каждого едока семьи оставлялось на год по 20 пудов зерна( с учетом семян).</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ГАРО, ф.673, оп.23, ед.хр. 5, стр. 35, 44.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ГАРО, ф.997, оп.1, ед.хр. 1, стр. 70.</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Советская власть и военные органы стремились к тому, чтобы хлеб, скот, лошади, взятые у крестьян под расписку частями Красной армии в период боевых действий, были оплач</w:t>
      </w:r>
      <w:r w:rsidRPr="003274A8">
        <w:rPr>
          <w:rFonts w:ascii="Times New Roman" w:hAnsi="Times New Roman"/>
          <w:color w:val="000000"/>
          <w:spacing w:val="8"/>
        </w:rPr>
        <w:t>е</w:t>
      </w:r>
      <w:r w:rsidRPr="003274A8">
        <w:rPr>
          <w:rFonts w:ascii="Times New Roman" w:hAnsi="Times New Roman"/>
          <w:color w:val="000000"/>
          <w:spacing w:val="8"/>
        </w:rPr>
        <w:t>ны. Приказом № 136 от 3 мая 1920 года по Особой продовольственной комиссии по сна</w:t>
      </w:r>
      <w:r w:rsidRPr="003274A8">
        <w:rPr>
          <w:rFonts w:ascii="Times New Roman" w:hAnsi="Times New Roman"/>
          <w:color w:val="000000"/>
          <w:spacing w:val="8"/>
        </w:rPr>
        <w:t>б</w:t>
      </w:r>
      <w:r w:rsidRPr="003274A8">
        <w:rPr>
          <w:rFonts w:ascii="Times New Roman" w:hAnsi="Times New Roman"/>
          <w:color w:val="000000"/>
          <w:spacing w:val="8"/>
        </w:rPr>
        <w:t>жению армий Кавказского фронта населению полностью были оплачены расписки и кв</w:t>
      </w:r>
      <w:r w:rsidRPr="003274A8">
        <w:rPr>
          <w:rFonts w:ascii="Times New Roman" w:hAnsi="Times New Roman"/>
          <w:color w:val="000000"/>
          <w:spacing w:val="8"/>
        </w:rPr>
        <w:t>и</w:t>
      </w:r>
      <w:r w:rsidRPr="003274A8">
        <w:rPr>
          <w:rFonts w:ascii="Times New Roman" w:hAnsi="Times New Roman"/>
          <w:color w:val="000000"/>
          <w:spacing w:val="8"/>
        </w:rPr>
        <w:t>танции за изъятые хлеб, скот в период боевых действий.</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Советское государство постоянно искало пути оказания эффективной помощи беднейш</w:t>
      </w:r>
      <w:r w:rsidRPr="003274A8">
        <w:rPr>
          <w:rFonts w:ascii="Times New Roman" w:hAnsi="Times New Roman"/>
          <w:color w:val="000000"/>
          <w:spacing w:val="8"/>
        </w:rPr>
        <w:t>е</w:t>
      </w:r>
      <w:r w:rsidRPr="003274A8">
        <w:rPr>
          <w:rFonts w:ascii="Times New Roman" w:hAnsi="Times New Roman"/>
          <w:color w:val="000000"/>
          <w:spacing w:val="8"/>
        </w:rPr>
        <w:t>му крестьянству. Этот путь лежал через коллективную обработку земли. Ещё в 1918 году В.И. Ленин говорил: «Трудящиеся беднейшее крестьянство, которое больше всего перен</w:t>
      </w:r>
      <w:r w:rsidRPr="003274A8">
        <w:rPr>
          <w:rFonts w:ascii="Times New Roman" w:hAnsi="Times New Roman"/>
          <w:color w:val="000000"/>
          <w:spacing w:val="8"/>
        </w:rPr>
        <w:t>е</w:t>
      </w:r>
      <w:r w:rsidRPr="003274A8">
        <w:rPr>
          <w:rFonts w:ascii="Times New Roman" w:hAnsi="Times New Roman"/>
          <w:color w:val="000000"/>
          <w:spacing w:val="8"/>
        </w:rPr>
        <w:t>сло жертв для революции и больше всего потерпело от войны, отняло землю у помещиков не для того, чтобы эти земли попали к новым кулакам. Перед этими трудящимися крестья</w:t>
      </w:r>
      <w:r w:rsidRPr="003274A8">
        <w:rPr>
          <w:rFonts w:ascii="Times New Roman" w:hAnsi="Times New Roman"/>
          <w:color w:val="000000"/>
          <w:spacing w:val="8"/>
        </w:rPr>
        <w:t>н</w:t>
      </w:r>
      <w:r w:rsidRPr="003274A8">
        <w:rPr>
          <w:rFonts w:ascii="Times New Roman" w:hAnsi="Times New Roman"/>
          <w:color w:val="000000"/>
          <w:spacing w:val="8"/>
        </w:rPr>
        <w:t>ством сама жизнь ставит теперь в упор вопрос о переходе к общественной обработки земли, как единственному средству восстановить ту культуру, которая разорена и разрушена во</w:t>
      </w:r>
      <w:r w:rsidRPr="003274A8">
        <w:rPr>
          <w:rFonts w:ascii="Times New Roman" w:hAnsi="Times New Roman"/>
          <w:color w:val="000000"/>
          <w:spacing w:val="8"/>
        </w:rPr>
        <w:t>й</w:t>
      </w:r>
      <w:r w:rsidRPr="003274A8">
        <w:rPr>
          <w:rFonts w:ascii="Times New Roman" w:hAnsi="Times New Roman"/>
          <w:color w:val="000000"/>
          <w:spacing w:val="8"/>
        </w:rPr>
        <w:t>ной, как единственному средству выйти из темноты, забитости и подавленности, на кот</w:t>
      </w:r>
      <w:r w:rsidRPr="003274A8">
        <w:rPr>
          <w:rFonts w:ascii="Times New Roman" w:hAnsi="Times New Roman"/>
          <w:color w:val="000000"/>
          <w:spacing w:val="8"/>
        </w:rPr>
        <w:t>о</w:t>
      </w:r>
      <w:r w:rsidRPr="003274A8">
        <w:rPr>
          <w:rFonts w:ascii="Times New Roman" w:hAnsi="Times New Roman"/>
          <w:color w:val="000000"/>
          <w:spacing w:val="8"/>
        </w:rPr>
        <w:t>рую всю массу деревенского населения осуждал капитализм…».</w:t>
      </w:r>
      <w:r w:rsidRPr="003274A8">
        <w:rPr>
          <w:rFonts w:ascii="Times New Roman" w:hAnsi="Times New Roman"/>
          <w:color w:val="000000"/>
          <w:spacing w:val="8"/>
          <w:vertAlign w:val="superscript"/>
        </w:rPr>
        <w:t>2</w:t>
      </w:r>
    </w:p>
    <w:p w:rsidR="006150ED" w:rsidRDefault="00B609C2" w:rsidP="006150ED">
      <w:pPr>
        <w:pBdr>
          <w:bottom w:val="single" w:sz="12" w:space="1" w:color="auto"/>
        </w:pBdr>
        <w:shd w:val="clear" w:color="auto" w:fill="FFFFFF"/>
        <w:spacing w:after="0" w:line="240" w:lineRule="auto"/>
        <w:ind w:firstLine="180"/>
        <w:jc w:val="both"/>
        <w:rPr>
          <w:rFonts w:ascii="Times New Roman" w:hAnsi="Times New Roman"/>
        </w:rPr>
      </w:pPr>
      <w:r w:rsidRPr="003274A8">
        <w:rPr>
          <w:rFonts w:ascii="Times New Roman" w:hAnsi="Times New Roman"/>
          <w:color w:val="000000"/>
          <w:spacing w:val="8"/>
        </w:rPr>
        <w:t>Местные органы Советской власти по указанию партии всячески поддерживали создание коллективных хозяйств в наших теперешних селах. Предвестниками создания первых ко</w:t>
      </w:r>
      <w:r w:rsidRPr="003274A8">
        <w:rPr>
          <w:rFonts w:ascii="Times New Roman" w:hAnsi="Times New Roman"/>
          <w:color w:val="000000"/>
          <w:spacing w:val="8"/>
        </w:rPr>
        <w:t>л</w:t>
      </w:r>
      <w:r w:rsidRPr="003274A8">
        <w:rPr>
          <w:rFonts w:ascii="Times New Roman" w:hAnsi="Times New Roman"/>
          <w:color w:val="000000"/>
          <w:spacing w:val="8"/>
        </w:rPr>
        <w:t>лективных хозяйств было образование в 1920-1923 годах так называемых выселов. Эти  в</w:t>
      </w:r>
      <w:r w:rsidRPr="003274A8">
        <w:rPr>
          <w:rFonts w:ascii="Times New Roman" w:hAnsi="Times New Roman"/>
          <w:color w:val="000000"/>
          <w:spacing w:val="8"/>
        </w:rPr>
        <w:t>ы</w:t>
      </w:r>
      <w:r w:rsidRPr="003274A8">
        <w:rPr>
          <w:rFonts w:ascii="Times New Roman" w:hAnsi="Times New Roman"/>
          <w:color w:val="000000"/>
          <w:spacing w:val="8"/>
        </w:rPr>
        <w:t>селы представляли собой простое товарищество, где было общее землепользование и труд, а основные средства производства находились в личном пользовании.</w:t>
      </w:r>
      <w:r w:rsidR="006150ED" w:rsidRPr="006150ED">
        <w:rPr>
          <w:rFonts w:ascii="Times New Roman" w:hAnsi="Times New Roman"/>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ГАРО, ф. 672/3345, оп. 1, д.1, стр. 16-18.</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В.И. Ленин, ПСС, т. 37, стр. 358-359.</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Однако такое положение было не у всякого высела. Выселы создавались на отдельных землях сел в виде хуторов-отрубов. В этот период на землях села Жуковского создаются выселы Дружба, Земледелец, Землепахарь. От села Пе</w:t>
      </w:r>
      <w:r w:rsidR="00E37BC3">
        <w:rPr>
          <w:rFonts w:ascii="Times New Roman" w:hAnsi="Times New Roman"/>
          <w:color w:val="000000"/>
          <w:spacing w:val="8"/>
        </w:rPr>
        <w:t>счанокопского отселяются выселы:</w:t>
      </w:r>
      <w:r w:rsidRPr="003274A8">
        <w:rPr>
          <w:rFonts w:ascii="Times New Roman" w:hAnsi="Times New Roman"/>
          <w:color w:val="000000"/>
          <w:spacing w:val="8"/>
        </w:rPr>
        <w:t xml:space="preserve"> Алисов, Богатырев, Западный, Южный, Юрченко. Теперешний хутор Новая Палестина (Песчанокопский сельский совет) как высел входил в те</w:t>
      </w:r>
      <w:r w:rsidR="00E37BC3">
        <w:rPr>
          <w:rFonts w:ascii="Times New Roman" w:hAnsi="Times New Roman"/>
          <w:color w:val="000000"/>
          <w:spacing w:val="8"/>
        </w:rPr>
        <w:t xml:space="preserve"> </w:t>
      </w:r>
      <w:r w:rsidRPr="003274A8">
        <w:rPr>
          <w:rFonts w:ascii="Times New Roman" w:hAnsi="Times New Roman"/>
          <w:color w:val="000000"/>
          <w:spacing w:val="8"/>
        </w:rPr>
        <w:t>годы в состав территории села Б</w:t>
      </w:r>
      <w:r w:rsidRPr="003274A8">
        <w:rPr>
          <w:rFonts w:ascii="Times New Roman" w:hAnsi="Times New Roman"/>
          <w:color w:val="000000"/>
          <w:spacing w:val="8"/>
        </w:rPr>
        <w:t>е</w:t>
      </w:r>
      <w:r w:rsidRPr="003274A8">
        <w:rPr>
          <w:rFonts w:ascii="Times New Roman" w:hAnsi="Times New Roman"/>
          <w:color w:val="000000"/>
          <w:spacing w:val="8"/>
        </w:rPr>
        <w:t>лая Глина. От села Летницкое выделяются выселы Соловьевка, Устиновка.</w:t>
      </w:r>
      <w:r w:rsidRPr="003274A8">
        <w:rPr>
          <w:rFonts w:ascii="Times New Roman" w:hAnsi="Times New Roman"/>
          <w:color w:val="000000"/>
          <w:spacing w:val="8"/>
          <w:vertAlign w:val="superscript"/>
        </w:rPr>
        <w:t>1</w:t>
      </w:r>
      <w:r w:rsidRPr="003274A8">
        <w:rPr>
          <w:rFonts w:ascii="Times New Roman" w:hAnsi="Times New Roman"/>
          <w:color w:val="000000"/>
          <w:spacing w:val="8"/>
        </w:rPr>
        <w:t xml:space="preserve"> Но это были только первые шаги по созданию коллективных хозяйств на селе. Эти хозяйства объедин</w:t>
      </w:r>
      <w:r w:rsidRPr="003274A8">
        <w:rPr>
          <w:rFonts w:ascii="Times New Roman" w:hAnsi="Times New Roman"/>
          <w:color w:val="000000"/>
          <w:spacing w:val="8"/>
        </w:rPr>
        <w:t>я</w:t>
      </w:r>
      <w:r w:rsidRPr="003274A8">
        <w:rPr>
          <w:rFonts w:ascii="Times New Roman" w:hAnsi="Times New Roman"/>
          <w:color w:val="000000"/>
          <w:spacing w:val="8"/>
        </w:rPr>
        <w:t>ли еще незначительную часть крестьянских дворов, имели недостаточное количество земли, были еще очень слабо вооружены техникой, а государство оказать им соответствующую помощь еще не могло. Основным поставщиком хлеба, как и ранее, оставался крестьянский двор.</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Очень сложным делом было выполнение плана продразверстки, которая была вызвана н</w:t>
      </w:r>
      <w:r w:rsidRPr="003274A8">
        <w:rPr>
          <w:rFonts w:ascii="Times New Roman" w:hAnsi="Times New Roman"/>
          <w:color w:val="000000"/>
          <w:spacing w:val="8"/>
        </w:rPr>
        <w:t>е</w:t>
      </w:r>
      <w:r w:rsidRPr="003274A8">
        <w:rPr>
          <w:rFonts w:ascii="Times New Roman" w:hAnsi="Times New Roman"/>
          <w:color w:val="000000"/>
          <w:spacing w:val="8"/>
        </w:rPr>
        <w:t>обходимостью военного времени. Каждое должно было строго выполнять графики загото</w:t>
      </w:r>
      <w:r w:rsidRPr="003274A8">
        <w:rPr>
          <w:rFonts w:ascii="Times New Roman" w:hAnsi="Times New Roman"/>
          <w:color w:val="000000"/>
          <w:spacing w:val="8"/>
        </w:rPr>
        <w:t>в</w:t>
      </w:r>
      <w:r w:rsidRPr="003274A8">
        <w:rPr>
          <w:rFonts w:ascii="Times New Roman" w:hAnsi="Times New Roman"/>
          <w:color w:val="000000"/>
          <w:spacing w:val="8"/>
        </w:rPr>
        <w:t>ки хлеба. Кулаки и зажиточные крестьяне всячески укрывали хлеб, скот. Ревкомам прих</w:t>
      </w:r>
      <w:r w:rsidRPr="003274A8">
        <w:rPr>
          <w:rFonts w:ascii="Times New Roman" w:hAnsi="Times New Roman"/>
          <w:color w:val="000000"/>
          <w:spacing w:val="8"/>
        </w:rPr>
        <w:t>о</w:t>
      </w:r>
      <w:r w:rsidRPr="003274A8">
        <w:rPr>
          <w:rFonts w:ascii="Times New Roman" w:hAnsi="Times New Roman"/>
          <w:color w:val="000000"/>
          <w:spacing w:val="8"/>
        </w:rPr>
        <w:t>дилось применять жесткие меры по выполнению плана продразверстки.</w:t>
      </w:r>
    </w:p>
    <w:p w:rsidR="00B609C2" w:rsidRPr="003274A8" w:rsidRDefault="00B609C2" w:rsidP="003274A8">
      <w:pPr>
        <w:pBdr>
          <w:bottom w:val="single" w:sz="12" w:space="7"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Приказом № 135 от 8 ноября 1920 г, по уездному ревкому за работу по выполнению плана продразверстки были   распущены исполкомы волостных Советов сел Развильное, Летни</w:t>
      </w:r>
      <w:r w:rsidRPr="003274A8">
        <w:rPr>
          <w:rFonts w:ascii="Times New Roman" w:hAnsi="Times New Roman"/>
          <w:color w:val="000000"/>
          <w:spacing w:val="8"/>
        </w:rPr>
        <w:t>ц</w:t>
      </w:r>
      <w:r w:rsidRPr="003274A8">
        <w:rPr>
          <w:rFonts w:ascii="Times New Roman" w:hAnsi="Times New Roman"/>
          <w:color w:val="000000"/>
          <w:spacing w:val="8"/>
        </w:rPr>
        <w:t>кое, Красная Поляна, Жуковское, Песчанокопское, Николаевское. Хотя к этому времени ревкомы в селах были упразднены, уездный ревком снова создал сельские ревкомы и н</w:t>
      </w:r>
      <w:r w:rsidRPr="003274A8">
        <w:rPr>
          <w:rFonts w:ascii="Times New Roman" w:hAnsi="Times New Roman"/>
          <w:color w:val="000000"/>
          <w:spacing w:val="8"/>
        </w:rPr>
        <w:t>а</w:t>
      </w:r>
      <w:r w:rsidRPr="003274A8">
        <w:rPr>
          <w:rFonts w:ascii="Times New Roman" w:hAnsi="Times New Roman"/>
          <w:color w:val="000000"/>
          <w:spacing w:val="8"/>
        </w:rPr>
        <w:t>значил новые выборы советов.</w:t>
      </w:r>
    </w:p>
    <w:p w:rsidR="00B609C2" w:rsidRPr="003274A8" w:rsidRDefault="006150ED" w:rsidP="003274A8">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1.</w:t>
      </w:r>
      <w:r w:rsidR="00B609C2" w:rsidRPr="003274A8">
        <w:rPr>
          <w:rFonts w:ascii="Times New Roman" w:hAnsi="Times New Roman"/>
          <w:color w:val="000000"/>
          <w:spacing w:val="8"/>
        </w:rPr>
        <w:t>Поселенские итоги переписи населения. 1926 год. У1 Сальский округ. Статсборник, Рос</w:t>
      </w:r>
      <w:r w:rsidR="00E37BC3">
        <w:rPr>
          <w:rFonts w:ascii="Times New Roman" w:hAnsi="Times New Roman"/>
          <w:color w:val="000000"/>
          <w:spacing w:val="8"/>
        </w:rPr>
        <w:t>тов-на-Дону. 1929</w:t>
      </w:r>
      <w:r w:rsidR="00B609C2" w:rsidRPr="003274A8">
        <w:rPr>
          <w:rFonts w:ascii="Times New Roman" w:hAnsi="Times New Roman"/>
          <w:color w:val="000000"/>
          <w:spacing w:val="8"/>
        </w:rPr>
        <w:t>.</w:t>
      </w:r>
    </w:p>
    <w:p w:rsidR="00067ADC"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с. Развильном в ревком вошли Коханов Василий (председатель), Руденко Федор (зав. собесом), Хребтов Егор  (зав. земотделом). В селе Летницком ревком состоял из Яблочкина Кондрата (председатель), Сычева Федора (зам. председателя), Петра (зав. отделом народн</w:t>
      </w:r>
      <w:r w:rsidRPr="003274A8">
        <w:rPr>
          <w:rFonts w:ascii="Times New Roman" w:hAnsi="Times New Roman"/>
          <w:color w:val="000000"/>
          <w:spacing w:val="8"/>
        </w:rPr>
        <w:t>о</w:t>
      </w:r>
      <w:r w:rsidRPr="003274A8">
        <w:rPr>
          <w:rFonts w:ascii="Times New Roman" w:hAnsi="Times New Roman"/>
          <w:color w:val="000000"/>
          <w:spacing w:val="8"/>
        </w:rPr>
        <w:t>го образования). В состав Краснополянского ревкома вошли Бачурин Захар (председатель), Глухов Григорий (зам. председателя), Чижов Илларион (зав. зем</w:t>
      </w:r>
      <w:r w:rsidRPr="003274A8">
        <w:rPr>
          <w:rFonts w:ascii="Times New Roman" w:hAnsi="Times New Roman"/>
          <w:color w:val="000000"/>
          <w:spacing w:val="8"/>
        </w:rPr>
        <w:softHyphen/>
        <w:t>отделом), Крылов Роман (зав. собесом), Сериков Матвей (зав. ЗАГСа). Жуковский ревком был утвержден в составе Зиморева Петра (председатель), Середы Анисима (зам. председателя), Руденко Андрея (зав. земотдела). В этот период ряд руководителей волисполкомов за невыполнение продразве</w:t>
      </w:r>
      <w:r w:rsidRPr="003274A8">
        <w:rPr>
          <w:rFonts w:ascii="Times New Roman" w:hAnsi="Times New Roman"/>
          <w:color w:val="000000"/>
          <w:spacing w:val="8"/>
        </w:rPr>
        <w:t>р</w:t>
      </w:r>
      <w:r w:rsidRPr="003274A8">
        <w:rPr>
          <w:rFonts w:ascii="Times New Roman" w:hAnsi="Times New Roman"/>
          <w:color w:val="000000"/>
          <w:spacing w:val="8"/>
        </w:rPr>
        <w:t>стки были арестованы.</w:t>
      </w:r>
      <w:r w:rsidRPr="003274A8">
        <w:rPr>
          <w:rFonts w:ascii="Times New Roman" w:hAnsi="Times New Roman"/>
          <w:color w:val="000000"/>
          <w:spacing w:val="8"/>
          <w:vertAlign w:val="superscript"/>
        </w:rPr>
        <w:t>1</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Приказом № 151   от 18 декабря 1920 г. по уездному ревкому ряд исполкомов Советов снова распускаются, десятки   подотрекателей против продразверстки арестовываются. В селе Николаевке было арестовано 12 человек, в том числе председатель Совета Петрунько Григорий. В селе Развильном арестовано было 10 человек, в с. Поливянском - 3, в с. Бог</w:t>
      </w:r>
      <w:r w:rsidRPr="003274A8">
        <w:rPr>
          <w:rFonts w:ascii="Times New Roman" w:hAnsi="Times New Roman"/>
          <w:color w:val="000000"/>
          <w:spacing w:val="8"/>
        </w:rPr>
        <w:t>о</w:t>
      </w:r>
      <w:r w:rsidRPr="003274A8">
        <w:rPr>
          <w:rFonts w:ascii="Times New Roman" w:hAnsi="Times New Roman"/>
          <w:color w:val="000000"/>
          <w:spacing w:val="8"/>
        </w:rPr>
        <w:t>родицком 14 человек. Жуковская чрезвычайная пятерка по заготовкам хлеба в составе З</w:t>
      </w:r>
      <w:r w:rsidRPr="003274A8">
        <w:rPr>
          <w:rFonts w:ascii="Times New Roman" w:hAnsi="Times New Roman"/>
          <w:color w:val="000000"/>
          <w:spacing w:val="8"/>
        </w:rPr>
        <w:t>и</w:t>
      </w:r>
      <w:r w:rsidRPr="003274A8">
        <w:rPr>
          <w:rFonts w:ascii="Times New Roman" w:hAnsi="Times New Roman"/>
          <w:color w:val="000000"/>
          <w:spacing w:val="8"/>
        </w:rPr>
        <w:t>морева Петра, Беланова Андрея, Баскакова Владимира, Рассохина Дмитрия, Кравченко Дмитрия за невыполнение плана продразверстки была передана суду.</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Была осуждена  на 2 месяца принудительных работ за невыполнение плана продразверстки чрезвычайная п</w:t>
      </w:r>
      <w:r w:rsidRPr="003274A8">
        <w:rPr>
          <w:rFonts w:ascii="Times New Roman" w:hAnsi="Times New Roman"/>
          <w:color w:val="000000"/>
          <w:spacing w:val="8"/>
        </w:rPr>
        <w:t>я</w:t>
      </w:r>
      <w:r w:rsidRPr="003274A8">
        <w:rPr>
          <w:rFonts w:ascii="Times New Roman" w:hAnsi="Times New Roman"/>
          <w:color w:val="000000"/>
          <w:spacing w:val="8"/>
        </w:rPr>
        <w:t>терка по заготовке хлеба села Летницкое, арестован председатель Развиленского ревкома на 5 суток.</w:t>
      </w:r>
      <w:r w:rsidRPr="003274A8">
        <w:rPr>
          <w:rFonts w:ascii="Times New Roman" w:hAnsi="Times New Roman"/>
          <w:color w:val="000000"/>
          <w:spacing w:val="8"/>
          <w:vertAlign w:val="superscript"/>
        </w:rPr>
        <w:t>3</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ГАСК, ф. P-225I, оп.1, ед.хр.176.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 P-2I0, оп.1 ед.хр. 136.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ГАСК, ф. P-2I0, оп.1, ед.хр.101, стр.213.</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Кулаки подстрекали середняка не сдавать хлеб. Они стремились направить трудовой н</w:t>
      </w:r>
      <w:r w:rsidRPr="003274A8">
        <w:rPr>
          <w:rFonts w:ascii="Times New Roman" w:hAnsi="Times New Roman"/>
          <w:color w:val="000000"/>
          <w:spacing w:val="8"/>
        </w:rPr>
        <w:t>а</w:t>
      </w:r>
      <w:r w:rsidRPr="003274A8">
        <w:rPr>
          <w:rFonts w:ascii="Times New Roman" w:hAnsi="Times New Roman"/>
          <w:color w:val="000000"/>
          <w:spacing w:val="8"/>
        </w:rPr>
        <w:t>род против Советской власти, используя для этого трудности, а поэтому органам Советской власти пришлось вести борьбу с местной контрреволюцией. Находясь в подполье, враги народа стремились вредить Советской власти. Они срывали со стен домов приказы и объя</w:t>
      </w:r>
      <w:r w:rsidRPr="003274A8">
        <w:rPr>
          <w:rFonts w:ascii="Times New Roman" w:hAnsi="Times New Roman"/>
          <w:color w:val="000000"/>
          <w:spacing w:val="8"/>
        </w:rPr>
        <w:t>в</w:t>
      </w:r>
      <w:r w:rsidRPr="003274A8">
        <w:rPr>
          <w:rFonts w:ascii="Times New Roman" w:hAnsi="Times New Roman"/>
          <w:color w:val="000000"/>
          <w:spacing w:val="8"/>
        </w:rPr>
        <w:t xml:space="preserve">ления, воззвания, портили телефонные линии и т.д. Иногда враги применяли оружие. В ночь 26 мая 1920 г. они обстреляли охрану железнодорожного моста 83 версты станции Песчанокопской, но красноармейцы 77 батальона железнодорожных войск Кавказского фронта сумели дать отпор врагам. </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селе Медвежье (в уездном центре) был раскрыт контрреволюционный заговор.  Его раскрыл председатель уездного партийного бюро  тов. Поведский. Враги ставили цель - всячески вредить Советской власти, срывать продразверстки.</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Расчет врагов на использ</w:t>
      </w:r>
      <w:r w:rsidRPr="003274A8">
        <w:rPr>
          <w:rFonts w:ascii="Times New Roman" w:hAnsi="Times New Roman"/>
          <w:color w:val="000000"/>
          <w:spacing w:val="8"/>
        </w:rPr>
        <w:t>о</w:t>
      </w:r>
      <w:r w:rsidRPr="003274A8">
        <w:rPr>
          <w:rFonts w:ascii="Times New Roman" w:hAnsi="Times New Roman"/>
          <w:color w:val="000000"/>
          <w:spacing w:val="8"/>
        </w:rPr>
        <w:lastRenderedPageBreak/>
        <w:t>вание недовольства крестьян продразверсткой провалился. Крестьяне не пошли за врагами Советской власти, хотя и тяготились продразверсткой.</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Местным органам власти пришлось вести большую работу по восстановлению школ, по</w:t>
      </w:r>
      <w:r w:rsidRPr="003274A8">
        <w:rPr>
          <w:rFonts w:ascii="Times New Roman" w:hAnsi="Times New Roman"/>
          <w:color w:val="000000"/>
          <w:spacing w:val="8"/>
        </w:rPr>
        <w:t>д</w:t>
      </w:r>
      <w:r w:rsidRPr="003274A8">
        <w:rPr>
          <w:rFonts w:ascii="Times New Roman" w:hAnsi="Times New Roman"/>
          <w:color w:val="000000"/>
          <w:spacing w:val="8"/>
        </w:rPr>
        <w:t>боре благонадежных учителей. Уже   с осени 1920 года во всех селах школы приступили к работе. Силами и средствами населения они были отремонтированы, обеспечены топливом, были закрыты доступы в школы попам. Вспышки холеры  в отдельных местах налагали на местные органы власти большую ответственность по соблюдению строгого санитарного режима в уезде. Для этой цели уездный ревком выработал специальную инструкцию. В селе Песчанокопском был создан т.н. заразный барак,</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ГАРО, ф.672/3345, оп.1, д.1,стр.112.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ф.Р-210, оп.1, ед.хр1Зб, стр.36.</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куда свозились все больные холерой. Лечением больных занимался врач Владимир Але</w:t>
      </w:r>
      <w:r w:rsidRPr="003274A8">
        <w:rPr>
          <w:rFonts w:ascii="Times New Roman" w:hAnsi="Times New Roman"/>
          <w:color w:val="000000"/>
          <w:spacing w:val="8"/>
        </w:rPr>
        <w:t>к</w:t>
      </w:r>
      <w:r w:rsidRPr="003274A8">
        <w:rPr>
          <w:rFonts w:ascii="Times New Roman" w:hAnsi="Times New Roman"/>
          <w:color w:val="000000"/>
          <w:spacing w:val="8"/>
        </w:rPr>
        <w:t>сандрович Корихонов и фельдшер Алексей Моисеевич Шеховцов.</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 концу 1920 г. почти повсеместно крестьянство начало высказывать недовольство с</w:t>
      </w:r>
      <w:r w:rsidRPr="003274A8">
        <w:rPr>
          <w:rFonts w:ascii="Times New Roman" w:hAnsi="Times New Roman"/>
          <w:color w:val="000000"/>
          <w:spacing w:val="8"/>
        </w:rPr>
        <w:t>о</w:t>
      </w:r>
      <w:r w:rsidRPr="003274A8">
        <w:rPr>
          <w:rFonts w:ascii="Times New Roman" w:hAnsi="Times New Roman"/>
          <w:color w:val="000000"/>
          <w:spacing w:val="8"/>
        </w:rPr>
        <w:t>хранением продразверстки. Партия и В.И.Ленин понимали это. Они видели, что дальше нельзя сохранять продразверстку. По предложению В.И. Ленина на 10 съезде в марте 1921 года было принято решение о замене продразверстки продовольственным налогом. Крест</w:t>
      </w:r>
      <w:r w:rsidRPr="003274A8">
        <w:rPr>
          <w:rFonts w:ascii="Times New Roman" w:hAnsi="Times New Roman"/>
          <w:color w:val="000000"/>
          <w:spacing w:val="8"/>
        </w:rPr>
        <w:t>ь</w:t>
      </w:r>
      <w:r w:rsidRPr="003274A8">
        <w:rPr>
          <w:rFonts w:ascii="Times New Roman" w:hAnsi="Times New Roman"/>
          <w:color w:val="000000"/>
          <w:spacing w:val="8"/>
        </w:rPr>
        <w:t>янство с радостью встретило это известие. Орган Ставропольского губернского   комитета РКП(б) и губисполкома газета «Власть Советов» писала в то время: «Из всех уездов пол</w:t>
      </w:r>
      <w:r w:rsidRPr="003274A8">
        <w:rPr>
          <w:rFonts w:ascii="Times New Roman" w:hAnsi="Times New Roman"/>
          <w:color w:val="000000"/>
          <w:spacing w:val="8"/>
        </w:rPr>
        <w:t>у</w:t>
      </w:r>
      <w:r w:rsidRPr="003274A8">
        <w:rPr>
          <w:rFonts w:ascii="Times New Roman" w:hAnsi="Times New Roman"/>
          <w:color w:val="000000"/>
          <w:spacing w:val="8"/>
        </w:rPr>
        <w:t>чены сведения, что крестьяне с большим  удовлетворением встретили постановление 10 съезда о замене системы разверстки системой налога». Там же писалось: «Беднота и сере</w:t>
      </w:r>
      <w:r w:rsidRPr="003274A8">
        <w:rPr>
          <w:rFonts w:ascii="Times New Roman" w:hAnsi="Times New Roman"/>
          <w:color w:val="000000"/>
          <w:spacing w:val="8"/>
        </w:rPr>
        <w:t>д</w:t>
      </w:r>
      <w:r w:rsidRPr="003274A8">
        <w:rPr>
          <w:rFonts w:ascii="Times New Roman" w:hAnsi="Times New Roman"/>
          <w:color w:val="000000"/>
          <w:spacing w:val="8"/>
        </w:rPr>
        <w:t>няки приветствуют введение продналога. Кулаки настроены отрицательно».</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отчете губернского комитета РКП(б) 4 Губернской   партконференции отмечалось: «Р</w:t>
      </w:r>
      <w:r w:rsidRPr="003274A8">
        <w:rPr>
          <w:rFonts w:ascii="Times New Roman" w:hAnsi="Times New Roman"/>
          <w:color w:val="000000"/>
          <w:spacing w:val="8"/>
        </w:rPr>
        <w:t>а</w:t>
      </w:r>
      <w:r w:rsidRPr="003274A8">
        <w:rPr>
          <w:rFonts w:ascii="Times New Roman" w:hAnsi="Times New Roman"/>
          <w:color w:val="000000"/>
          <w:spacing w:val="8"/>
        </w:rPr>
        <w:t>дость населения настолько   была велика, что часть населения отказывалась верить, что им придется так мало платить».</w:t>
      </w:r>
      <w:r w:rsidRPr="003274A8">
        <w:rPr>
          <w:rFonts w:ascii="Times New Roman" w:hAnsi="Times New Roman"/>
          <w:color w:val="000000"/>
          <w:spacing w:val="8"/>
          <w:vertAlign w:val="superscript"/>
        </w:rPr>
        <w:t>1</w:t>
      </w:r>
      <w:r w:rsidRPr="003274A8">
        <w:rPr>
          <w:rFonts w:ascii="Times New Roman" w:hAnsi="Times New Roman"/>
          <w:color w:val="000000"/>
          <w:spacing w:val="8"/>
        </w:rPr>
        <w:t xml:space="preserve"> Взятый партией новый курс был правильным и отражал к</w:t>
      </w:r>
      <w:r w:rsidRPr="003274A8">
        <w:rPr>
          <w:rFonts w:ascii="Times New Roman" w:hAnsi="Times New Roman"/>
          <w:color w:val="000000"/>
          <w:spacing w:val="8"/>
        </w:rPr>
        <w:t>о</w:t>
      </w:r>
      <w:r w:rsidRPr="003274A8">
        <w:rPr>
          <w:rFonts w:ascii="Times New Roman" w:hAnsi="Times New Roman"/>
          <w:color w:val="000000"/>
          <w:spacing w:val="8"/>
        </w:rPr>
        <w:t>ренные интересы крестьянства. Замена разверстки натуральным налогом, переход к това</w:t>
      </w:r>
      <w:r w:rsidRPr="003274A8">
        <w:rPr>
          <w:rFonts w:ascii="Times New Roman" w:hAnsi="Times New Roman"/>
          <w:color w:val="000000"/>
          <w:spacing w:val="8"/>
        </w:rPr>
        <w:t>р</w:t>
      </w:r>
      <w:r w:rsidRPr="003274A8">
        <w:rPr>
          <w:rFonts w:ascii="Times New Roman" w:hAnsi="Times New Roman"/>
          <w:color w:val="000000"/>
          <w:spacing w:val="8"/>
        </w:rPr>
        <w:t>но-денежным отношениям открывали возможность крестьянству после сдачи налога реал</w:t>
      </w:r>
      <w:r w:rsidRPr="003274A8">
        <w:rPr>
          <w:rFonts w:ascii="Times New Roman" w:hAnsi="Times New Roman"/>
          <w:color w:val="000000"/>
          <w:spacing w:val="8"/>
        </w:rPr>
        <w:t>и</w:t>
      </w:r>
      <w:r w:rsidRPr="003274A8">
        <w:rPr>
          <w:rFonts w:ascii="Times New Roman" w:hAnsi="Times New Roman"/>
          <w:color w:val="000000"/>
          <w:spacing w:val="8"/>
        </w:rPr>
        <w:t>зовать излишки товарной продукции на рынке, создавали стимул для развития сельскох</w:t>
      </w:r>
      <w:r w:rsidRPr="003274A8">
        <w:rPr>
          <w:rFonts w:ascii="Times New Roman" w:hAnsi="Times New Roman"/>
          <w:color w:val="000000"/>
          <w:spacing w:val="8"/>
        </w:rPr>
        <w:t>о</w:t>
      </w:r>
      <w:r w:rsidRPr="003274A8">
        <w:rPr>
          <w:rFonts w:ascii="Times New Roman" w:hAnsi="Times New Roman"/>
          <w:color w:val="000000"/>
          <w:spacing w:val="8"/>
        </w:rPr>
        <w:t>зяйственного производства. Весенняя посевная компания 1921 года прошла исключительно организованно. Несмотря на недостаток рабочего скота и инвентаря, крестьяне засеяли яр</w:t>
      </w:r>
      <w:r w:rsidRPr="003274A8">
        <w:rPr>
          <w:rFonts w:ascii="Times New Roman" w:hAnsi="Times New Roman"/>
          <w:color w:val="000000"/>
          <w:spacing w:val="8"/>
        </w:rPr>
        <w:t>о</w:t>
      </w:r>
      <w:r w:rsidRPr="003274A8">
        <w:rPr>
          <w:rFonts w:ascii="Times New Roman" w:hAnsi="Times New Roman"/>
          <w:color w:val="000000"/>
          <w:spacing w:val="8"/>
        </w:rPr>
        <w:t>вых хлебов больше, чем в 1920 году.</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Ставропольский  край в истории СССР, Ставрополь, 1964, стр. 107.</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Однако весна и лето 1921 года принесли молодой Советской республике еще одно исп</w:t>
      </w:r>
      <w:r w:rsidRPr="003274A8">
        <w:rPr>
          <w:rFonts w:ascii="Times New Roman" w:hAnsi="Times New Roman"/>
          <w:color w:val="000000"/>
          <w:spacing w:val="8"/>
        </w:rPr>
        <w:t>ы</w:t>
      </w:r>
      <w:r w:rsidRPr="003274A8">
        <w:rPr>
          <w:rFonts w:ascii="Times New Roman" w:hAnsi="Times New Roman"/>
          <w:color w:val="000000"/>
          <w:spacing w:val="8"/>
        </w:rPr>
        <w:t>тание. Небывалая засуха охватила многие сельскохозяйственные районы страны. Знойный суховей испепелил не только хлеба, но и травы. В Медвеженском уезде погибло 98% пос</w:t>
      </w:r>
      <w:r w:rsidRPr="003274A8">
        <w:rPr>
          <w:rFonts w:ascii="Times New Roman" w:hAnsi="Times New Roman"/>
          <w:color w:val="000000"/>
          <w:spacing w:val="8"/>
        </w:rPr>
        <w:t>е</w:t>
      </w:r>
      <w:r w:rsidRPr="003274A8">
        <w:rPr>
          <w:rFonts w:ascii="Times New Roman" w:hAnsi="Times New Roman"/>
          <w:color w:val="000000"/>
          <w:spacing w:val="8"/>
        </w:rPr>
        <w:t>вов (см. газету "Власть Советов", 1921, 15 декабря). Н</w:t>
      </w:r>
      <w:r w:rsidR="00E37BC3">
        <w:rPr>
          <w:rFonts w:ascii="Times New Roman" w:hAnsi="Times New Roman"/>
          <w:color w:val="000000"/>
          <w:spacing w:val="8"/>
        </w:rPr>
        <w:t>ачался голод и</w:t>
      </w:r>
      <w:r w:rsidRPr="003274A8">
        <w:rPr>
          <w:rFonts w:ascii="Times New Roman" w:hAnsi="Times New Roman"/>
          <w:color w:val="000000"/>
          <w:spacing w:val="8"/>
        </w:rPr>
        <w:t xml:space="preserve"> в наших краях. Это значительно задержало восстановление народного хозяйства. Крестьяне наших сел, имея некоторые запасы зерна, кое-как перебивались   до середины лета 1921 года. Очень многие семьи со своим скотом уходили в районы Кубани, где нанимались на работу, меняли скот на хлеб. Тысячи людей ехали туда с носильными вещами для обмена их на хлеб. В Медв</w:t>
      </w:r>
      <w:r w:rsidRPr="003274A8">
        <w:rPr>
          <w:rFonts w:ascii="Times New Roman" w:hAnsi="Times New Roman"/>
          <w:color w:val="000000"/>
          <w:spacing w:val="8"/>
        </w:rPr>
        <w:t>е</w:t>
      </w:r>
      <w:r w:rsidRPr="003274A8">
        <w:rPr>
          <w:rFonts w:ascii="Times New Roman" w:hAnsi="Times New Roman"/>
          <w:color w:val="000000"/>
          <w:spacing w:val="8"/>
        </w:rPr>
        <w:t>женском уезде голодало 290 тысяч человек, более 50% населения, из которых нуждающи</w:t>
      </w:r>
      <w:r w:rsidRPr="003274A8">
        <w:rPr>
          <w:rFonts w:ascii="Times New Roman" w:hAnsi="Times New Roman"/>
          <w:color w:val="000000"/>
          <w:spacing w:val="8"/>
        </w:rPr>
        <w:t>х</w:t>
      </w:r>
      <w:r w:rsidRPr="003274A8">
        <w:rPr>
          <w:rFonts w:ascii="Times New Roman" w:hAnsi="Times New Roman"/>
          <w:color w:val="000000"/>
          <w:spacing w:val="8"/>
        </w:rPr>
        <w:t>ся в помощи было 80 тысяч, в том числе 32 тысячи голодных детей.</w:t>
      </w:r>
      <w:r w:rsidRPr="003274A8">
        <w:rPr>
          <w:rFonts w:ascii="Times New Roman" w:hAnsi="Times New Roman"/>
          <w:color w:val="000000"/>
          <w:spacing w:val="8"/>
          <w:vertAlign w:val="superscript"/>
        </w:rPr>
        <w:t xml:space="preserve">1 </w:t>
      </w:r>
      <w:r w:rsidRPr="003274A8">
        <w:rPr>
          <w:rFonts w:ascii="Times New Roman" w:hAnsi="Times New Roman"/>
          <w:color w:val="000000"/>
          <w:spacing w:val="8"/>
        </w:rPr>
        <w:t>О размахе этого бедс</w:t>
      </w:r>
      <w:r w:rsidRPr="003274A8">
        <w:rPr>
          <w:rFonts w:ascii="Times New Roman" w:hAnsi="Times New Roman"/>
          <w:color w:val="000000"/>
          <w:spacing w:val="8"/>
        </w:rPr>
        <w:t>т</w:t>
      </w:r>
      <w:r w:rsidRPr="003274A8">
        <w:rPr>
          <w:rFonts w:ascii="Times New Roman" w:hAnsi="Times New Roman"/>
          <w:color w:val="000000"/>
          <w:spacing w:val="8"/>
        </w:rPr>
        <w:t xml:space="preserve">вия может служить и такой пример. В селе Песчанокопском по состоянию на 1 января </w:t>
      </w:r>
      <w:smartTag w:uri="urn:schemas-microsoft-com:office:smarttags" w:element="metricconverter">
        <w:smartTagPr>
          <w:attr w:name="ProductID" w:val="1921 г"/>
        </w:smartTagPr>
        <w:r w:rsidRPr="003274A8">
          <w:rPr>
            <w:rFonts w:ascii="Times New Roman" w:hAnsi="Times New Roman"/>
            <w:color w:val="000000"/>
            <w:spacing w:val="8"/>
          </w:rPr>
          <w:t>1921 г</w:t>
        </w:r>
      </w:smartTag>
      <w:r w:rsidRPr="003274A8">
        <w:rPr>
          <w:rFonts w:ascii="Times New Roman" w:hAnsi="Times New Roman"/>
          <w:color w:val="000000"/>
          <w:spacing w:val="8"/>
        </w:rPr>
        <w:t xml:space="preserve">. было 1400 лошадей. К 1 декабря </w:t>
      </w:r>
      <w:smartTag w:uri="urn:schemas-microsoft-com:office:smarttags" w:element="metricconverter">
        <w:smartTagPr>
          <w:attr w:name="ProductID" w:val="1921 г"/>
        </w:smartTagPr>
        <w:r w:rsidRPr="003274A8">
          <w:rPr>
            <w:rFonts w:ascii="Times New Roman" w:hAnsi="Times New Roman"/>
            <w:color w:val="000000"/>
            <w:spacing w:val="8"/>
          </w:rPr>
          <w:t>1921 г</w:t>
        </w:r>
      </w:smartTag>
      <w:r w:rsidRPr="003274A8">
        <w:rPr>
          <w:rFonts w:ascii="Times New Roman" w:hAnsi="Times New Roman"/>
          <w:color w:val="000000"/>
          <w:spacing w:val="8"/>
        </w:rPr>
        <w:t>. из села убыло 1100 лошадей (обмен на хлеб, п</w:t>
      </w:r>
      <w:r w:rsidRPr="003274A8">
        <w:rPr>
          <w:rFonts w:ascii="Times New Roman" w:hAnsi="Times New Roman"/>
          <w:color w:val="000000"/>
          <w:spacing w:val="8"/>
        </w:rPr>
        <w:t>а</w:t>
      </w:r>
      <w:r w:rsidRPr="003274A8">
        <w:rPr>
          <w:rFonts w:ascii="Times New Roman" w:hAnsi="Times New Roman"/>
          <w:color w:val="000000"/>
          <w:spacing w:val="8"/>
        </w:rPr>
        <w:t>деж, убиты на еду). За декабрь пало 50 лошадей. На 1 января 1922 года осталось 250 голов, которым угрожала гибель.</w:t>
      </w:r>
      <w:r w:rsidRPr="003274A8">
        <w:rPr>
          <w:rFonts w:ascii="Times New Roman" w:hAnsi="Times New Roman"/>
          <w:color w:val="000000"/>
          <w:spacing w:val="8"/>
          <w:vertAlign w:val="superscript"/>
        </w:rPr>
        <w:t>2</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Но Родина и партия не оставили в беде голодающих. Только 6 января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трудящиеся Медвеженского уезда получили из фонда помощи 8659 тысяч рублей в золотой валюте, 2417 пудов зерна, 105 голов крупного рогатого скота, 293 овцы.</w:t>
      </w:r>
      <w:r w:rsidRPr="003274A8">
        <w:rPr>
          <w:rFonts w:ascii="Times New Roman" w:hAnsi="Times New Roman"/>
          <w:color w:val="000000"/>
          <w:spacing w:val="8"/>
          <w:vertAlign w:val="superscript"/>
        </w:rPr>
        <w:t>3</w:t>
      </w:r>
      <w:r w:rsidRPr="003274A8">
        <w:rPr>
          <w:rFonts w:ascii="Times New Roman" w:hAnsi="Times New Roman"/>
          <w:color w:val="000000"/>
          <w:spacing w:val="8"/>
        </w:rPr>
        <w:t xml:space="preserve"> Советское государство полностью сложило налог с населения уезда. Необходимо напомнить, что озимые хлеба в 1921 году в селах просеяны не были, запасы хлеба абсолютно были исчерпаны.</w:t>
      </w:r>
    </w:p>
    <w:p w:rsidR="00B609C2" w:rsidRPr="003274A8" w:rsidRDefault="00E37BC3" w:rsidP="003274A8">
      <w:pPr>
        <w:shd w:val="clear" w:color="auto" w:fill="FFFFFF"/>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1. Газета  «Власть Советов», </w:t>
      </w:r>
      <w:r w:rsidR="00B609C2" w:rsidRPr="003274A8">
        <w:rPr>
          <w:rFonts w:ascii="Times New Roman" w:hAnsi="Times New Roman"/>
          <w:color w:val="000000"/>
          <w:spacing w:val="8"/>
        </w:rPr>
        <w:t>№ 527, 6.01.1922</w:t>
      </w:r>
      <w:r w:rsidR="00B609C2" w:rsidRPr="003274A8">
        <w:rPr>
          <w:rFonts w:ascii="Times New Roman" w:hAnsi="Times New Roman"/>
          <w:color w:val="000000"/>
          <w:spacing w:val="8"/>
        </w:rPr>
        <w:br/>
        <w:t xml:space="preserve">  2. Там же  «                         », № 533, 14.01.1922</w:t>
      </w:r>
    </w:p>
    <w:p w:rsidR="00B609C2" w:rsidRPr="003274A8" w:rsidRDefault="00B609C2" w:rsidP="003274A8">
      <w:pPr>
        <w:shd w:val="clear" w:color="auto" w:fill="FFFFFF"/>
        <w:tabs>
          <w:tab w:val="left" w:pos="2962"/>
        </w:tabs>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3. Там же  «                         », № 527, 6.01.1922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 xml:space="preserve">В селах не хватало мужских рабочих рук, рабочего скота, отсутствовали семена. Очень сложным был 1922 год. Голод продолжался. По сведениям газеты "Власть Советов" в селе Жуковском в период 15 по 20 февраля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умерло от голода 8 человек, в селе Летни</w:t>
      </w:r>
      <w:r w:rsidRPr="003274A8">
        <w:rPr>
          <w:rFonts w:ascii="Times New Roman" w:hAnsi="Times New Roman"/>
          <w:color w:val="000000"/>
          <w:spacing w:val="8"/>
        </w:rPr>
        <w:t>ц</w:t>
      </w:r>
      <w:r w:rsidRPr="003274A8">
        <w:rPr>
          <w:rFonts w:ascii="Times New Roman" w:hAnsi="Times New Roman"/>
          <w:color w:val="000000"/>
          <w:spacing w:val="8"/>
        </w:rPr>
        <w:t>ком с 20 по 25 февраля - 8 человек, а в Красной Поляне - 27, из которых 5 детей из детд</w:t>
      </w:r>
      <w:r w:rsidRPr="003274A8">
        <w:rPr>
          <w:rFonts w:ascii="Times New Roman" w:hAnsi="Times New Roman"/>
          <w:color w:val="000000"/>
          <w:spacing w:val="8"/>
        </w:rPr>
        <w:t>о</w:t>
      </w:r>
      <w:r w:rsidRPr="003274A8">
        <w:rPr>
          <w:rFonts w:ascii="Times New Roman" w:hAnsi="Times New Roman"/>
          <w:color w:val="000000"/>
          <w:spacing w:val="8"/>
        </w:rPr>
        <w:t>ма.</w:t>
      </w:r>
      <w:r w:rsidRPr="003274A8">
        <w:rPr>
          <w:rFonts w:ascii="Times New Roman" w:hAnsi="Times New Roman"/>
          <w:color w:val="000000"/>
          <w:spacing w:val="8"/>
          <w:vertAlign w:val="superscript"/>
        </w:rPr>
        <w:t>1</w:t>
      </w:r>
      <w:r w:rsidRPr="003274A8">
        <w:rPr>
          <w:rFonts w:ascii="Times New Roman" w:hAnsi="Times New Roman"/>
          <w:color w:val="000000"/>
          <w:spacing w:val="8"/>
        </w:rPr>
        <w:t xml:space="preserve">   Даже в ноябре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в селе Красная Поляна умерли от голода 21 человек, в селе Песчанокопском голодало в то время 473 человека.</w:t>
      </w:r>
      <w:r w:rsidRPr="003274A8">
        <w:rPr>
          <w:rFonts w:ascii="Times New Roman" w:hAnsi="Times New Roman"/>
          <w:color w:val="000000"/>
          <w:spacing w:val="8"/>
          <w:vertAlign w:val="superscript"/>
        </w:rPr>
        <w:t>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Нелегко было провести весенний сев в 1922 году, Нехвата  семян, значительно меньше стало по сравнению с 1920 годом лошадей, рабочих волов, сильно ослабли люди. В уезде распространились малярия, брюшной, сыпной и возвратный тифы. Все это позволило тр</w:t>
      </w:r>
      <w:r w:rsidRPr="003274A8">
        <w:rPr>
          <w:rFonts w:ascii="Times New Roman" w:hAnsi="Times New Roman"/>
          <w:color w:val="000000"/>
          <w:spacing w:val="8"/>
        </w:rPr>
        <w:t>у</w:t>
      </w:r>
      <w:r w:rsidRPr="003274A8">
        <w:rPr>
          <w:rFonts w:ascii="Times New Roman" w:hAnsi="Times New Roman"/>
          <w:color w:val="000000"/>
          <w:spacing w:val="8"/>
        </w:rPr>
        <w:t>женикам сел полностью восстановить посевные площади. Их засеяно было только одна четверть.</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Партия и Советское правительство всячески оказывали помощь крестьянам наших краев. Многогранную деятельность по восстановлению хозяйства, в борьбе с голодом проявляли местные партийные и советские органы. И жизнь наших сел   поправлялась. Для примера покажем жизнь отдельных сел того тяжелого времени.</w:t>
      </w:r>
    </w:p>
    <w:p w:rsidR="00382338" w:rsidRDefault="00B609C2" w:rsidP="00382338">
      <w:pPr>
        <w:pBdr>
          <w:bottom w:val="single" w:sz="12" w:space="1" w:color="auto"/>
        </w:pBdr>
        <w:shd w:val="clear" w:color="auto" w:fill="FFFFFF"/>
        <w:spacing w:after="0" w:line="240" w:lineRule="auto"/>
        <w:ind w:firstLine="180"/>
        <w:jc w:val="both"/>
        <w:rPr>
          <w:rFonts w:ascii="Times New Roman" w:hAnsi="Times New Roman"/>
        </w:rPr>
      </w:pPr>
      <w:r w:rsidRPr="003274A8">
        <w:rPr>
          <w:rFonts w:ascii="Times New Roman" w:hAnsi="Times New Roman"/>
          <w:color w:val="000000"/>
          <w:spacing w:val="8"/>
        </w:rPr>
        <w:t>В феврале 1922 года общее собрание жителей села Жуковское избирает новый состав и</w:t>
      </w:r>
      <w:r w:rsidRPr="003274A8">
        <w:rPr>
          <w:rFonts w:ascii="Times New Roman" w:hAnsi="Times New Roman"/>
          <w:color w:val="000000"/>
          <w:spacing w:val="8"/>
        </w:rPr>
        <w:t>с</w:t>
      </w:r>
      <w:r w:rsidRPr="003274A8">
        <w:rPr>
          <w:rFonts w:ascii="Times New Roman" w:hAnsi="Times New Roman"/>
          <w:color w:val="000000"/>
          <w:spacing w:val="8"/>
        </w:rPr>
        <w:t>полкома волостного Совета. Председате</w:t>
      </w:r>
      <w:r w:rsidRPr="003274A8">
        <w:rPr>
          <w:rFonts w:ascii="Times New Roman" w:hAnsi="Times New Roman"/>
          <w:color w:val="000000"/>
          <w:spacing w:val="8"/>
        </w:rPr>
        <w:softHyphen/>
        <w:t>лем исполкома был избран Жилин Яков Федорович, его заместителем Звягинцев Тимофей Андреевич (он же зав. земельным отделом), секрет</w:t>
      </w:r>
      <w:r w:rsidRPr="003274A8">
        <w:rPr>
          <w:rFonts w:ascii="Times New Roman" w:hAnsi="Times New Roman"/>
          <w:color w:val="000000"/>
          <w:spacing w:val="8"/>
        </w:rPr>
        <w:t>а</w:t>
      </w:r>
      <w:r w:rsidRPr="003274A8">
        <w:rPr>
          <w:rFonts w:ascii="Times New Roman" w:hAnsi="Times New Roman"/>
          <w:color w:val="000000"/>
          <w:spacing w:val="8"/>
        </w:rPr>
        <w:t>рем исполкома - Горбас Прокофий Митрофанович, членами исполкома: член РКП(б) Тар</w:t>
      </w:r>
      <w:r w:rsidRPr="003274A8">
        <w:rPr>
          <w:rFonts w:ascii="Times New Roman" w:hAnsi="Times New Roman"/>
          <w:color w:val="000000"/>
          <w:spacing w:val="8"/>
        </w:rPr>
        <w:t>а</w:t>
      </w:r>
      <w:r w:rsidRPr="003274A8">
        <w:rPr>
          <w:rFonts w:ascii="Times New Roman" w:hAnsi="Times New Roman"/>
          <w:color w:val="000000"/>
          <w:spacing w:val="8"/>
        </w:rPr>
        <w:t>сов Иван Кононович, Гайдаров Александр Федорович, Скрыпников Ефим Федорович. С</w:t>
      </w:r>
      <w:r w:rsidRPr="003274A8">
        <w:rPr>
          <w:rFonts w:ascii="Times New Roman" w:hAnsi="Times New Roman"/>
          <w:color w:val="000000"/>
          <w:spacing w:val="8"/>
        </w:rPr>
        <w:t>о</w:t>
      </w:r>
      <w:r w:rsidRPr="003274A8">
        <w:rPr>
          <w:rFonts w:ascii="Times New Roman" w:hAnsi="Times New Roman"/>
          <w:color w:val="000000"/>
          <w:spacing w:val="8"/>
        </w:rPr>
        <w:t xml:space="preserve">став исполкома часто менялся. В июне членами исполкома были избраны Жихарев Дмитрий Стефанович, Кравченко Емельян Федорович, Гранкин Дмитрий Павлович, Тарасов Михаил Михайлович. В ноябре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председателем Совета стал Зубенко Егop Иванович.</w:t>
      </w:r>
      <w:r w:rsidR="00382338" w:rsidRPr="00382338">
        <w:rPr>
          <w:rFonts w:ascii="Times New Roman" w:hAnsi="Times New Roman"/>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p>
    <w:p w:rsidR="00B609C2" w:rsidRPr="003274A8" w:rsidRDefault="00B609C2" w:rsidP="003274A8">
      <w:pPr>
        <w:shd w:val="clear" w:color="auto" w:fill="FFFFFF"/>
        <w:tabs>
          <w:tab w:val="left" w:pos="557"/>
        </w:tabs>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Газета «Власть Советов», № 567 от 25.02.1922; № 575 от 7.03.1922.</w:t>
      </w:r>
    </w:p>
    <w:p w:rsidR="00B609C2" w:rsidRPr="003274A8" w:rsidRDefault="00B609C2" w:rsidP="003274A8">
      <w:pPr>
        <w:shd w:val="clear" w:color="auto" w:fill="FFFFFF"/>
        <w:tabs>
          <w:tab w:val="left" w:pos="557"/>
        </w:tabs>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ГАСК, ф. P-225I, оп. 1, ед. хр. 147.</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этом селе 25 мая 1922 года была получена ссуда в размере 7800 пудов зерна. В 1922 г</w:t>
      </w:r>
      <w:r w:rsidRPr="003274A8">
        <w:rPr>
          <w:rFonts w:ascii="Times New Roman" w:hAnsi="Times New Roman"/>
          <w:color w:val="000000"/>
          <w:spacing w:val="8"/>
        </w:rPr>
        <w:t>о</w:t>
      </w:r>
      <w:r w:rsidRPr="003274A8">
        <w:rPr>
          <w:rFonts w:ascii="Times New Roman" w:hAnsi="Times New Roman"/>
          <w:color w:val="000000"/>
          <w:spacing w:val="8"/>
        </w:rPr>
        <w:t>ду было засеяно 953 десятины озимой пшеницы, 240 десятин яровой, 440 десятин подсо</w:t>
      </w:r>
      <w:r w:rsidRPr="003274A8">
        <w:rPr>
          <w:rFonts w:ascii="Times New Roman" w:hAnsi="Times New Roman"/>
          <w:color w:val="000000"/>
          <w:spacing w:val="8"/>
        </w:rPr>
        <w:t>л</w:t>
      </w:r>
      <w:r w:rsidRPr="003274A8">
        <w:rPr>
          <w:rFonts w:ascii="Times New Roman" w:hAnsi="Times New Roman"/>
          <w:color w:val="000000"/>
          <w:spacing w:val="8"/>
        </w:rPr>
        <w:t>нечника, 1264 десятины кукурузы, 43,5 десятины овса. Из особой семенной ссуды для с</w:t>
      </w:r>
      <w:r w:rsidRPr="003274A8">
        <w:rPr>
          <w:rFonts w:ascii="Times New Roman" w:hAnsi="Times New Roman"/>
          <w:color w:val="000000"/>
          <w:spacing w:val="8"/>
        </w:rPr>
        <w:t>е</w:t>
      </w:r>
      <w:r w:rsidRPr="003274A8">
        <w:rPr>
          <w:rFonts w:ascii="Times New Roman" w:hAnsi="Times New Roman"/>
          <w:color w:val="000000"/>
          <w:spacing w:val="8"/>
        </w:rPr>
        <w:t xml:space="preserve">мей красноармейцев было посеяно 19 десятин яровой пшеницы и 150 десятин кукурузы. Сход граждан села постановил приступить с 15 июля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к переделу земли на душу н</w:t>
      </w:r>
      <w:r w:rsidRPr="003274A8">
        <w:rPr>
          <w:rFonts w:ascii="Times New Roman" w:hAnsi="Times New Roman"/>
          <w:color w:val="000000"/>
          <w:spacing w:val="8"/>
        </w:rPr>
        <w:t>а</w:t>
      </w:r>
      <w:r w:rsidRPr="003274A8">
        <w:rPr>
          <w:rFonts w:ascii="Times New Roman" w:hAnsi="Times New Roman"/>
          <w:color w:val="000000"/>
          <w:spacing w:val="8"/>
        </w:rPr>
        <w:t xml:space="preserve">селения сроком на 9 лет, конфисковать в пользу голодающих церковные ценности, открыть столовую, в которой кормить голодающих. 29 мая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исполком волостного Совета о</w:t>
      </w:r>
      <w:r w:rsidRPr="003274A8">
        <w:rPr>
          <w:rFonts w:ascii="Times New Roman" w:hAnsi="Times New Roman"/>
          <w:color w:val="000000"/>
          <w:spacing w:val="8"/>
        </w:rPr>
        <w:t>б</w:t>
      </w:r>
      <w:r w:rsidRPr="003274A8">
        <w:rPr>
          <w:rFonts w:ascii="Times New Roman" w:hAnsi="Times New Roman"/>
          <w:color w:val="000000"/>
          <w:spacing w:val="8"/>
        </w:rPr>
        <w:t>ложил единовременными налогами жителей села в размерах (на год): середняка - на 1 млн. рублей, выше середняка - на 1,5 млн. рублей, кулака - на 3 млн. рублей. Бывших владельцев мельниц Гайдарова и Антонова на 3 млн. каждого, священников - по 1 млн.рублей. На св</w:t>
      </w:r>
      <w:r w:rsidRPr="003274A8">
        <w:rPr>
          <w:rFonts w:ascii="Times New Roman" w:hAnsi="Times New Roman"/>
          <w:color w:val="000000"/>
          <w:spacing w:val="8"/>
        </w:rPr>
        <w:t>о</w:t>
      </w:r>
      <w:r w:rsidRPr="003274A8">
        <w:rPr>
          <w:rFonts w:ascii="Times New Roman" w:hAnsi="Times New Roman"/>
          <w:color w:val="000000"/>
          <w:spacing w:val="8"/>
        </w:rPr>
        <w:t xml:space="preserve">ем сходе 8 июня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жуковцы выразили глубокую благодарность  Советской власти за оказание помощи голодающим.</w:t>
      </w:r>
      <w:r w:rsidRPr="003274A8">
        <w:rPr>
          <w:rFonts w:ascii="Times New Roman" w:hAnsi="Times New Roman"/>
          <w:color w:val="000000"/>
          <w:spacing w:val="8"/>
          <w:vertAlign w:val="superscript"/>
        </w:rPr>
        <w:t xml:space="preserve">1 </w:t>
      </w:r>
      <w:r w:rsidRPr="003274A8">
        <w:rPr>
          <w:rFonts w:ascii="Times New Roman" w:hAnsi="Times New Roman"/>
          <w:color w:val="000000"/>
          <w:spacing w:val="8"/>
        </w:rPr>
        <w:t xml:space="preserve">Из отчета  исполкома Краснополянского Совета (декабрь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председателем значится Сорокин Михаил, его заместителем Чижов Илларион (он же зав. отделом), секретарем Маслаченко Алексей. Осенью было здесь посеяно 3054 дес</w:t>
      </w:r>
      <w:r w:rsidRPr="003274A8">
        <w:rPr>
          <w:rFonts w:ascii="Times New Roman" w:hAnsi="Times New Roman"/>
          <w:color w:val="000000"/>
          <w:spacing w:val="8"/>
        </w:rPr>
        <w:t>я</w:t>
      </w:r>
      <w:r w:rsidRPr="003274A8">
        <w:rPr>
          <w:rFonts w:ascii="Times New Roman" w:hAnsi="Times New Roman"/>
          <w:color w:val="000000"/>
          <w:spacing w:val="8"/>
        </w:rPr>
        <w:t>тины озимых. В селе имелось 1006 быков, 735 лошадей. Росла культура села. Здесь было 4 школы, в которых училось 288 учащихся, изба-читальная.</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spacing w:val="8"/>
        </w:rPr>
      </w:pPr>
      <w:r w:rsidRPr="003274A8">
        <w:rPr>
          <w:rFonts w:ascii="Times New Roman" w:hAnsi="Times New Roman"/>
          <w:spacing w:val="8"/>
        </w:rPr>
        <w:t xml:space="preserve">1. ГАСК, ф. Р-2251 опд, ед.хр.144.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В результате довыборов в октябре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председателем исполкома Песчанокопского с</w:t>
      </w:r>
      <w:r w:rsidRPr="003274A8">
        <w:rPr>
          <w:rFonts w:ascii="Times New Roman" w:hAnsi="Times New Roman"/>
          <w:color w:val="000000"/>
          <w:spacing w:val="8"/>
        </w:rPr>
        <w:t>о</w:t>
      </w:r>
      <w:r w:rsidRPr="003274A8">
        <w:rPr>
          <w:rFonts w:ascii="Times New Roman" w:hAnsi="Times New Roman"/>
          <w:color w:val="000000"/>
          <w:spacing w:val="8"/>
        </w:rPr>
        <w:t>вета стал Гартман Федор Петрович. В селе было посеяно 4724 десятины озимых. Здесь р</w:t>
      </w:r>
      <w:r w:rsidRPr="003274A8">
        <w:rPr>
          <w:rFonts w:ascii="Times New Roman" w:hAnsi="Times New Roman"/>
          <w:color w:val="000000"/>
          <w:spacing w:val="8"/>
        </w:rPr>
        <w:t>а</w:t>
      </w:r>
      <w:r w:rsidRPr="003274A8">
        <w:rPr>
          <w:rFonts w:ascii="Times New Roman" w:hAnsi="Times New Roman"/>
          <w:color w:val="000000"/>
          <w:spacing w:val="8"/>
        </w:rPr>
        <w:t>ботало 4 школы, в которых 5 учителей учили 475 учащихся. Грамотность населения заста</w:t>
      </w:r>
      <w:r w:rsidRPr="003274A8">
        <w:rPr>
          <w:rFonts w:ascii="Times New Roman" w:hAnsi="Times New Roman"/>
          <w:color w:val="000000"/>
          <w:spacing w:val="8"/>
        </w:rPr>
        <w:t>в</w:t>
      </w:r>
      <w:r w:rsidRPr="003274A8">
        <w:rPr>
          <w:rFonts w:ascii="Times New Roman" w:hAnsi="Times New Roman"/>
          <w:color w:val="000000"/>
          <w:spacing w:val="8"/>
        </w:rPr>
        <w:t>ляла не более 29 процентов. В селе работали библиотека и драм кружок. Беднейшее крест</w:t>
      </w:r>
      <w:r w:rsidRPr="003274A8">
        <w:rPr>
          <w:rFonts w:ascii="Times New Roman" w:hAnsi="Times New Roman"/>
          <w:color w:val="000000"/>
          <w:spacing w:val="8"/>
        </w:rPr>
        <w:t>ь</w:t>
      </w:r>
      <w:r w:rsidRPr="003274A8">
        <w:rPr>
          <w:rFonts w:ascii="Times New Roman" w:hAnsi="Times New Roman"/>
          <w:color w:val="000000"/>
          <w:spacing w:val="8"/>
        </w:rPr>
        <w:t>янство здесь объединились в сельскохозяйственные товарищества, в которых было 400 чл</w:t>
      </w:r>
      <w:r w:rsidRPr="003274A8">
        <w:rPr>
          <w:rFonts w:ascii="Times New Roman" w:hAnsi="Times New Roman"/>
          <w:color w:val="000000"/>
          <w:spacing w:val="8"/>
        </w:rPr>
        <w:t>е</w:t>
      </w:r>
      <w:r w:rsidRPr="003274A8">
        <w:rPr>
          <w:rFonts w:ascii="Times New Roman" w:hAnsi="Times New Roman"/>
          <w:color w:val="000000"/>
          <w:spacing w:val="8"/>
        </w:rPr>
        <w:t>нов. Население обслуживает врач и фельдшер.</w:t>
      </w:r>
      <w:r w:rsidRPr="003274A8">
        <w:rPr>
          <w:rFonts w:ascii="Times New Roman" w:hAnsi="Times New Roman"/>
          <w:color w:val="000000"/>
          <w:spacing w:val="8"/>
          <w:vertAlign w:val="superscript"/>
        </w:rPr>
        <w:t>2</w:t>
      </w:r>
      <w:r w:rsidRPr="003274A8">
        <w:rPr>
          <w:rFonts w:ascii="Times New Roman" w:hAnsi="Times New Roman"/>
          <w:color w:val="000000"/>
          <w:spacing w:val="8"/>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 xml:space="preserve">В отчетах Рассыпянского волостного Совета (декабрь </w:t>
      </w:r>
      <w:smartTag w:uri="urn:schemas-microsoft-com:office:smarttags" w:element="metricconverter">
        <w:smartTagPr>
          <w:attr w:name="ProductID" w:val="1922 г"/>
        </w:smartTagPr>
        <w:r w:rsidRPr="003274A8">
          <w:rPr>
            <w:rFonts w:ascii="Times New Roman" w:hAnsi="Times New Roman"/>
            <w:color w:val="000000"/>
            <w:spacing w:val="8"/>
          </w:rPr>
          <w:t>1922 г</w:t>
        </w:r>
      </w:smartTag>
      <w:r w:rsidRPr="003274A8">
        <w:rPr>
          <w:rFonts w:ascii="Times New Roman" w:hAnsi="Times New Roman"/>
          <w:color w:val="000000"/>
          <w:spacing w:val="8"/>
        </w:rPr>
        <w:t>.), которые подписаны пре</w:t>
      </w:r>
      <w:r w:rsidRPr="003274A8">
        <w:rPr>
          <w:rFonts w:ascii="Times New Roman" w:hAnsi="Times New Roman"/>
          <w:color w:val="000000"/>
          <w:spacing w:val="8"/>
        </w:rPr>
        <w:t>д</w:t>
      </w:r>
      <w:r w:rsidRPr="003274A8">
        <w:rPr>
          <w:rFonts w:ascii="Times New Roman" w:hAnsi="Times New Roman"/>
          <w:color w:val="000000"/>
          <w:spacing w:val="8"/>
        </w:rPr>
        <w:t>седателем Калашниковым Стефаном, зав. земельным отделом  Таловера Алексеем, секрет</w:t>
      </w:r>
      <w:r w:rsidRPr="003274A8">
        <w:rPr>
          <w:rFonts w:ascii="Times New Roman" w:hAnsi="Times New Roman"/>
          <w:color w:val="000000"/>
          <w:spacing w:val="8"/>
        </w:rPr>
        <w:t>а</w:t>
      </w:r>
      <w:r w:rsidRPr="003274A8">
        <w:rPr>
          <w:rFonts w:ascii="Times New Roman" w:hAnsi="Times New Roman"/>
          <w:color w:val="000000"/>
          <w:spacing w:val="8"/>
        </w:rPr>
        <w:t>рем исполкома Бабенко Павлом сообщается, что озимой пшеницы посеяно 1057 десятин (67%) плана), подворно-денежный налог выполнен на 100 процентов. В селе имеется всего 95 лошадей, 4 верблюда, и 202 рабочих вола. Беднейшие люди объединились в товарищес</w:t>
      </w:r>
      <w:r w:rsidRPr="003274A8">
        <w:rPr>
          <w:rFonts w:ascii="Times New Roman" w:hAnsi="Times New Roman"/>
          <w:color w:val="000000"/>
          <w:spacing w:val="8"/>
        </w:rPr>
        <w:t>т</w:t>
      </w:r>
      <w:r w:rsidRPr="003274A8">
        <w:rPr>
          <w:rFonts w:ascii="Times New Roman" w:hAnsi="Times New Roman"/>
          <w:color w:val="000000"/>
          <w:spacing w:val="8"/>
        </w:rPr>
        <w:lastRenderedPageBreak/>
        <w:t>ва по совместной обработке земли. В селе имеется школа, два учителя, 93 ученика, школ</w:t>
      </w:r>
      <w:r w:rsidRPr="003274A8">
        <w:rPr>
          <w:rFonts w:ascii="Times New Roman" w:hAnsi="Times New Roman"/>
          <w:color w:val="000000"/>
          <w:spacing w:val="8"/>
        </w:rPr>
        <w:t>ь</w:t>
      </w:r>
      <w:r w:rsidRPr="003274A8">
        <w:rPr>
          <w:rFonts w:ascii="Times New Roman" w:hAnsi="Times New Roman"/>
          <w:color w:val="000000"/>
          <w:spacing w:val="8"/>
        </w:rPr>
        <w:t>ный театр, библиотека, фельдшер.</w:t>
      </w:r>
      <w:r w:rsidRPr="003274A8">
        <w:rPr>
          <w:rFonts w:ascii="Times New Roman" w:hAnsi="Times New Roman"/>
          <w:color w:val="000000"/>
          <w:spacing w:val="8"/>
          <w:vertAlign w:val="superscript"/>
        </w:rPr>
        <w:t>3</w:t>
      </w:r>
    </w:p>
    <w:p w:rsidR="00382338" w:rsidRDefault="00B609C2" w:rsidP="00382338">
      <w:pPr>
        <w:pBdr>
          <w:bottom w:val="single" w:sz="12" w:space="1" w:color="auto"/>
        </w:pBdr>
        <w:shd w:val="clear" w:color="auto" w:fill="FFFFFF"/>
        <w:spacing w:after="0" w:line="240" w:lineRule="auto"/>
        <w:ind w:firstLine="180"/>
        <w:jc w:val="both"/>
        <w:rPr>
          <w:rFonts w:ascii="Times New Roman" w:hAnsi="Times New Roman"/>
        </w:rPr>
      </w:pPr>
      <w:r w:rsidRPr="003274A8">
        <w:rPr>
          <w:rFonts w:ascii="Times New Roman" w:hAnsi="Times New Roman"/>
          <w:color w:val="000000"/>
          <w:spacing w:val="8"/>
        </w:rPr>
        <w:t>В газете «Власть Советов» № 1146 за 9 февраля 1922 года сообщается, что в селе Ра</w:t>
      </w:r>
      <w:r w:rsidRPr="003274A8">
        <w:rPr>
          <w:rFonts w:ascii="Times New Roman" w:hAnsi="Times New Roman"/>
          <w:color w:val="000000"/>
          <w:spacing w:val="8"/>
        </w:rPr>
        <w:t>з</w:t>
      </w:r>
      <w:r w:rsidR="00E37BC3">
        <w:rPr>
          <w:rFonts w:ascii="Times New Roman" w:hAnsi="Times New Roman"/>
          <w:color w:val="000000"/>
          <w:spacing w:val="8"/>
        </w:rPr>
        <w:t>вильном работает кру</w:t>
      </w:r>
      <w:r w:rsidRPr="003274A8">
        <w:rPr>
          <w:rFonts w:ascii="Times New Roman" w:hAnsi="Times New Roman"/>
          <w:color w:val="000000"/>
          <w:spacing w:val="8"/>
        </w:rPr>
        <w:t>жок по изучению политграмоты, где учатся 56 человек. В общеобр</w:t>
      </w:r>
      <w:r w:rsidRPr="003274A8">
        <w:rPr>
          <w:rFonts w:ascii="Times New Roman" w:hAnsi="Times New Roman"/>
          <w:color w:val="000000"/>
          <w:spacing w:val="8"/>
        </w:rPr>
        <w:t>а</w:t>
      </w:r>
      <w:r w:rsidRPr="003274A8">
        <w:rPr>
          <w:rFonts w:ascii="Times New Roman" w:hAnsi="Times New Roman"/>
          <w:color w:val="000000"/>
          <w:spacing w:val="8"/>
        </w:rPr>
        <w:t>зовательном и сельскохозяйственном кружке учатся 52 человека, в драматическом - 26, х</w:t>
      </w:r>
      <w:r w:rsidRPr="003274A8">
        <w:rPr>
          <w:rFonts w:ascii="Times New Roman" w:hAnsi="Times New Roman"/>
          <w:color w:val="000000"/>
          <w:spacing w:val="8"/>
        </w:rPr>
        <w:t>о</w:t>
      </w:r>
      <w:r w:rsidRPr="003274A8">
        <w:rPr>
          <w:rFonts w:ascii="Times New Roman" w:hAnsi="Times New Roman"/>
          <w:color w:val="000000"/>
          <w:spacing w:val="8"/>
        </w:rPr>
        <w:t>ровом - 26. Драмкружок поставил 22 спектакля, из которых 16 бесплатно. Население села сдало  в пользу международной организации помощи революционерам (МОПР) 180 тысяч рублей и 128 пудов пшеницы. Комитет крестьянской общественной взаимопомощи (ККОВ) выделил школам 260 рублей золотом для приобретения учебников и учебных пособий. Всей культурно-правительственной работой в селе руководит учитель Редькин, а парторганиз</w:t>
      </w:r>
      <w:r w:rsidRPr="003274A8">
        <w:rPr>
          <w:rFonts w:ascii="Times New Roman" w:hAnsi="Times New Roman"/>
          <w:color w:val="000000"/>
          <w:spacing w:val="8"/>
        </w:rPr>
        <w:t>а</w:t>
      </w:r>
      <w:r w:rsidRPr="003274A8">
        <w:rPr>
          <w:rFonts w:ascii="Times New Roman" w:hAnsi="Times New Roman"/>
          <w:color w:val="000000"/>
          <w:spacing w:val="8"/>
        </w:rPr>
        <w:t>цию возглавлял Яков Коротков.</w:t>
      </w:r>
      <w:r w:rsidR="00382338" w:rsidRPr="00382338">
        <w:rPr>
          <w:rFonts w:ascii="Times New Roman" w:hAnsi="Times New Roman"/>
        </w:rPr>
        <w:t xml:space="preserve"> </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1-3. ГАСК, ф. Р-2251, оп. 1, ед. хр. 147.</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Подобные примеры можно привести и по другим селам. Коммунисты наших сел вели в то время широкую разъяснительную работу в массах. Это вселяло дух уверенности крестьян в успехе своего дела, поднимало их на борьбу за урожай. В 1922 году в селах была восст</w:t>
      </w:r>
      <w:r w:rsidRPr="003274A8">
        <w:rPr>
          <w:rFonts w:ascii="Times New Roman" w:hAnsi="Times New Roman"/>
          <w:color w:val="000000"/>
          <w:spacing w:val="8"/>
        </w:rPr>
        <w:t>а</w:t>
      </w:r>
      <w:r w:rsidRPr="003274A8">
        <w:rPr>
          <w:rFonts w:ascii="Times New Roman" w:hAnsi="Times New Roman"/>
          <w:color w:val="000000"/>
          <w:spacing w:val="8"/>
        </w:rPr>
        <w:t>новлена одна треть довоенных посевных площадей. В 1922 году выдался хороший урожай. В соответствии с новой экономической политикой села выплачивали невысокий продовол</w:t>
      </w:r>
      <w:r w:rsidRPr="003274A8">
        <w:rPr>
          <w:rFonts w:ascii="Times New Roman" w:hAnsi="Times New Roman"/>
          <w:color w:val="000000"/>
          <w:spacing w:val="8"/>
        </w:rPr>
        <w:t>ь</w:t>
      </w:r>
      <w:r w:rsidRPr="003274A8">
        <w:rPr>
          <w:rFonts w:ascii="Times New Roman" w:hAnsi="Times New Roman"/>
          <w:color w:val="000000"/>
          <w:spacing w:val="8"/>
        </w:rPr>
        <w:t>ственный налог, активизировалась работа товарищества по совместной обработке земли, продолжалась постоянная и всяческая помощь крестьянству со стороны государства - все это создавало благоприятные условия для перелома в развитии сельского хозяйства. Осе</w:t>
      </w:r>
      <w:r w:rsidRPr="003274A8">
        <w:rPr>
          <w:rFonts w:ascii="Times New Roman" w:hAnsi="Times New Roman"/>
          <w:color w:val="000000"/>
          <w:spacing w:val="8"/>
        </w:rPr>
        <w:t>н</w:t>
      </w:r>
      <w:r w:rsidRPr="003274A8">
        <w:rPr>
          <w:rFonts w:ascii="Times New Roman" w:hAnsi="Times New Roman"/>
          <w:color w:val="000000"/>
          <w:spacing w:val="8"/>
        </w:rPr>
        <w:t>ний сев 1922 года прошел более успешно, чем весной. Увеличение посевных площадей продолжалось и к 1924</w:t>
      </w:r>
      <w:r w:rsidR="003274A8">
        <w:rPr>
          <w:rFonts w:ascii="Times New Roman" w:hAnsi="Times New Roman"/>
          <w:color w:val="000000"/>
          <w:spacing w:val="8"/>
        </w:rPr>
        <w:t xml:space="preserve"> </w:t>
      </w:r>
      <w:r w:rsidRPr="003274A8">
        <w:rPr>
          <w:rFonts w:ascii="Times New Roman" w:hAnsi="Times New Roman"/>
          <w:color w:val="000000"/>
          <w:spacing w:val="8"/>
        </w:rPr>
        <w:t>году они составляли уже почти половину, т.е. 28 тысяч десятин. Частичный недород 1924 года не остановил процесса расширения посевных площадей, а так же роста поголовья скота (кроме свиней), увеличения сбора зерна. Это в свою очередь у</w:t>
      </w:r>
      <w:r w:rsidRPr="003274A8">
        <w:rPr>
          <w:rFonts w:ascii="Times New Roman" w:hAnsi="Times New Roman"/>
          <w:color w:val="000000"/>
          <w:spacing w:val="8"/>
        </w:rPr>
        <w:t>к</w:t>
      </w:r>
      <w:r w:rsidRPr="003274A8">
        <w:rPr>
          <w:rFonts w:ascii="Times New Roman" w:hAnsi="Times New Roman"/>
          <w:color w:val="000000"/>
          <w:spacing w:val="8"/>
        </w:rPr>
        <w:t>репляло пошатнувшееся в голодные годы материальное и культурное положение крестьян наших сел.</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Однако в условиях новой экономической политики рядом с трудящимися крестьянином стал хозяйственно крепнуть и подниматься его заклятый и лютый эксплуататор - кулак, нэпман, которые всеми силами стремились удержать свои позиции, пытались подчинить себе ожившую крестьянскую массу сел. Кулачество тогда еще представляло собой знач</w:t>
      </w:r>
      <w:r w:rsidRPr="003274A8">
        <w:rPr>
          <w:rFonts w:ascii="Times New Roman" w:hAnsi="Times New Roman"/>
          <w:color w:val="000000"/>
          <w:spacing w:val="8"/>
        </w:rPr>
        <w:t>и</w:t>
      </w:r>
      <w:r w:rsidRPr="003274A8">
        <w:rPr>
          <w:rFonts w:ascii="Times New Roman" w:hAnsi="Times New Roman"/>
          <w:color w:val="000000"/>
          <w:spacing w:val="8"/>
        </w:rPr>
        <w:t>тельную силу, а среди крестьян еще немало было бедноты. Об этом говорят данные. В 1923 году 14 процентов крестьян были беспосевные, 41 процент засевали до 4 десятин или вовсе не сеяли, 53 процента крестьян не имели скота.</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1926 году беднота использовала 17% пашни, середняк - 67%, а кулак - 14 процентов.</w:t>
      </w:r>
      <w:r w:rsidRPr="003274A8">
        <w:rPr>
          <w:rFonts w:ascii="Times New Roman" w:hAnsi="Times New Roman"/>
          <w:color w:val="000000"/>
          <w:spacing w:val="8"/>
          <w:vertAlign w:val="superscript"/>
        </w:rPr>
        <w:t>1</w:t>
      </w:r>
      <w:r w:rsidRPr="003274A8">
        <w:rPr>
          <w:rFonts w:ascii="Times New Roman" w:hAnsi="Times New Roman"/>
          <w:color w:val="000000"/>
          <w:spacing w:val="8"/>
        </w:rPr>
        <w:t>В наших селах вальцовые мельницы, маслобойни были отданы в аренду или их бывшим вл</w:t>
      </w:r>
      <w:r w:rsidRPr="003274A8">
        <w:rPr>
          <w:rFonts w:ascii="Times New Roman" w:hAnsi="Times New Roman"/>
          <w:color w:val="000000"/>
          <w:spacing w:val="8"/>
        </w:rPr>
        <w:t>а</w:t>
      </w:r>
      <w:r w:rsidRPr="003274A8">
        <w:rPr>
          <w:rFonts w:ascii="Times New Roman" w:hAnsi="Times New Roman"/>
          <w:color w:val="000000"/>
          <w:spacing w:val="8"/>
        </w:rPr>
        <w:t>дельцам, или кулакам этих сел. Ими были в селе Жуковском Гайдаров и Антоном, в селе Летницком - Кузьминов Илья и др.</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 М. Киров, выступая с докладом о работе Ленинградского губкома ВКП(б) 27 января 1927 года, отмечает, что в деревне 1924-1925г.г. государственная торговля составляла всего 8%, кооперативная - 67%, а частная - 25 процентов. В 1925-1926г.г. замечается рост госто</w:t>
      </w:r>
      <w:r w:rsidRPr="003274A8">
        <w:rPr>
          <w:rFonts w:ascii="Times New Roman" w:hAnsi="Times New Roman"/>
          <w:color w:val="000000"/>
          <w:spacing w:val="8"/>
        </w:rPr>
        <w:t>р</w:t>
      </w:r>
      <w:r w:rsidRPr="003274A8">
        <w:rPr>
          <w:rFonts w:ascii="Times New Roman" w:hAnsi="Times New Roman"/>
          <w:color w:val="000000"/>
          <w:spacing w:val="8"/>
        </w:rPr>
        <w:t>говли на 5%, уменьшение на 3% кооперативной и на 2% частной.</w:t>
      </w:r>
      <w:r w:rsidRPr="003274A8">
        <w:rPr>
          <w:rFonts w:ascii="Times New Roman" w:hAnsi="Times New Roman"/>
          <w:color w:val="000000"/>
          <w:spacing w:val="8"/>
          <w:vertAlign w:val="superscript"/>
        </w:rPr>
        <w:t>2</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этих условиях кулачество, маскируя свои классовые интересы, стремилось натравить трудовое крестьянство на Советскую власть. Развернулась острая борьба между ожившими капиталистическими элементами, стремящимися захватить командные позиции в произво</w:t>
      </w:r>
      <w:r w:rsidRPr="003274A8">
        <w:rPr>
          <w:rFonts w:ascii="Times New Roman" w:hAnsi="Times New Roman"/>
          <w:color w:val="000000"/>
          <w:spacing w:val="8"/>
        </w:rPr>
        <w:t>д</w:t>
      </w:r>
      <w:r w:rsidRPr="003274A8">
        <w:rPr>
          <w:rFonts w:ascii="Times New Roman" w:hAnsi="Times New Roman"/>
          <w:color w:val="000000"/>
          <w:spacing w:val="8"/>
        </w:rPr>
        <w:t>стве, в торговле, и зарождающимся социалистическим сектором народного хозяйства, бе</w:t>
      </w:r>
      <w:r w:rsidRPr="003274A8">
        <w:rPr>
          <w:rFonts w:ascii="Times New Roman" w:hAnsi="Times New Roman"/>
          <w:color w:val="000000"/>
          <w:spacing w:val="8"/>
        </w:rPr>
        <w:t>д</w:t>
      </w:r>
      <w:r w:rsidRPr="003274A8">
        <w:rPr>
          <w:rFonts w:ascii="Times New Roman" w:hAnsi="Times New Roman"/>
          <w:color w:val="000000"/>
          <w:spacing w:val="8"/>
        </w:rPr>
        <w:t>нейшим крестьянством. Кулачество всячески вредило Советской власти. Не мало было сл</w:t>
      </w:r>
      <w:r w:rsidRPr="003274A8">
        <w:rPr>
          <w:rFonts w:ascii="Times New Roman" w:hAnsi="Times New Roman"/>
          <w:color w:val="000000"/>
          <w:spacing w:val="8"/>
        </w:rPr>
        <w:t>у</w:t>
      </w:r>
      <w:r w:rsidRPr="003274A8">
        <w:rPr>
          <w:rFonts w:ascii="Times New Roman" w:hAnsi="Times New Roman"/>
          <w:color w:val="000000"/>
          <w:spacing w:val="8"/>
        </w:rPr>
        <w:t>чаев убийств активистов власти Советов. Такой дерзкий акт кулачество совершило в селе Песчанокопском.</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Газета «Молот», № 1897, 29.11.1927</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2. С. М. Киров. Избранные статьи и речи. Госполитиздат, 1957, стр. 392.</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10 марта </w:t>
      </w:r>
      <w:smartTag w:uri="urn:schemas-microsoft-com:office:smarttags" w:element="metricconverter">
        <w:smartTagPr>
          <w:attr w:name="ProductID" w:val="1924 г"/>
        </w:smartTagPr>
        <w:r w:rsidRPr="003274A8">
          <w:rPr>
            <w:rFonts w:ascii="Times New Roman" w:hAnsi="Times New Roman"/>
            <w:color w:val="000000"/>
            <w:spacing w:val="8"/>
          </w:rPr>
          <w:t>1924 г</w:t>
        </w:r>
      </w:smartTag>
      <w:r w:rsidRPr="003274A8">
        <w:rPr>
          <w:rFonts w:ascii="Times New Roman" w:hAnsi="Times New Roman"/>
          <w:color w:val="000000"/>
          <w:spacing w:val="8"/>
        </w:rPr>
        <w:t>.,  в 8 часов, выстрелом через окно из винтовки обреза в своей хатенке был убит член Центрального Исполнительного Комитета СССР, член Всероссийского Це</w:t>
      </w:r>
      <w:r w:rsidRPr="003274A8">
        <w:rPr>
          <w:rFonts w:ascii="Times New Roman" w:hAnsi="Times New Roman"/>
          <w:color w:val="000000"/>
          <w:spacing w:val="8"/>
        </w:rPr>
        <w:t>н</w:t>
      </w:r>
      <w:r w:rsidRPr="003274A8">
        <w:rPr>
          <w:rFonts w:ascii="Times New Roman" w:hAnsi="Times New Roman"/>
          <w:color w:val="000000"/>
          <w:spacing w:val="8"/>
        </w:rPr>
        <w:t>трального Исполнительного Комитета Иван Абрамович Давыдов.   Он родился в селе Пе</w:t>
      </w:r>
      <w:r w:rsidRPr="003274A8">
        <w:rPr>
          <w:rFonts w:ascii="Times New Roman" w:hAnsi="Times New Roman"/>
          <w:color w:val="000000"/>
          <w:spacing w:val="8"/>
        </w:rPr>
        <w:t>с</w:t>
      </w:r>
      <w:r w:rsidRPr="003274A8">
        <w:rPr>
          <w:rFonts w:ascii="Times New Roman" w:hAnsi="Times New Roman"/>
          <w:color w:val="000000"/>
          <w:spacing w:val="8"/>
        </w:rPr>
        <w:t xml:space="preserve">чанокопском в 1875 году в семье бедняка и сам был бедняк. В декабре 1917 году он был </w:t>
      </w:r>
      <w:r w:rsidRPr="003274A8">
        <w:rPr>
          <w:rFonts w:ascii="Times New Roman" w:hAnsi="Times New Roman"/>
          <w:color w:val="000000"/>
          <w:spacing w:val="8"/>
        </w:rPr>
        <w:lastRenderedPageBreak/>
        <w:t>одним из первых депутатов Песчанокопского волостного Совета крестьянских, рабочих и солдатских депутатов. В период захвата территории нашего края белой армией Деникина вел активную подпольную работу в селе. В 1923 году он избирается делегатом Ставропол</w:t>
      </w:r>
      <w:r w:rsidRPr="003274A8">
        <w:rPr>
          <w:rFonts w:ascii="Times New Roman" w:hAnsi="Times New Roman"/>
          <w:color w:val="000000"/>
          <w:spacing w:val="8"/>
        </w:rPr>
        <w:t>ь</w:t>
      </w:r>
      <w:r w:rsidRPr="003274A8">
        <w:rPr>
          <w:rFonts w:ascii="Times New Roman" w:hAnsi="Times New Roman"/>
          <w:color w:val="000000"/>
          <w:spacing w:val="8"/>
        </w:rPr>
        <w:t xml:space="preserve">ского губернского съезда Советов рабочих и крестьянских депутатов. На XI Всероссийском съезде Советов (январь </w:t>
      </w:r>
      <w:smartTag w:uri="urn:schemas-microsoft-com:office:smarttags" w:element="metricconverter">
        <w:smartTagPr>
          <w:attr w:name="ProductID" w:val="1924 г"/>
        </w:smartTagPr>
        <w:r w:rsidRPr="003274A8">
          <w:rPr>
            <w:rFonts w:ascii="Times New Roman" w:hAnsi="Times New Roman"/>
            <w:color w:val="000000"/>
            <w:spacing w:val="8"/>
          </w:rPr>
          <w:t>1924 г</w:t>
        </w:r>
      </w:smartTag>
      <w:r w:rsidRPr="003274A8">
        <w:rPr>
          <w:rFonts w:ascii="Times New Roman" w:hAnsi="Times New Roman"/>
          <w:color w:val="000000"/>
          <w:spacing w:val="8"/>
        </w:rPr>
        <w:t>.) Иван Абрамович избирается членом ВЦИК, а на Втором Всесоюзном съезде Советов - членом ЦИК СССР, По поводу убийства И. И. Давыдова газ</w:t>
      </w:r>
      <w:r w:rsidRPr="003274A8">
        <w:rPr>
          <w:rFonts w:ascii="Times New Roman" w:hAnsi="Times New Roman"/>
          <w:color w:val="000000"/>
          <w:spacing w:val="8"/>
        </w:rPr>
        <w:t>е</w:t>
      </w:r>
      <w:r w:rsidRPr="003274A8">
        <w:rPr>
          <w:rFonts w:ascii="Times New Roman" w:hAnsi="Times New Roman"/>
          <w:color w:val="000000"/>
          <w:spacing w:val="8"/>
        </w:rPr>
        <w:t>та "Власть Советов'' (см. № 1178/64 от 20 марта года) опубликовала телеграмму Ответс</w:t>
      </w:r>
      <w:r w:rsidRPr="003274A8">
        <w:rPr>
          <w:rFonts w:ascii="Times New Roman" w:hAnsi="Times New Roman"/>
          <w:color w:val="000000"/>
          <w:spacing w:val="8"/>
        </w:rPr>
        <w:t>т</w:t>
      </w:r>
      <w:r w:rsidRPr="003274A8">
        <w:rPr>
          <w:rFonts w:ascii="Times New Roman" w:hAnsi="Times New Roman"/>
          <w:color w:val="000000"/>
          <w:spacing w:val="8"/>
        </w:rPr>
        <w:t>венного секретаря Восточного Бюро ЦК РКП(б) А. И. Микояна, в   которой говорилось</w:t>
      </w:r>
      <w:r w:rsidR="00E37BC3">
        <w:rPr>
          <w:rFonts w:ascii="Times New Roman" w:hAnsi="Times New Roman"/>
          <w:color w:val="000000"/>
          <w:spacing w:val="8"/>
        </w:rPr>
        <w:t>:</w:t>
      </w:r>
      <w:r w:rsidRPr="003274A8">
        <w:rPr>
          <w:rFonts w:ascii="Times New Roman" w:hAnsi="Times New Roman"/>
          <w:color w:val="000000"/>
          <w:spacing w:val="8"/>
        </w:rPr>
        <w:t xml:space="preserve"> </w:t>
      </w:r>
      <w:r w:rsidR="00E37BC3">
        <w:rPr>
          <w:rFonts w:ascii="Times New Roman" w:hAnsi="Times New Roman"/>
          <w:color w:val="000000"/>
          <w:spacing w:val="8"/>
        </w:rPr>
        <w:t>«</w:t>
      </w:r>
      <w:r w:rsidRPr="003274A8">
        <w:rPr>
          <w:rFonts w:ascii="Times New Roman" w:hAnsi="Times New Roman"/>
          <w:color w:val="000000"/>
          <w:spacing w:val="8"/>
        </w:rPr>
        <w:t>Юго-Восточное Бюро ЦК РКП(б) выражает свое возмущение против гнусного убийства лучшего защитника интересов крестьянской бедноты, члена Всероссийского Центрального Комитета и Центрального Исполнительного Комитета Союза Советских Республик товар</w:t>
      </w:r>
      <w:r w:rsidRPr="003274A8">
        <w:rPr>
          <w:rFonts w:ascii="Times New Roman" w:hAnsi="Times New Roman"/>
          <w:color w:val="000000"/>
          <w:spacing w:val="8"/>
        </w:rPr>
        <w:t>и</w:t>
      </w:r>
      <w:r w:rsidRPr="003274A8">
        <w:rPr>
          <w:rFonts w:ascii="Times New Roman" w:hAnsi="Times New Roman"/>
          <w:color w:val="000000"/>
          <w:spacing w:val="8"/>
        </w:rPr>
        <w:t>ща Давыдова и выносит свое глубокое соболезнование всему ставропольскому крестьянс</w:t>
      </w:r>
      <w:r w:rsidRPr="003274A8">
        <w:rPr>
          <w:rFonts w:ascii="Times New Roman" w:hAnsi="Times New Roman"/>
          <w:color w:val="000000"/>
          <w:spacing w:val="8"/>
        </w:rPr>
        <w:t>т</w:t>
      </w:r>
      <w:r w:rsidRPr="003274A8">
        <w:rPr>
          <w:rFonts w:ascii="Times New Roman" w:hAnsi="Times New Roman"/>
          <w:color w:val="000000"/>
          <w:spacing w:val="8"/>
        </w:rPr>
        <w:t>ву, представителем которого во ВЦИКе и ЦИКе был товарищ Давыдов, а так же семье п</w:t>
      </w:r>
      <w:r w:rsidRPr="003274A8">
        <w:rPr>
          <w:rFonts w:ascii="Times New Roman" w:hAnsi="Times New Roman"/>
          <w:color w:val="000000"/>
          <w:spacing w:val="8"/>
        </w:rPr>
        <w:t>о</w:t>
      </w:r>
      <w:r w:rsidRPr="003274A8">
        <w:rPr>
          <w:rFonts w:ascii="Times New Roman" w:hAnsi="Times New Roman"/>
          <w:color w:val="000000"/>
          <w:spacing w:val="8"/>
        </w:rPr>
        <w:t>гибшего честного борца за рабоче-крестьянские интересы. Перед лицом предательского удара, ставропольское крестьянство должно еще теснее сплотиться вокруг своей родной Советской власти и  смести с лица земли весь контрреволюционный, предательский  эл</w:t>
      </w:r>
      <w:r w:rsidRPr="003274A8">
        <w:rPr>
          <w:rFonts w:ascii="Times New Roman" w:hAnsi="Times New Roman"/>
          <w:color w:val="000000"/>
          <w:spacing w:val="8"/>
        </w:rPr>
        <w:t>е</w:t>
      </w:r>
      <w:r w:rsidRPr="003274A8">
        <w:rPr>
          <w:rFonts w:ascii="Times New Roman" w:hAnsi="Times New Roman"/>
          <w:color w:val="000000"/>
          <w:spacing w:val="8"/>
        </w:rPr>
        <w:t>мент, от рук которого пал товарищ Давыдов. Просим передать трудящимся массам и семье погибшего товарища Давыдова мысли и чувства, выра</w:t>
      </w:r>
      <w:r w:rsidR="00E37BC3">
        <w:rPr>
          <w:rFonts w:ascii="Times New Roman" w:hAnsi="Times New Roman"/>
          <w:color w:val="000000"/>
          <w:spacing w:val="8"/>
        </w:rPr>
        <w:t xml:space="preserve">женные в настоящей телеграмме». </w:t>
      </w:r>
      <w:r w:rsidRPr="003274A8">
        <w:rPr>
          <w:rFonts w:ascii="Times New Roman" w:hAnsi="Times New Roman"/>
          <w:color w:val="000000"/>
          <w:spacing w:val="8"/>
        </w:rPr>
        <w:t>Десятый Пленум</w:t>
      </w:r>
      <w:r w:rsidR="00E37BC3">
        <w:rPr>
          <w:rFonts w:ascii="Times New Roman" w:hAnsi="Times New Roman"/>
          <w:color w:val="000000"/>
          <w:spacing w:val="8"/>
        </w:rPr>
        <w:t xml:space="preserve"> Ставропольского губкома РКП(б)</w:t>
      </w:r>
      <w:r w:rsidRPr="003274A8">
        <w:rPr>
          <w:rFonts w:ascii="Times New Roman" w:hAnsi="Times New Roman"/>
          <w:color w:val="000000"/>
          <w:spacing w:val="8"/>
        </w:rPr>
        <w:t xml:space="preserve"> почтил память И. А. Давыдова встав</w:t>
      </w:r>
      <w:r w:rsidRPr="003274A8">
        <w:rPr>
          <w:rFonts w:ascii="Times New Roman" w:hAnsi="Times New Roman"/>
          <w:color w:val="000000"/>
          <w:spacing w:val="8"/>
        </w:rPr>
        <w:t>а</w:t>
      </w:r>
      <w:r w:rsidRPr="003274A8">
        <w:rPr>
          <w:rFonts w:ascii="Times New Roman" w:hAnsi="Times New Roman"/>
          <w:color w:val="000000"/>
          <w:spacing w:val="8"/>
        </w:rPr>
        <w:t>нием и дал некролог в газете «Власть Советов», 16 января 1925 года в селе Песчанокопском в рабоче-крестьянском клубе (ныне здание Песчанокопской восьмилетней школы № 3) н</w:t>
      </w:r>
      <w:r w:rsidRPr="003274A8">
        <w:rPr>
          <w:rFonts w:ascii="Times New Roman" w:hAnsi="Times New Roman"/>
          <w:color w:val="000000"/>
          <w:spacing w:val="8"/>
        </w:rPr>
        <w:t>а</w:t>
      </w:r>
      <w:r w:rsidRPr="003274A8">
        <w:rPr>
          <w:rFonts w:ascii="Times New Roman" w:hAnsi="Times New Roman"/>
          <w:color w:val="000000"/>
          <w:spacing w:val="8"/>
        </w:rPr>
        <w:t>чался судебный процесс над кулацкой бандой   во главе Василия Шляхова по поводу уби</w:t>
      </w:r>
      <w:r w:rsidRPr="003274A8">
        <w:rPr>
          <w:rFonts w:ascii="Times New Roman" w:hAnsi="Times New Roman"/>
          <w:color w:val="000000"/>
          <w:spacing w:val="8"/>
        </w:rPr>
        <w:t>й</w:t>
      </w:r>
      <w:r w:rsidRPr="003274A8">
        <w:rPr>
          <w:rFonts w:ascii="Times New Roman" w:hAnsi="Times New Roman"/>
          <w:color w:val="000000"/>
          <w:spacing w:val="8"/>
        </w:rPr>
        <w:t>ства И. А. Давыдова. Выездную сессию краевого суда возглавлял Островский, заседателями суда были песчанокопцы Стригунов и Игнатенко, обвинителями прокурор Верховного Суда PCФCP Вышинский А.Я. и старший помощник краевой прокуратуры Лисовский. Общес</w:t>
      </w:r>
      <w:r w:rsidRPr="003274A8">
        <w:rPr>
          <w:rFonts w:ascii="Times New Roman" w:hAnsi="Times New Roman"/>
          <w:color w:val="000000"/>
          <w:spacing w:val="8"/>
        </w:rPr>
        <w:t>т</w:t>
      </w:r>
      <w:r w:rsidRPr="003274A8">
        <w:rPr>
          <w:rFonts w:ascii="Times New Roman" w:hAnsi="Times New Roman"/>
          <w:color w:val="000000"/>
          <w:spacing w:val="8"/>
        </w:rPr>
        <w:t xml:space="preserve">венным </w:t>
      </w:r>
      <w:r w:rsidR="00E37BC3">
        <w:rPr>
          <w:rFonts w:ascii="Times New Roman" w:hAnsi="Times New Roman"/>
          <w:color w:val="000000"/>
          <w:spacing w:val="8"/>
        </w:rPr>
        <w:t>обвинителем были крестьянин из с</w:t>
      </w:r>
      <w:r w:rsidRPr="003274A8">
        <w:rPr>
          <w:rFonts w:ascii="Times New Roman" w:hAnsi="Times New Roman"/>
          <w:color w:val="000000"/>
          <w:spacing w:val="8"/>
        </w:rPr>
        <w:t>ела Белая Глина - Старокожев В.В.</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Суд приговорил главарей кулацкой банды Шляхова, Лабынцева, Лабезникова к высшей мере наказания - к расстрелу, а другие бандиты - к разным срокам тюремного заключения.</w:t>
      </w:r>
    </w:p>
    <w:p w:rsidR="00B609C2" w:rsidRPr="003274A8" w:rsidRDefault="00B609C2" w:rsidP="003274A8">
      <w:pPr>
        <w:pBdr>
          <w:bottom w:val="single" w:sz="12" w:space="1" w:color="auto"/>
        </w:pBd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те тяжелые годы много сил вопросам восстановления за хозяйство своих сел отдали члены РКП(б) того времени Алексей Перков, Алексей Шевелев, Лепехин, Петр Давыдов, Константин Прилуцкий (село Песчанокопское), Яков Коротков, Иван Потанин, Иван Юрьев (село Развильное), Иван Решетняк, Стефан Кривощеков, Андрей Пылев, Лаврентий Ф</w:t>
      </w:r>
      <w:r w:rsidRPr="003274A8">
        <w:rPr>
          <w:rFonts w:ascii="Times New Roman" w:hAnsi="Times New Roman"/>
          <w:color w:val="000000"/>
          <w:spacing w:val="8"/>
        </w:rPr>
        <w:t>и</w:t>
      </w:r>
      <w:r w:rsidRPr="003274A8">
        <w:rPr>
          <w:rFonts w:ascii="Times New Roman" w:hAnsi="Times New Roman"/>
          <w:color w:val="000000"/>
          <w:spacing w:val="8"/>
        </w:rPr>
        <w:t>липпский, Константин Тарасов, Егор Зубенко, Яков Жилин, Стефан Жиляев (село Жуко</w:t>
      </w:r>
      <w:r w:rsidRPr="003274A8">
        <w:rPr>
          <w:rFonts w:ascii="Times New Roman" w:hAnsi="Times New Roman"/>
          <w:color w:val="000000"/>
          <w:spacing w:val="8"/>
        </w:rPr>
        <w:t>в</w:t>
      </w:r>
      <w:r w:rsidRPr="003274A8">
        <w:rPr>
          <w:rFonts w:ascii="Times New Roman" w:hAnsi="Times New Roman"/>
          <w:color w:val="000000"/>
          <w:spacing w:val="8"/>
        </w:rPr>
        <w:t>ское), Семен Скрипка, Кузьма Убейко, Новиков (село Поливянское), Матвей Сериков, Р</w:t>
      </w:r>
      <w:r w:rsidRPr="003274A8">
        <w:rPr>
          <w:rFonts w:ascii="Times New Roman" w:hAnsi="Times New Roman"/>
          <w:color w:val="000000"/>
          <w:spacing w:val="8"/>
        </w:rPr>
        <w:t>о</w:t>
      </w:r>
      <w:r w:rsidRPr="003274A8">
        <w:rPr>
          <w:rFonts w:ascii="Times New Roman" w:hAnsi="Times New Roman"/>
          <w:color w:val="000000"/>
          <w:spacing w:val="8"/>
        </w:rPr>
        <w:t>ман Крылов (с. Красная Поляна), Алексей Тутов (с. Рассыпное), Филипп Турбин, Павел Щетинин, Анисим Новичев</w:t>
      </w:r>
      <w:r w:rsidR="00E37BC3">
        <w:rPr>
          <w:rFonts w:ascii="Times New Roman" w:hAnsi="Times New Roman"/>
          <w:color w:val="000000"/>
          <w:spacing w:val="8"/>
        </w:rPr>
        <w:t>, Степан Семенов (с. Летницкое),</w:t>
      </w:r>
      <w:r w:rsidR="008B3A02">
        <w:rPr>
          <w:rFonts w:ascii="Times New Roman" w:hAnsi="Times New Roman"/>
          <w:color w:val="000000"/>
          <w:spacing w:val="8"/>
        </w:rPr>
        <w:t xml:space="preserve"> комсомольцы: Александр С</w:t>
      </w:r>
      <w:r w:rsidR="008B3A02">
        <w:rPr>
          <w:rFonts w:ascii="Times New Roman" w:hAnsi="Times New Roman"/>
          <w:color w:val="000000"/>
          <w:spacing w:val="8"/>
        </w:rPr>
        <w:t>у</w:t>
      </w:r>
      <w:r w:rsidR="008B3A02">
        <w:rPr>
          <w:rFonts w:ascii="Times New Roman" w:hAnsi="Times New Roman"/>
          <w:color w:val="000000"/>
          <w:spacing w:val="8"/>
        </w:rPr>
        <w:t>ханов, Аким Бабич (с. Рассыпное), Яким Мерзликин, Мирон Перевозников, Виктор Лунев (с. Красная Поляна), Николай Красников, Николай Поливянный (с. Поливянское), Иван С</w:t>
      </w:r>
      <w:r w:rsidR="008B3A02">
        <w:rPr>
          <w:rFonts w:ascii="Times New Roman" w:hAnsi="Times New Roman"/>
          <w:color w:val="000000"/>
          <w:spacing w:val="8"/>
        </w:rPr>
        <w:t>и</w:t>
      </w:r>
      <w:r w:rsidR="008B3A02">
        <w:rPr>
          <w:rFonts w:ascii="Times New Roman" w:hAnsi="Times New Roman"/>
          <w:color w:val="000000"/>
          <w:spacing w:val="8"/>
        </w:rPr>
        <w:t>доренко (с. Богородийкое) и десятки других.</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sectPr w:rsidR="00B609C2" w:rsidRPr="003274A8" w:rsidSect="00541ED1">
          <w:pgSz w:w="11909" w:h="16834"/>
          <w:pgMar w:top="1440" w:right="929" w:bottom="360" w:left="1575" w:header="720" w:footer="720" w:gutter="0"/>
          <w:cols w:space="60"/>
          <w:noEndnote/>
        </w:sectPr>
      </w:pPr>
      <w:r w:rsidRPr="003274A8">
        <w:rPr>
          <w:rFonts w:ascii="Times New Roman" w:hAnsi="Times New Roman"/>
          <w:color w:val="000000"/>
          <w:spacing w:val="8"/>
        </w:rPr>
        <w:t>1. Газета «В</w:t>
      </w:r>
      <w:r w:rsidR="008B3A02">
        <w:rPr>
          <w:rFonts w:ascii="Times New Roman" w:hAnsi="Times New Roman"/>
          <w:color w:val="000000"/>
          <w:spacing w:val="8"/>
        </w:rPr>
        <w:t>ласть Советов»  от 18.01.19</w:t>
      </w:r>
      <w:r w:rsidR="00DA0740">
        <w:rPr>
          <w:rFonts w:ascii="Times New Roman" w:hAnsi="Times New Roman"/>
          <w:color w:val="000000"/>
          <w:spacing w:val="8"/>
        </w:rPr>
        <w:t>24 г.</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Депутатами волостных Советов в т</w:t>
      </w:r>
      <w:r w:rsidR="00DA0740">
        <w:rPr>
          <w:rFonts w:ascii="Times New Roman" w:hAnsi="Times New Roman"/>
          <w:color w:val="000000"/>
          <w:spacing w:val="8"/>
        </w:rPr>
        <w:t>е годы избирались Василий Гвозд</w:t>
      </w:r>
      <w:r w:rsidRPr="003274A8">
        <w:rPr>
          <w:rFonts w:ascii="Times New Roman" w:hAnsi="Times New Roman"/>
          <w:color w:val="000000"/>
          <w:spacing w:val="8"/>
        </w:rPr>
        <w:t>ик, Кирилл Коваленко (с.Развильное), Василий Попов, Федот Мараховскии (с. Богородицкое), Макар Скребнев, Дмитрий Теплов, Иван Черкашин, Дмитрий Коптев, Макар Архипов (село Летницкое), Федор Ковтунов, Дмитрий Коконов, Иван Волков (с. Красная Поляна), Тимофей Шарый, Федор З</w:t>
      </w:r>
      <w:r w:rsidRPr="003274A8">
        <w:rPr>
          <w:rFonts w:ascii="Times New Roman" w:hAnsi="Times New Roman"/>
          <w:color w:val="000000"/>
          <w:spacing w:val="8"/>
        </w:rPr>
        <w:t>о</w:t>
      </w:r>
      <w:r w:rsidRPr="003274A8">
        <w:rPr>
          <w:rFonts w:ascii="Times New Roman" w:hAnsi="Times New Roman"/>
          <w:color w:val="000000"/>
          <w:spacing w:val="8"/>
        </w:rPr>
        <w:t>лотарь, Владимир Хмара (село Рассыпное), Семен Пялкин, Кирилл Золотухин, Александр Кузьминов (с.Песчанокопское) и десятки других, которых нет возможности перечислить, х</w:t>
      </w:r>
      <w:r w:rsidRPr="003274A8">
        <w:rPr>
          <w:rFonts w:ascii="Times New Roman" w:hAnsi="Times New Roman"/>
          <w:color w:val="000000"/>
          <w:spacing w:val="8"/>
        </w:rPr>
        <w:t>о</w:t>
      </w:r>
      <w:r w:rsidRPr="003274A8">
        <w:rPr>
          <w:rFonts w:ascii="Times New Roman" w:hAnsi="Times New Roman"/>
          <w:color w:val="000000"/>
          <w:spacing w:val="8"/>
        </w:rPr>
        <w:t>тя они сыграли определенную роль в то время.</w:t>
      </w:r>
      <w:r w:rsidRPr="003274A8">
        <w:rPr>
          <w:rFonts w:ascii="Times New Roman" w:hAnsi="Times New Roman"/>
          <w:color w:val="000000"/>
          <w:spacing w:val="8"/>
          <w:vertAlign w:val="superscript"/>
        </w:rPr>
        <w:t>1</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Уже в первые годы Советской власти большую работу вела </w:t>
      </w:r>
      <w:r w:rsidR="00DA0740">
        <w:rPr>
          <w:rFonts w:ascii="Times New Roman" w:hAnsi="Times New Roman"/>
          <w:color w:val="000000"/>
          <w:spacing w:val="8"/>
        </w:rPr>
        <w:t xml:space="preserve">в </w:t>
      </w:r>
      <w:r w:rsidRPr="003274A8">
        <w:rPr>
          <w:rFonts w:ascii="Times New Roman" w:hAnsi="Times New Roman"/>
          <w:color w:val="000000"/>
          <w:spacing w:val="8"/>
        </w:rPr>
        <w:t>селах местная интеллигенция. В селе Летницкое плодотворно работали ветфельдшер Рассохин П.Я., учительница Яковлева А.М., в селе Красная Поляна - супруги-учителя В.Г и е.И. Телепневы, в селе Песчанокопском - учителя   Дорошко Н.А., Курашенко Е.И., фельдшер Медведев В.Е. и десятки других.</w:t>
      </w:r>
    </w:p>
    <w:p w:rsidR="00B609C2" w:rsidRPr="003274A8" w:rsidRDefault="00B609C2" w:rsidP="003274A8">
      <w:pPr>
        <w:pBdr>
          <w:bottom w:val="single" w:sz="12" w:space="1" w:color="auto"/>
        </w:pBdr>
        <w:shd w:val="clear" w:color="auto" w:fill="FFFFFF"/>
        <w:spacing w:before="43"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Несмотря на разные невзгоды в политической м экономической обстановке, партийные о</w:t>
      </w:r>
      <w:r w:rsidRPr="003274A8">
        <w:rPr>
          <w:rFonts w:ascii="Times New Roman" w:hAnsi="Times New Roman"/>
          <w:color w:val="000000"/>
          <w:spacing w:val="8"/>
        </w:rPr>
        <w:t>р</w:t>
      </w:r>
      <w:r w:rsidRPr="003274A8">
        <w:rPr>
          <w:rFonts w:ascii="Times New Roman" w:hAnsi="Times New Roman"/>
          <w:color w:val="000000"/>
          <w:spacing w:val="8"/>
        </w:rPr>
        <w:t>ганизации и Советы в селах все больше и больше завоевывали авторитет широких слоев н</w:t>
      </w:r>
      <w:r w:rsidRPr="003274A8">
        <w:rPr>
          <w:rFonts w:ascii="Times New Roman" w:hAnsi="Times New Roman"/>
          <w:color w:val="000000"/>
          <w:spacing w:val="8"/>
        </w:rPr>
        <w:t>а</w:t>
      </w:r>
      <w:r w:rsidRPr="003274A8">
        <w:rPr>
          <w:rFonts w:ascii="Times New Roman" w:hAnsi="Times New Roman"/>
          <w:color w:val="000000"/>
          <w:spacing w:val="8"/>
        </w:rPr>
        <w:t>селения. Это способствовало быстрейшему восстановлению народного хозяйства. Крайне тяжело переживали жители наших сел смерть В.И. Ленина. Повсюду состоялись траурные митинги, на которых люди клялись всегда исполнять заветы вождя. В день похорон В.И. Л</w:t>
      </w:r>
      <w:r w:rsidRPr="003274A8">
        <w:rPr>
          <w:rFonts w:ascii="Times New Roman" w:hAnsi="Times New Roman"/>
          <w:color w:val="000000"/>
          <w:spacing w:val="8"/>
        </w:rPr>
        <w:t>е</w:t>
      </w:r>
      <w:r w:rsidRPr="003274A8">
        <w:rPr>
          <w:rFonts w:ascii="Times New Roman" w:hAnsi="Times New Roman"/>
          <w:color w:val="000000"/>
          <w:spacing w:val="8"/>
        </w:rPr>
        <w:t>нина в селах звонили в колокола, не работали клубы, школы, библиотеки. Трудящиеся  со своих траурных митингов посылали в Москву свои соболезнования. Они вместе со всей страной провожали в последний путь дорогого и любимого В.И. Ленина. Участие в похор</w:t>
      </w:r>
      <w:r w:rsidRPr="003274A8">
        <w:rPr>
          <w:rFonts w:ascii="Times New Roman" w:hAnsi="Times New Roman"/>
          <w:color w:val="000000"/>
          <w:spacing w:val="8"/>
        </w:rPr>
        <w:t>о</w:t>
      </w:r>
      <w:r w:rsidRPr="003274A8">
        <w:rPr>
          <w:rFonts w:ascii="Times New Roman" w:hAnsi="Times New Roman"/>
          <w:color w:val="000000"/>
          <w:spacing w:val="8"/>
        </w:rPr>
        <w:t>нах В.И. Ленина принимал член ВЦИК и ЦИК СССР наш земляк И.А. Давыдов.</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ГАСК, ф. Р-2251, оп.1, ед. хр. 142, 144, 145, 147, 150;</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Ф. Р-210, оп.1, ед. хр. 53, 64.</w:t>
      </w:r>
    </w:p>
    <w:p w:rsidR="00B609C2" w:rsidRPr="003274A8" w:rsidRDefault="00B609C2" w:rsidP="003274A8">
      <w:pPr>
        <w:shd w:val="clear" w:color="auto" w:fill="FFFFFF"/>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Завершая повествование об этом периоде, следует отметить, что в 1924-1925 годах в наших краях, как и по всей стране, процесс восстановления хозяйства продолжался. В 1925 году с</w:t>
      </w:r>
      <w:r w:rsidRPr="003274A8">
        <w:rPr>
          <w:rFonts w:ascii="Times New Roman" w:hAnsi="Times New Roman"/>
          <w:color w:val="000000"/>
          <w:spacing w:val="8"/>
        </w:rPr>
        <w:t>е</w:t>
      </w:r>
      <w:r w:rsidRPr="003274A8">
        <w:rPr>
          <w:rFonts w:ascii="Times New Roman" w:hAnsi="Times New Roman"/>
          <w:color w:val="000000"/>
          <w:spacing w:val="8"/>
        </w:rPr>
        <w:t>ла теперешнего района уже засевали 42 тысячи десятин, значительно увеличилось поголовье скота, лошадей. В июне 1924 года происходит районирование. Все теперешние села с этого времени стали входить в состав образованного Белоглинского района Сальского округа С</w:t>
      </w:r>
      <w:r w:rsidRPr="003274A8">
        <w:rPr>
          <w:rFonts w:ascii="Times New Roman" w:hAnsi="Times New Roman"/>
          <w:color w:val="000000"/>
          <w:spacing w:val="8"/>
        </w:rPr>
        <w:t>е</w:t>
      </w:r>
      <w:r w:rsidRPr="003274A8">
        <w:rPr>
          <w:rFonts w:ascii="Times New Roman" w:hAnsi="Times New Roman"/>
          <w:color w:val="000000"/>
          <w:spacing w:val="8"/>
        </w:rPr>
        <w:t>веро-Кавказского края.</w:t>
      </w:r>
    </w:p>
    <w:p w:rsidR="00B609C2" w:rsidRPr="003274A8" w:rsidRDefault="00B609C2" w:rsidP="003274A8">
      <w:pPr>
        <w:shd w:val="clear" w:color="auto" w:fill="FFFFFF"/>
        <w:spacing w:before="43"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Накопив силы и средства, Коммунистическая партия подвела нашу страну к новым этапам - к этапам индустриализации страны и коллективизации ее сельского хозяйства.</w:t>
      </w:r>
    </w:p>
    <w:p w:rsidR="00B609C2" w:rsidRPr="003274A8" w:rsidRDefault="00B609C2" w:rsidP="003274A8">
      <w:pPr>
        <w:spacing w:after="0" w:line="240" w:lineRule="auto"/>
        <w:ind w:firstLine="180"/>
        <w:jc w:val="both"/>
        <w:rPr>
          <w:rFonts w:ascii="Times New Roman" w:hAnsi="Times New Roman"/>
          <w:color w:val="000000"/>
          <w:spacing w:val="8"/>
          <w:sz w:val="28"/>
          <w:szCs w:val="28"/>
          <w:u w:val="single"/>
        </w:rPr>
      </w:pPr>
      <w:r w:rsidRPr="003274A8">
        <w:rPr>
          <w:rFonts w:ascii="Times New Roman" w:hAnsi="Times New Roman"/>
          <w:color w:val="000000"/>
          <w:spacing w:val="8"/>
        </w:rPr>
        <w:t xml:space="preserve">ГЛАВА </w:t>
      </w:r>
      <w:r w:rsidRPr="003274A8">
        <w:rPr>
          <w:rFonts w:ascii="Times New Roman" w:hAnsi="Times New Roman"/>
          <w:color w:val="000000"/>
          <w:spacing w:val="8"/>
          <w:lang w:val="en-US"/>
        </w:rPr>
        <w:t>VII</w:t>
      </w:r>
      <w:r w:rsidRPr="003274A8">
        <w:rPr>
          <w:rFonts w:ascii="Times New Roman" w:hAnsi="Times New Roman"/>
          <w:color w:val="000000"/>
          <w:spacing w:val="8"/>
          <w:sz w:val="28"/>
          <w:szCs w:val="28"/>
        </w:rPr>
        <w:t xml:space="preserve">.    </w:t>
      </w:r>
      <w:r w:rsidRPr="003274A8">
        <w:rPr>
          <w:rFonts w:ascii="Times New Roman" w:hAnsi="Times New Roman"/>
          <w:color w:val="000000"/>
          <w:spacing w:val="8"/>
          <w:sz w:val="28"/>
          <w:szCs w:val="28"/>
          <w:u w:val="single"/>
        </w:rPr>
        <w:t>Социалистическое строительство в</w:t>
      </w:r>
    </w:p>
    <w:p w:rsidR="00B609C2" w:rsidRPr="003274A8" w:rsidRDefault="00B609C2" w:rsidP="003274A8">
      <w:pPr>
        <w:spacing w:after="0" w:line="240" w:lineRule="auto"/>
        <w:ind w:firstLine="180"/>
        <w:jc w:val="both"/>
        <w:rPr>
          <w:rFonts w:ascii="Times New Roman" w:hAnsi="Times New Roman"/>
          <w:color w:val="000000"/>
          <w:spacing w:val="8"/>
          <w:sz w:val="28"/>
          <w:szCs w:val="28"/>
          <w:u w:val="single"/>
        </w:rPr>
      </w:pPr>
      <w:r w:rsidRPr="003274A8">
        <w:rPr>
          <w:rFonts w:ascii="Times New Roman" w:hAnsi="Times New Roman"/>
          <w:color w:val="000000"/>
          <w:spacing w:val="8"/>
          <w:sz w:val="28"/>
          <w:szCs w:val="28"/>
          <w:u w:val="single"/>
        </w:rPr>
        <w:t>Песчанокопском районе</w:t>
      </w:r>
      <w:r w:rsidRPr="003274A8">
        <w:rPr>
          <w:rFonts w:ascii="Times New Roman" w:hAnsi="Times New Roman"/>
          <w:color w:val="000000"/>
          <w:spacing w:val="8"/>
          <w:sz w:val="28"/>
          <w:szCs w:val="28"/>
        </w:rPr>
        <w:t xml:space="preserve"> </w:t>
      </w:r>
      <w:r w:rsidRPr="003274A8">
        <w:rPr>
          <w:rFonts w:ascii="Times New Roman" w:hAnsi="Times New Roman"/>
          <w:color w:val="000000"/>
          <w:spacing w:val="8"/>
          <w:sz w:val="28"/>
          <w:szCs w:val="28"/>
          <w:u w:val="single"/>
        </w:rPr>
        <w:t>(</w:t>
      </w:r>
      <w:smartTag w:uri="urn:schemas-microsoft-com:office:smarttags" w:element="metricconverter">
        <w:smartTagPr>
          <w:attr w:name="ProductID" w:val="1926 г"/>
        </w:smartTagPr>
        <w:r w:rsidRPr="003274A8">
          <w:rPr>
            <w:rFonts w:ascii="Times New Roman" w:hAnsi="Times New Roman"/>
            <w:color w:val="000000"/>
            <w:spacing w:val="8"/>
            <w:sz w:val="28"/>
            <w:szCs w:val="28"/>
            <w:u w:val="single"/>
          </w:rPr>
          <w:t>1926 г</w:t>
        </w:r>
      </w:smartTag>
      <w:r w:rsidRPr="003274A8">
        <w:rPr>
          <w:rFonts w:ascii="Times New Roman" w:hAnsi="Times New Roman"/>
          <w:color w:val="000000"/>
          <w:spacing w:val="8"/>
          <w:sz w:val="28"/>
          <w:szCs w:val="28"/>
          <w:u w:val="single"/>
        </w:rPr>
        <w:t>. - июнь 1941 год).</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 концу 1925 года советский народ самоотверженным трудом закончил восстановление н</w:t>
      </w:r>
      <w:r w:rsidRPr="003274A8">
        <w:rPr>
          <w:rFonts w:ascii="Times New Roman" w:hAnsi="Times New Roman"/>
          <w:color w:val="000000"/>
          <w:spacing w:val="8"/>
        </w:rPr>
        <w:t>а</w:t>
      </w:r>
      <w:r w:rsidRPr="003274A8">
        <w:rPr>
          <w:rFonts w:ascii="Times New Roman" w:hAnsi="Times New Roman"/>
          <w:color w:val="000000"/>
          <w:spacing w:val="8"/>
        </w:rPr>
        <w:t>родного хозяйства, разрушенного империалистической и гражданской войной. Медленно восстанавливалась основная отрасль хозяйства  нашего района - сельское хозяйство. К 1927 году посевные площади достигли в районе до двух третьих довоенного уровня. Сельское х</w:t>
      </w:r>
      <w:r w:rsidRPr="003274A8">
        <w:rPr>
          <w:rFonts w:ascii="Times New Roman" w:hAnsi="Times New Roman"/>
          <w:color w:val="000000"/>
          <w:spacing w:val="8"/>
        </w:rPr>
        <w:t>о</w:t>
      </w:r>
      <w:r w:rsidRPr="003274A8">
        <w:rPr>
          <w:rFonts w:ascii="Times New Roman" w:hAnsi="Times New Roman"/>
          <w:color w:val="000000"/>
          <w:spacing w:val="8"/>
        </w:rPr>
        <w:t>зяйство было мелким, распыленным. В 1923 году 53% крестьянских хозяйств было без скот, а в 1927 году их уменьшилось до 37 процентов. По подотчетам автора данной работы это о</w:t>
      </w:r>
      <w:r w:rsidRPr="003274A8">
        <w:rPr>
          <w:rFonts w:ascii="Times New Roman" w:hAnsi="Times New Roman"/>
          <w:color w:val="000000"/>
          <w:spacing w:val="8"/>
        </w:rPr>
        <w:t>з</w:t>
      </w:r>
      <w:r w:rsidRPr="003274A8">
        <w:rPr>
          <w:rFonts w:ascii="Times New Roman" w:hAnsi="Times New Roman"/>
          <w:color w:val="000000"/>
          <w:spacing w:val="8"/>
        </w:rPr>
        <w:t xml:space="preserve">начало, что в нашем районе в </w:t>
      </w:r>
      <w:smartTag w:uri="urn:schemas-microsoft-com:office:smarttags" w:element="metricconverter">
        <w:smartTagPr>
          <w:attr w:name="ProductID" w:val="1923 г"/>
        </w:smartTagPr>
        <w:r w:rsidRPr="003274A8">
          <w:rPr>
            <w:rFonts w:ascii="Times New Roman" w:hAnsi="Times New Roman"/>
            <w:color w:val="000000"/>
            <w:spacing w:val="8"/>
          </w:rPr>
          <w:t>1923 г</w:t>
        </w:r>
      </w:smartTag>
      <w:r w:rsidRPr="003274A8">
        <w:rPr>
          <w:rFonts w:ascii="Times New Roman" w:hAnsi="Times New Roman"/>
          <w:color w:val="000000"/>
          <w:spacing w:val="8"/>
        </w:rPr>
        <w:t>. 6257 хозяйств из 11807 не имели скота, а к 1927 году их число уменьшилось только на 1889 хозяйств. О социальном составе в селах нашего края н</w:t>
      </w:r>
      <w:r w:rsidRPr="003274A8">
        <w:rPr>
          <w:rFonts w:ascii="Times New Roman" w:hAnsi="Times New Roman"/>
          <w:color w:val="000000"/>
          <w:spacing w:val="8"/>
        </w:rPr>
        <w:t>а</w:t>
      </w:r>
      <w:r w:rsidRPr="003274A8">
        <w:rPr>
          <w:rFonts w:ascii="Times New Roman" w:hAnsi="Times New Roman"/>
          <w:color w:val="000000"/>
          <w:spacing w:val="8"/>
        </w:rPr>
        <w:t xml:space="preserve">глядно показывает таблица № 9 (данные в процентах): </w:t>
      </w:r>
    </w:p>
    <w:p w:rsidR="00B609C2" w:rsidRPr="003274A8" w:rsidRDefault="00B609C2" w:rsidP="003274A8">
      <w:pPr>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 xml:space="preserve">                                                                               Таблица № 9</w:t>
      </w:r>
      <w:r w:rsidRPr="003274A8">
        <w:rPr>
          <w:rFonts w:ascii="Times New Roman" w:hAnsi="Times New Roman"/>
          <w:color w:val="000000"/>
          <w:spacing w:val="8"/>
          <w:vertAlign w:val="superscript"/>
        </w:rPr>
        <w:t>1.</w:t>
      </w:r>
    </w:p>
    <w:tbl>
      <w:tblPr>
        <w:tblStyle w:val="a9"/>
        <w:tblW w:w="9443" w:type="dxa"/>
        <w:tblLayout w:type="fixed"/>
        <w:tblLook w:val="01E0"/>
      </w:tblPr>
      <w:tblGrid>
        <w:gridCol w:w="648"/>
        <w:gridCol w:w="6300"/>
        <w:gridCol w:w="1260"/>
        <w:gridCol w:w="1235"/>
      </w:tblGrid>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 пп</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Название крестьянских хозяйств</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923 г"/>
              </w:smartTagPr>
              <w:r w:rsidRPr="003274A8">
                <w:rPr>
                  <w:rFonts w:ascii="Times New Roman" w:hAnsi="Times New Roman"/>
                  <w:color w:val="000000"/>
                  <w:spacing w:val="8"/>
                  <w:sz w:val="22"/>
                  <w:szCs w:val="22"/>
                </w:rPr>
                <w:t>1923 г</w:t>
              </w:r>
            </w:smartTag>
            <w:r w:rsidRPr="003274A8">
              <w:rPr>
                <w:rFonts w:ascii="Times New Roman" w:hAnsi="Times New Roman"/>
                <w:color w:val="000000"/>
                <w:spacing w:val="8"/>
                <w:sz w:val="22"/>
                <w:szCs w:val="22"/>
              </w:rPr>
              <w:t>.</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927 г"/>
              </w:smartTagPr>
              <w:r w:rsidRPr="003274A8">
                <w:rPr>
                  <w:rFonts w:ascii="Times New Roman" w:hAnsi="Times New Roman"/>
                  <w:color w:val="000000"/>
                  <w:spacing w:val="8"/>
                  <w:sz w:val="22"/>
                  <w:szCs w:val="22"/>
                </w:rPr>
                <w:t>1927 г</w:t>
              </w:r>
            </w:smartTag>
            <w:r w:rsidRPr="003274A8">
              <w:rPr>
                <w:rFonts w:ascii="Times New Roman" w:hAnsi="Times New Roman"/>
                <w:color w:val="000000"/>
                <w:spacing w:val="8"/>
                <w:sz w:val="22"/>
                <w:szCs w:val="22"/>
              </w:rPr>
              <w:t>.</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Беспосевные группы</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14</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12</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Средняя группа (до 4-х десятин и беспосевные)</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41</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58</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Кулацкие хозяйства (13 десятин и более)</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Хозяйства без скота</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53</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37</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Середняцкие хозяйства (от 2-х до 4-х голов скота)</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47</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60</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6</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Кулацкие хозяйства (от 5 голов скота и более)</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0, 5</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2, 7</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Имелось пашни у бедноты</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17</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15</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8</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Имелось пашни у середняка</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67</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71</w:t>
            </w:r>
          </w:p>
        </w:tc>
      </w:tr>
      <w:tr w:rsidR="00B609C2" w:rsidRPr="003274A8" w:rsidTr="00541ED1">
        <w:tc>
          <w:tcPr>
            <w:tcW w:w="64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w:t>
            </w:r>
          </w:p>
        </w:tc>
        <w:tc>
          <w:tcPr>
            <w:tcW w:w="630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Имелось пашни у кулака</w:t>
            </w:r>
          </w:p>
        </w:tc>
        <w:tc>
          <w:tcPr>
            <w:tcW w:w="1260"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14</w:t>
            </w:r>
          </w:p>
        </w:tc>
        <w:tc>
          <w:tcPr>
            <w:tcW w:w="1235"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13</w:t>
            </w:r>
          </w:p>
        </w:tc>
      </w:tr>
    </w:tbl>
    <w:p w:rsidR="00382338" w:rsidRDefault="00382338" w:rsidP="00382338">
      <w:pPr>
        <w:pBdr>
          <w:bottom w:val="single" w:sz="12" w:space="1" w:color="auto"/>
        </w:pBdr>
        <w:shd w:val="clear" w:color="auto" w:fill="FFFFFF"/>
        <w:spacing w:after="0" w:line="240" w:lineRule="auto"/>
        <w:ind w:firstLine="180"/>
        <w:jc w:val="both"/>
        <w:rPr>
          <w:rFonts w:ascii="Times New Roman" w:hAnsi="Times New Roman"/>
        </w:rPr>
      </w:pP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1. Газета «Молот», 3 1898, 30.11.1927 г.</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lastRenderedPageBreak/>
        <w:t>Из этой таблицы видно, что хозяйства бедноты медленно залечивали свои раны, а кулак прочно удерживал свои позиции. В период сева и уборки бедняки обращались за мощью к кулакам, которые за предоставленный скот, инвентарь и семена брали у них значительную долю урожая или заставляли работать на себя в летнюю страду, в пору жатвы и сенокоса. Кулак укреплял свои позиции, начал приобретать технику и даже тракторы. В селе Песчан</w:t>
      </w:r>
      <w:r w:rsidRPr="003274A8">
        <w:rPr>
          <w:rFonts w:ascii="Times New Roman" w:hAnsi="Times New Roman"/>
          <w:color w:val="000000"/>
          <w:spacing w:val="8"/>
        </w:rPr>
        <w:t>о</w:t>
      </w:r>
      <w:r w:rsidRPr="003274A8">
        <w:rPr>
          <w:rFonts w:ascii="Times New Roman" w:hAnsi="Times New Roman"/>
          <w:color w:val="000000"/>
          <w:spacing w:val="8"/>
        </w:rPr>
        <w:t>копском в 1925 году купил трактор кулак Булгаков А.П., а в селе Летницком - кулаки-братья Гридякины и Кузьминовы. Многие из кулаков покупали паровые молотилки.</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Но не только кулак обездоливал бедноту. Летний зной и астраханские суховеи губили п</w:t>
      </w:r>
      <w:r w:rsidRPr="003274A8">
        <w:rPr>
          <w:rFonts w:ascii="Times New Roman" w:hAnsi="Times New Roman"/>
          <w:color w:val="000000"/>
          <w:spacing w:val="8"/>
        </w:rPr>
        <w:t>о</w:t>
      </w:r>
      <w:r w:rsidRPr="003274A8">
        <w:rPr>
          <w:rFonts w:ascii="Times New Roman" w:hAnsi="Times New Roman"/>
          <w:color w:val="000000"/>
          <w:spacing w:val="8"/>
        </w:rPr>
        <w:t>севы. Много вреда и бедствий приносили суслики, полевые мыши и саранча, тучами нал</w:t>
      </w:r>
      <w:r w:rsidRPr="003274A8">
        <w:rPr>
          <w:rFonts w:ascii="Times New Roman" w:hAnsi="Times New Roman"/>
          <w:color w:val="000000"/>
          <w:spacing w:val="8"/>
        </w:rPr>
        <w:t>е</w:t>
      </w:r>
      <w:r w:rsidRPr="003274A8">
        <w:rPr>
          <w:rFonts w:ascii="Times New Roman" w:hAnsi="Times New Roman"/>
          <w:color w:val="000000"/>
          <w:spacing w:val="8"/>
        </w:rPr>
        <w:t>тавшая с залежных калмыцких степей. Неурожайный год следовал один за другим. Зимой кончался хлеб у бедняков, и шли они на поклон к местным богачам, что бы как-нибудь пр</w:t>
      </w:r>
      <w:r w:rsidRPr="003274A8">
        <w:rPr>
          <w:rFonts w:ascii="Times New Roman" w:hAnsi="Times New Roman"/>
          <w:color w:val="000000"/>
          <w:spacing w:val="8"/>
        </w:rPr>
        <w:t>о</w:t>
      </w:r>
      <w:r w:rsidRPr="003274A8">
        <w:rPr>
          <w:rFonts w:ascii="Times New Roman" w:hAnsi="Times New Roman"/>
          <w:color w:val="000000"/>
          <w:spacing w:val="8"/>
        </w:rPr>
        <w:t>кормить свою семью до нового урожая. Впроглодь жили и крестьянские середняки. Нередко им приходилось использовать посевные зерно на питание. Выход из вечной нужды кресть</w:t>
      </w:r>
      <w:r w:rsidRPr="003274A8">
        <w:rPr>
          <w:rFonts w:ascii="Times New Roman" w:hAnsi="Times New Roman"/>
          <w:color w:val="000000"/>
          <w:spacing w:val="8"/>
        </w:rPr>
        <w:t>я</w:t>
      </w:r>
      <w:r w:rsidRPr="003274A8">
        <w:rPr>
          <w:rFonts w:ascii="Times New Roman" w:hAnsi="Times New Roman"/>
          <w:color w:val="000000"/>
          <w:spacing w:val="8"/>
        </w:rPr>
        <w:t>нам указывала Коммунистическая партия. Выполняя заветы В.И. Ленина о переустройстве сельского хозяйства, местные партийные и советские органы продолжали оказывать практ</w:t>
      </w:r>
      <w:r w:rsidRPr="003274A8">
        <w:rPr>
          <w:rFonts w:ascii="Times New Roman" w:hAnsi="Times New Roman"/>
          <w:color w:val="000000"/>
          <w:spacing w:val="8"/>
        </w:rPr>
        <w:t>и</w:t>
      </w:r>
      <w:r w:rsidRPr="003274A8">
        <w:rPr>
          <w:rFonts w:ascii="Times New Roman" w:hAnsi="Times New Roman"/>
          <w:color w:val="000000"/>
          <w:spacing w:val="8"/>
        </w:rPr>
        <w:t>ческую помощь крестьянам нашего района в вопросах кооперирования.</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В период 1921 - 1923годов во всех селах созданы были товарищества по совместной обр</w:t>
      </w:r>
      <w:r w:rsidRPr="003274A8">
        <w:rPr>
          <w:rFonts w:ascii="Times New Roman" w:hAnsi="Times New Roman"/>
          <w:color w:val="000000"/>
          <w:spacing w:val="8"/>
        </w:rPr>
        <w:t>а</w:t>
      </w:r>
      <w:r w:rsidRPr="003274A8">
        <w:rPr>
          <w:rFonts w:ascii="Times New Roman" w:hAnsi="Times New Roman"/>
          <w:color w:val="000000"/>
          <w:spacing w:val="8"/>
        </w:rPr>
        <w:t>ботке земли (ТОЗ), которые стали основой дальнейшей коллективизации сельского хозяйс</w:t>
      </w:r>
      <w:r w:rsidRPr="003274A8">
        <w:rPr>
          <w:rFonts w:ascii="Times New Roman" w:hAnsi="Times New Roman"/>
          <w:color w:val="000000"/>
          <w:spacing w:val="8"/>
        </w:rPr>
        <w:t>т</w:t>
      </w:r>
      <w:r w:rsidRPr="003274A8">
        <w:rPr>
          <w:rFonts w:ascii="Times New Roman" w:hAnsi="Times New Roman"/>
          <w:color w:val="000000"/>
          <w:spacing w:val="8"/>
        </w:rPr>
        <w:t xml:space="preserve">ва. В 1922 - 1924 годах во всех наших селах создаются сельские потребительские общества (сельпо). По данным северо-Кавказского краевого статистического управления за 1926 год зарегистрированы следующие коллективные хозяйства - выселы </w:t>
      </w:r>
      <w:r w:rsidR="00DA0740">
        <w:rPr>
          <w:rFonts w:ascii="Times New Roman" w:hAnsi="Times New Roman"/>
          <w:color w:val="000000"/>
          <w:spacing w:val="8"/>
        </w:rPr>
        <w:t xml:space="preserve">разного </w:t>
      </w:r>
      <w:r w:rsidRPr="003274A8">
        <w:rPr>
          <w:rFonts w:ascii="Times New Roman" w:hAnsi="Times New Roman"/>
          <w:color w:val="000000"/>
          <w:spacing w:val="8"/>
        </w:rPr>
        <w:t xml:space="preserve">вида </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                                  Таблица № 10</w:t>
      </w:r>
    </w:p>
    <w:tbl>
      <w:tblPr>
        <w:tblStyle w:val="a9"/>
        <w:tblW w:w="0" w:type="auto"/>
        <w:tblLook w:val="01E0"/>
      </w:tblPr>
      <w:tblGrid>
        <w:gridCol w:w="6581"/>
        <w:gridCol w:w="1816"/>
        <w:gridCol w:w="1174"/>
      </w:tblGrid>
      <w:tr w:rsidR="00B609C2" w:rsidRPr="003274A8" w:rsidTr="00541ED1">
        <w:tc>
          <w:tcPr>
            <w:tcW w:w="6581"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tc>
        <w:tc>
          <w:tcPr>
            <w:tcW w:w="181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Количество хозяйств</w:t>
            </w:r>
          </w:p>
        </w:tc>
        <w:tc>
          <w:tcPr>
            <w:tcW w:w="1174"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Число членов</w:t>
            </w:r>
          </w:p>
        </w:tc>
      </w:tr>
      <w:tr w:rsidR="00B609C2" w:rsidRPr="003274A8" w:rsidTr="00541ED1">
        <w:tc>
          <w:tcPr>
            <w:tcW w:w="6581"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 Белая Глина</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Коммуна им. Микояна</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Новая Палестина (высел)</w:t>
            </w:r>
          </w:p>
        </w:tc>
        <w:tc>
          <w:tcPr>
            <w:tcW w:w="181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22</w:t>
            </w:r>
          </w:p>
        </w:tc>
        <w:tc>
          <w:tcPr>
            <w:tcW w:w="1174"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117</w:t>
            </w:r>
          </w:p>
        </w:tc>
      </w:tr>
      <w:tr w:rsidR="00B609C2" w:rsidRPr="003274A8" w:rsidTr="00541ED1">
        <w:tc>
          <w:tcPr>
            <w:tcW w:w="6581"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 Жуковское</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Дружба (высел)</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Земледелец (высел)</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Землепахарь (высел)</w:t>
            </w:r>
          </w:p>
        </w:tc>
        <w:tc>
          <w:tcPr>
            <w:tcW w:w="181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w:t>
            </w:r>
          </w:p>
        </w:tc>
        <w:tc>
          <w:tcPr>
            <w:tcW w:w="1174"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169</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37</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104</w:t>
            </w:r>
          </w:p>
        </w:tc>
      </w:tr>
      <w:tr w:rsidR="00B609C2" w:rsidRPr="003274A8" w:rsidTr="00541ED1">
        <w:tc>
          <w:tcPr>
            <w:tcW w:w="6581"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 Летницкое</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Кооператор</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Сельхозтоварищество «Красноармеец»</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Артель «Рассвет»</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Сельхозтоварищество «Роща»</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Сельхозтоварищество Соловьевка</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Сельхозтоварищество Устиновка</w:t>
            </w:r>
          </w:p>
        </w:tc>
        <w:tc>
          <w:tcPr>
            <w:tcW w:w="181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17</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17</w:t>
            </w:r>
          </w:p>
        </w:tc>
        <w:tc>
          <w:tcPr>
            <w:tcW w:w="1174"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140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78</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29</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110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106</w:t>
            </w:r>
          </w:p>
        </w:tc>
      </w:tr>
      <w:tr w:rsidR="00B609C2" w:rsidRPr="003274A8" w:rsidTr="00541ED1">
        <w:tc>
          <w:tcPr>
            <w:tcW w:w="6581"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  Песчанокопское (все выселы)</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Алисов</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Богатырев</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Западный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Ильинский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Покровский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Родионов</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Солдатский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Терновой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Южный</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Юрченск</w:t>
            </w:r>
          </w:p>
        </w:tc>
        <w:tc>
          <w:tcPr>
            <w:tcW w:w="181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8</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15</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17</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19</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15</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35</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34</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w:t>
            </w:r>
          </w:p>
        </w:tc>
        <w:tc>
          <w:tcPr>
            <w:tcW w:w="1174"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74</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92</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137</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136</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100</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194</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186</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109</w:t>
            </w:r>
          </w:p>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49</w:t>
            </w:r>
          </w:p>
        </w:tc>
      </w:tr>
    </w:tbl>
    <w:p w:rsidR="00B609C2" w:rsidRPr="003274A8" w:rsidRDefault="00B609C2" w:rsidP="003274A8">
      <w:pPr>
        <w:pBdr>
          <w:bottom w:val="single" w:sz="12" w:space="1" w:color="auto"/>
        </w:pBd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Примечание: Прочерки в таблице указывают на отсутствие данных в архивах.</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1. Поселенские итоги переписи. 1926 год. </w:t>
      </w:r>
      <w:r w:rsidRPr="003274A8">
        <w:rPr>
          <w:rFonts w:ascii="Times New Roman" w:hAnsi="Times New Roman"/>
          <w:color w:val="000000"/>
          <w:spacing w:val="8"/>
          <w:lang w:val="en-US"/>
        </w:rPr>
        <w:t>VI</w:t>
      </w:r>
      <w:r w:rsidRPr="003274A8">
        <w:rPr>
          <w:rFonts w:ascii="Times New Roman" w:hAnsi="Times New Roman"/>
          <w:color w:val="000000"/>
          <w:spacing w:val="8"/>
        </w:rPr>
        <w:t xml:space="preserve"> Саль</w:t>
      </w:r>
      <w:r w:rsidR="00DA0740">
        <w:rPr>
          <w:rFonts w:ascii="Times New Roman" w:hAnsi="Times New Roman"/>
          <w:color w:val="000000"/>
          <w:spacing w:val="8"/>
        </w:rPr>
        <w:t>ский округ, Ростов-на-Дону, 1929</w:t>
      </w:r>
      <w:r w:rsidRPr="003274A8">
        <w:rPr>
          <w:rFonts w:ascii="Times New Roman" w:hAnsi="Times New Roman"/>
          <w:color w:val="000000"/>
          <w:spacing w:val="8"/>
        </w:rPr>
        <w:t>.</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Этим же документом зарегистрированы в ближайшем от нашего района селе Сандата ко</w:t>
      </w:r>
      <w:r w:rsidRPr="003274A8">
        <w:rPr>
          <w:rFonts w:ascii="Times New Roman" w:hAnsi="Times New Roman"/>
          <w:color w:val="000000"/>
          <w:spacing w:val="8"/>
        </w:rPr>
        <w:t>м</w:t>
      </w:r>
      <w:r w:rsidRPr="003274A8">
        <w:rPr>
          <w:rFonts w:ascii="Times New Roman" w:hAnsi="Times New Roman"/>
          <w:color w:val="000000"/>
          <w:spacing w:val="8"/>
        </w:rPr>
        <w:t>муны «Красное Знамя» (9 хозяйств, 40 человек) и «Новая Заря» (8 хозяйств, 30 человек).</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Села нашего района были в то время более населенными. Сведение о населении сел дает нам за 1926 год вышеуказанный документ (Таблица 11).</w:t>
      </w:r>
    </w:p>
    <w:p w:rsidR="00B609C2" w:rsidRPr="003274A8" w:rsidRDefault="00B609C2" w:rsidP="003274A8">
      <w:pPr>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Таблица 11</w:t>
      </w:r>
      <w:r w:rsidRPr="003274A8">
        <w:rPr>
          <w:rFonts w:ascii="Times New Roman" w:hAnsi="Times New Roman"/>
          <w:color w:val="000000"/>
          <w:spacing w:val="8"/>
          <w:vertAlign w:val="superscript"/>
        </w:rPr>
        <w:t>1.</w:t>
      </w:r>
    </w:p>
    <w:tbl>
      <w:tblPr>
        <w:tblStyle w:val="a9"/>
        <w:tblW w:w="0" w:type="auto"/>
        <w:tblLook w:val="01E0"/>
      </w:tblPr>
      <w:tblGrid>
        <w:gridCol w:w="5868"/>
        <w:gridCol w:w="2086"/>
        <w:gridCol w:w="1617"/>
      </w:tblGrid>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lastRenderedPageBreak/>
              <w:t>Название сел</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Всего хозяйств</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Проживает человек</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Песчанокопское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2426</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12092</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Жуковское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1326</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6748</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Красная Поляна</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2310</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11073</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Летницкое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1433</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7323</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Рассыпное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516</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2852</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Богородицкое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1462</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7380</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Развильное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819</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3956</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 xml:space="preserve">Николаевское </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777</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4446</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Поливянское</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736</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4348</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Белая Глина (центр района)</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4605</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21327</w:t>
            </w:r>
          </w:p>
        </w:tc>
      </w:tr>
      <w:tr w:rsidR="00B609C2" w:rsidRPr="003274A8" w:rsidTr="00541ED1">
        <w:tc>
          <w:tcPr>
            <w:tcW w:w="5868"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Всего</w:t>
            </w:r>
          </w:p>
        </w:tc>
        <w:tc>
          <w:tcPr>
            <w:tcW w:w="2086"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11807</w:t>
            </w:r>
          </w:p>
        </w:tc>
        <w:tc>
          <w:tcPr>
            <w:tcW w:w="1617" w:type="dxa"/>
          </w:tcPr>
          <w:p w:rsidR="00B609C2" w:rsidRPr="003274A8" w:rsidRDefault="00B609C2" w:rsidP="003274A8">
            <w:pPr>
              <w:spacing w:after="0" w:line="240" w:lineRule="auto"/>
              <w:ind w:firstLine="180"/>
              <w:jc w:val="both"/>
              <w:rPr>
                <w:rFonts w:ascii="Times New Roman" w:hAnsi="Times New Roman"/>
                <w:color w:val="000000"/>
                <w:spacing w:val="8"/>
                <w:sz w:val="22"/>
                <w:szCs w:val="22"/>
              </w:rPr>
            </w:pPr>
            <w:r w:rsidRPr="003274A8">
              <w:rPr>
                <w:rFonts w:ascii="Times New Roman" w:hAnsi="Times New Roman"/>
                <w:color w:val="000000"/>
                <w:spacing w:val="8"/>
                <w:sz w:val="22"/>
                <w:szCs w:val="22"/>
              </w:rPr>
              <w:t>60218</w:t>
            </w:r>
          </w:p>
        </w:tc>
      </w:tr>
    </w:tbl>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 сведению заметим, что в Белоглинском районе проживало в то время 90943 человека, а в Сальском округе - 471890 человек. В состав округа входил г. Сальск и 10 районов, в том числе Белоглинский, который был самый крупный в округе. Город Сальск имел в 1926 году 6902 человека населения.</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Одним из первых организаторов разного рода коллективных хлзяйств периода 1920 - </w:t>
      </w:r>
      <w:smartTag w:uri="urn:schemas-microsoft-com:office:smarttags" w:element="metricconverter">
        <w:smartTagPr>
          <w:attr w:name="ProductID" w:val="1928 г"/>
        </w:smartTagPr>
        <w:r w:rsidRPr="003274A8">
          <w:rPr>
            <w:rFonts w:ascii="Times New Roman" w:hAnsi="Times New Roman"/>
            <w:color w:val="000000"/>
            <w:spacing w:val="8"/>
          </w:rPr>
          <w:t>1928 г</w:t>
        </w:r>
      </w:smartTag>
      <w:r w:rsidRPr="003274A8">
        <w:rPr>
          <w:rFonts w:ascii="Times New Roman" w:hAnsi="Times New Roman"/>
          <w:color w:val="000000"/>
          <w:spacing w:val="8"/>
        </w:rPr>
        <w:t>.г. были Пелипас В.И., Михлик Л.П., П</w:t>
      </w:r>
      <w:r w:rsidR="00DA0740">
        <w:rPr>
          <w:rFonts w:ascii="Times New Roman" w:hAnsi="Times New Roman"/>
          <w:color w:val="000000"/>
          <w:spacing w:val="8"/>
        </w:rPr>
        <w:t>елипас Д.И., Михлик П.П. (село Р</w:t>
      </w:r>
      <w:r w:rsidRPr="003274A8">
        <w:rPr>
          <w:rFonts w:ascii="Times New Roman" w:hAnsi="Times New Roman"/>
          <w:color w:val="000000"/>
          <w:spacing w:val="8"/>
        </w:rPr>
        <w:t>ассыпное), Толм</w:t>
      </w:r>
      <w:r w:rsidRPr="003274A8">
        <w:rPr>
          <w:rFonts w:ascii="Times New Roman" w:hAnsi="Times New Roman"/>
          <w:color w:val="000000"/>
          <w:spacing w:val="8"/>
        </w:rPr>
        <w:t>а</w:t>
      </w:r>
      <w:r w:rsidRPr="003274A8">
        <w:rPr>
          <w:rFonts w:ascii="Times New Roman" w:hAnsi="Times New Roman"/>
          <w:color w:val="000000"/>
          <w:spacing w:val="8"/>
        </w:rPr>
        <w:t>чев В.А., Мироненко А.Н., Решетняк И.К. (село Жуковское), Лубенцев Я.И. Ерохин П.К., Апыхтин Е.И., Наумов Г.Д., Кононов Т.И., (село Песчанокопское), Субычев И.В., Кононов Д.Т., Печегин И.В., Мариненко Д.А., Алтухов А.Н. (село Красная Поляна), Волков М.Д., Н</w:t>
      </w:r>
      <w:r w:rsidRPr="003274A8">
        <w:rPr>
          <w:rFonts w:ascii="Times New Roman" w:hAnsi="Times New Roman"/>
          <w:color w:val="000000"/>
          <w:spacing w:val="8"/>
        </w:rPr>
        <w:t>о</w:t>
      </w:r>
      <w:r w:rsidRPr="003274A8">
        <w:rPr>
          <w:rFonts w:ascii="Times New Roman" w:hAnsi="Times New Roman"/>
          <w:color w:val="000000"/>
          <w:spacing w:val="8"/>
        </w:rPr>
        <w:t>вичев Т.А., Щетинин П.И. (село Летницкое) и десятки других.</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 xml:space="preserve">1. Поселенские итоги переписи. 1926 год. </w:t>
      </w:r>
      <w:r w:rsidRPr="003274A8">
        <w:rPr>
          <w:rFonts w:ascii="Times New Roman" w:hAnsi="Times New Roman"/>
          <w:color w:val="000000"/>
          <w:spacing w:val="8"/>
          <w:lang w:val="en-US"/>
        </w:rPr>
        <w:t>VI</w:t>
      </w:r>
      <w:r w:rsidRPr="003274A8">
        <w:rPr>
          <w:rFonts w:ascii="Times New Roman" w:hAnsi="Times New Roman"/>
          <w:color w:val="000000"/>
          <w:spacing w:val="8"/>
        </w:rPr>
        <w:t xml:space="preserve"> Сальский округ, Ростов-на-Дону, 1928.</w:t>
      </w:r>
    </w:p>
    <w:p w:rsidR="00B609C2" w:rsidRPr="003274A8" w:rsidRDefault="00B609C2" w:rsidP="003274A8">
      <w:pP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Необходимо отметить, что строительство коллективных хозяйств в наших краях в первые годы Нэпа прошло через серьезные трудности. Восстановление и укрепление индивидуал</w:t>
      </w:r>
      <w:r w:rsidRPr="003274A8">
        <w:rPr>
          <w:rFonts w:ascii="Times New Roman" w:hAnsi="Times New Roman"/>
          <w:color w:val="000000"/>
          <w:spacing w:val="8"/>
        </w:rPr>
        <w:t>ь</w:t>
      </w:r>
      <w:r w:rsidRPr="003274A8">
        <w:rPr>
          <w:rFonts w:ascii="Times New Roman" w:hAnsi="Times New Roman"/>
          <w:color w:val="000000"/>
          <w:spacing w:val="8"/>
        </w:rPr>
        <w:t xml:space="preserve">ного крестьянского хозяйства вызвало у части членов коллективных хозяйств стремление выйти из него и заняться собственным хозяйством, поэтому рост таких хозяйств в </w:t>
      </w:r>
      <w:smartTag w:uri="urn:schemas-microsoft-com:office:smarttags" w:element="metricconverter">
        <w:smartTagPr>
          <w:attr w:name="ProductID" w:val="1925 г"/>
        </w:smartTagPr>
        <w:r w:rsidRPr="003274A8">
          <w:rPr>
            <w:rFonts w:ascii="Times New Roman" w:hAnsi="Times New Roman"/>
            <w:color w:val="000000"/>
            <w:spacing w:val="8"/>
          </w:rPr>
          <w:t>1925 г</w:t>
        </w:r>
      </w:smartTag>
      <w:r w:rsidRPr="003274A8">
        <w:rPr>
          <w:rFonts w:ascii="Times New Roman" w:hAnsi="Times New Roman"/>
          <w:color w:val="000000"/>
          <w:spacing w:val="8"/>
        </w:rPr>
        <w:t>. приостановился. Они были малочисленны, некоторые из них не умели приспособиться к у</w:t>
      </w:r>
      <w:r w:rsidRPr="003274A8">
        <w:rPr>
          <w:rFonts w:ascii="Times New Roman" w:hAnsi="Times New Roman"/>
          <w:color w:val="000000"/>
          <w:spacing w:val="8"/>
        </w:rPr>
        <w:t>с</w:t>
      </w:r>
      <w:r w:rsidRPr="003274A8">
        <w:rPr>
          <w:rFonts w:ascii="Times New Roman" w:hAnsi="Times New Roman"/>
          <w:color w:val="000000"/>
          <w:spacing w:val="8"/>
        </w:rPr>
        <w:t>ловиям товарно-денежных отношений. Но это было временное явление. Уже в 1926 году ЦК ВКП(б) предпринял ряд мер по укреплению сельскозяйственной кооперации колхозов и со</w:t>
      </w:r>
      <w:r w:rsidRPr="003274A8">
        <w:rPr>
          <w:rFonts w:ascii="Times New Roman" w:hAnsi="Times New Roman"/>
          <w:color w:val="000000"/>
          <w:spacing w:val="8"/>
        </w:rPr>
        <w:t>в</w:t>
      </w:r>
      <w:r w:rsidRPr="003274A8">
        <w:rPr>
          <w:rFonts w:ascii="Times New Roman" w:hAnsi="Times New Roman"/>
          <w:color w:val="000000"/>
          <w:spacing w:val="8"/>
        </w:rPr>
        <w:t xml:space="preserve">хозов, а </w:t>
      </w:r>
      <w:r w:rsidRPr="003274A8">
        <w:rPr>
          <w:rFonts w:ascii="Times New Roman" w:hAnsi="Times New Roman"/>
          <w:color w:val="000000"/>
          <w:spacing w:val="8"/>
          <w:lang w:val="en-US"/>
        </w:rPr>
        <w:t>XV</w:t>
      </w:r>
      <w:r w:rsidRPr="003274A8">
        <w:rPr>
          <w:rFonts w:ascii="Times New Roman" w:hAnsi="Times New Roman"/>
          <w:color w:val="000000"/>
          <w:spacing w:val="8"/>
        </w:rPr>
        <w:t xml:space="preserve"> съезд партии взял курс на коллективизацию сельского хозяйства всей страны. В селах на собраниях крестьянская беднота, значительная часть середняков приветствовала решение съезда о социалис</w:t>
      </w:r>
      <w:r w:rsidR="00DA0740">
        <w:rPr>
          <w:rFonts w:ascii="Times New Roman" w:hAnsi="Times New Roman"/>
          <w:color w:val="000000"/>
          <w:spacing w:val="8"/>
        </w:rPr>
        <w:t>тическом переустройстве деревни</w:t>
      </w:r>
      <w:r w:rsidRPr="003274A8">
        <w:rPr>
          <w:rFonts w:ascii="Times New Roman" w:hAnsi="Times New Roman"/>
          <w:color w:val="000000"/>
          <w:spacing w:val="8"/>
        </w:rPr>
        <w:t>.</w:t>
      </w:r>
    </w:p>
    <w:p w:rsidR="00B609C2" w:rsidRPr="003274A8" w:rsidRDefault="00B609C2" w:rsidP="003274A8">
      <w:pPr>
        <w:spacing w:after="0" w:line="240" w:lineRule="auto"/>
        <w:ind w:firstLine="180"/>
        <w:jc w:val="both"/>
        <w:rPr>
          <w:rFonts w:ascii="Times New Roman" w:hAnsi="Times New Roman"/>
          <w:color w:val="000000"/>
          <w:spacing w:val="8"/>
          <w:vertAlign w:val="superscript"/>
        </w:rPr>
      </w:pPr>
      <w:r w:rsidRPr="003274A8">
        <w:rPr>
          <w:rFonts w:ascii="Times New Roman" w:hAnsi="Times New Roman"/>
          <w:color w:val="000000"/>
          <w:spacing w:val="8"/>
        </w:rPr>
        <w:t>В селе Николаевском на сходе жителей, который состоялся 4 января 1928 года, было реш</w:t>
      </w:r>
      <w:r w:rsidRPr="003274A8">
        <w:rPr>
          <w:rFonts w:ascii="Times New Roman" w:hAnsi="Times New Roman"/>
          <w:color w:val="000000"/>
          <w:spacing w:val="8"/>
        </w:rPr>
        <w:t>е</w:t>
      </w:r>
      <w:r w:rsidRPr="003274A8">
        <w:rPr>
          <w:rFonts w:ascii="Times New Roman" w:hAnsi="Times New Roman"/>
          <w:color w:val="000000"/>
          <w:spacing w:val="8"/>
        </w:rPr>
        <w:t>но: «Верить советской власти, что она не подведет хлебороба, а поэтому организовать ко</w:t>
      </w:r>
      <w:r w:rsidRPr="003274A8">
        <w:rPr>
          <w:rFonts w:ascii="Times New Roman" w:hAnsi="Times New Roman"/>
          <w:color w:val="000000"/>
          <w:spacing w:val="8"/>
        </w:rPr>
        <w:t>л</w:t>
      </w:r>
      <w:r w:rsidRPr="003274A8">
        <w:rPr>
          <w:rFonts w:ascii="Times New Roman" w:hAnsi="Times New Roman"/>
          <w:color w:val="000000"/>
          <w:spacing w:val="8"/>
        </w:rPr>
        <w:t>лективное хозяйство». Сход села Богородицкого постановил: «Забрать землю у мироедов, отдать ее бедным трудовикам для колхозов»</w:t>
      </w:r>
      <w:r w:rsidRPr="003274A8">
        <w:rPr>
          <w:rFonts w:ascii="Times New Roman" w:hAnsi="Times New Roman"/>
          <w:color w:val="000000"/>
          <w:spacing w:val="8"/>
          <w:vertAlign w:val="superscript"/>
        </w:rPr>
        <w:t>1</w:t>
      </w:r>
    </w:p>
    <w:p w:rsidR="00B609C2" w:rsidRPr="003274A8" w:rsidRDefault="00B609C2" w:rsidP="003274A8">
      <w:pPr>
        <w:pBdr>
          <w:bottom w:val="single" w:sz="12" w:space="1" w:color="auto"/>
        </w:pBdr>
        <w:spacing w:after="0" w:line="240" w:lineRule="auto"/>
        <w:ind w:firstLine="180"/>
        <w:jc w:val="both"/>
        <w:rPr>
          <w:rFonts w:ascii="Times New Roman" w:hAnsi="Times New Roman"/>
        </w:rPr>
      </w:pPr>
      <w:r w:rsidRPr="003274A8">
        <w:rPr>
          <w:rFonts w:ascii="Times New Roman" w:hAnsi="Times New Roman"/>
          <w:color w:val="000000"/>
          <w:spacing w:val="8"/>
        </w:rPr>
        <w:t>Сельский окружной комитет ВКП(б),</w:t>
      </w:r>
      <w:r w:rsidRPr="003274A8">
        <w:rPr>
          <w:rFonts w:ascii="Times New Roman" w:hAnsi="Times New Roman"/>
          <w:color w:val="000000"/>
          <w:spacing w:val="8"/>
          <w:vertAlign w:val="superscript"/>
        </w:rPr>
        <w:t xml:space="preserve"> </w:t>
      </w:r>
      <w:r w:rsidRPr="003274A8">
        <w:rPr>
          <w:rFonts w:ascii="Times New Roman" w:hAnsi="Times New Roman"/>
        </w:rPr>
        <w:t>исполкомом окружного Совета, Белоглинский райком ВКП(б) и райисполком сосредоточили свое внимание в этот период на вопросах колхозного стро</w:t>
      </w:r>
      <w:r w:rsidRPr="003274A8">
        <w:rPr>
          <w:rFonts w:ascii="Times New Roman" w:hAnsi="Times New Roman"/>
        </w:rPr>
        <w:t>и</w:t>
      </w:r>
      <w:r w:rsidRPr="003274A8">
        <w:rPr>
          <w:rFonts w:ascii="Times New Roman" w:hAnsi="Times New Roman"/>
        </w:rPr>
        <w:t>тельства. Они через Северокавказский сельский банк оказывали помощь крестьянам. Им предоста</w:t>
      </w:r>
      <w:r w:rsidRPr="003274A8">
        <w:rPr>
          <w:rFonts w:ascii="Times New Roman" w:hAnsi="Times New Roman"/>
        </w:rPr>
        <w:t>в</w:t>
      </w:r>
      <w:r w:rsidRPr="003274A8">
        <w:rPr>
          <w:rFonts w:ascii="Times New Roman" w:hAnsi="Times New Roman"/>
        </w:rPr>
        <w:t>лялись кредиты, причем, три четверти отпущенных сумм выделялись создаваемым в наших селах колхозам. Постановлением  ЦИК и ЦИК СССР от 2 ноября 1927 года была сложена с крестьян з</w:t>
      </w:r>
      <w:r w:rsidRPr="003274A8">
        <w:rPr>
          <w:rFonts w:ascii="Times New Roman" w:hAnsi="Times New Roman"/>
        </w:rPr>
        <w:t>а</w:t>
      </w:r>
      <w:r w:rsidRPr="003274A8">
        <w:rPr>
          <w:rFonts w:ascii="Times New Roman" w:hAnsi="Times New Roman"/>
        </w:rPr>
        <w:t>долженность по ссудам, которая им выдавалась в 1924 - 1925 годах по случаю неурожая. В тот же день постановлением правительства были сложены недоимки, штрафы, пени по налогам и ренте с малоимущих слоев населения.</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 xml:space="preserve">1. Газета «Колхозный путь», № 324, </w:t>
      </w:r>
      <w:smartTag w:uri="urn:schemas-microsoft-com:office:smarttags" w:element="metricconverter">
        <w:smartTagPr>
          <w:attr w:name="ProductID" w:val="1928 г"/>
        </w:smartTagPr>
        <w:r w:rsidRPr="003274A8">
          <w:rPr>
            <w:rFonts w:ascii="Times New Roman" w:hAnsi="Times New Roman"/>
          </w:rPr>
          <w:t>1928 г</w:t>
        </w:r>
      </w:smartTag>
      <w:r w:rsidRPr="003274A8">
        <w:rPr>
          <w:rFonts w:ascii="Times New Roman" w:hAnsi="Times New Roman"/>
        </w:rPr>
        <w:t>..</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Принятие этих постановлений переложило тяготу налоговой системы на кулака, способствовало подъему хозяйства бедняка и середняка, сплачивало их и усиливало у них стремление к поступл</w:t>
      </w:r>
      <w:r w:rsidRPr="003274A8">
        <w:rPr>
          <w:rFonts w:ascii="Times New Roman" w:hAnsi="Times New Roman"/>
        </w:rPr>
        <w:t>е</w:t>
      </w:r>
      <w:r w:rsidRPr="003274A8">
        <w:rPr>
          <w:rFonts w:ascii="Times New Roman" w:hAnsi="Times New Roman"/>
        </w:rPr>
        <w:t>нию в колхозы, которые пользовались большими льготами.</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 xml:space="preserve">В 1928 году в районе создается ряд коммун, как им. Бондаренко (с. Песчанокопское), «Красный партизан» и имени Жлобы Д.П. (с. Красная Поляна) и др. В наших краях они не получили развития и через год-два были преобразованы в колхозы. Первые колхозы в районе создаются в 1928 - </w:t>
      </w:r>
      <w:smartTag w:uri="urn:schemas-microsoft-com:office:smarttags" w:element="metricconverter">
        <w:smartTagPr>
          <w:attr w:name="ProductID" w:val="1929 г"/>
        </w:smartTagPr>
        <w:r w:rsidRPr="003274A8">
          <w:rPr>
            <w:rFonts w:ascii="Times New Roman" w:hAnsi="Times New Roman"/>
          </w:rPr>
          <w:t>1929 г</w:t>
        </w:r>
      </w:smartTag>
      <w:r w:rsidRPr="003274A8">
        <w:rPr>
          <w:rFonts w:ascii="Times New Roman" w:hAnsi="Times New Roman"/>
        </w:rPr>
        <w:t>.г. В селе Жуковском организуется колхоз «12 годовщина Октября» (председатель Е.И. Зубенко), им. Коминтерна в с. Рассыпное. В селе Песчанокопском первый колхоз возглавил Наумов Г.Д., К</w:t>
      </w:r>
      <w:r w:rsidRPr="003274A8">
        <w:rPr>
          <w:rFonts w:ascii="Times New Roman" w:hAnsi="Times New Roman"/>
        </w:rPr>
        <w:t>о</w:t>
      </w:r>
      <w:r w:rsidRPr="003274A8">
        <w:rPr>
          <w:rFonts w:ascii="Times New Roman" w:hAnsi="Times New Roman"/>
        </w:rPr>
        <w:t>нонов Т.И., Восковский Е.Д.. Колхоз мирный труд» создается в с. Поливянском (организаторы Ск</w:t>
      </w:r>
      <w:r w:rsidRPr="003274A8">
        <w:rPr>
          <w:rFonts w:ascii="Times New Roman" w:hAnsi="Times New Roman"/>
        </w:rPr>
        <w:t>о</w:t>
      </w:r>
      <w:r w:rsidRPr="003274A8">
        <w:rPr>
          <w:rFonts w:ascii="Times New Roman" w:hAnsi="Times New Roman"/>
        </w:rPr>
        <w:lastRenderedPageBreak/>
        <w:t>риков Иван, Шестопалов Михаил и др.). В селе Красная Поляна организуется ряд колхозов, среди них: «Новое дело», «Маяк социализма». Организаторами первых колхозов в этом селе были Жданов М.С., Алтухов А.Н., Дмитров П.И., Желябин И.Е., Костромин И.Д. и другие. В селе Развильном ск</w:t>
      </w:r>
      <w:r w:rsidRPr="003274A8">
        <w:rPr>
          <w:rFonts w:ascii="Times New Roman" w:hAnsi="Times New Roman"/>
        </w:rPr>
        <w:t>о</w:t>
      </w:r>
      <w:r w:rsidRPr="003274A8">
        <w:rPr>
          <w:rFonts w:ascii="Times New Roman" w:hAnsi="Times New Roman"/>
        </w:rPr>
        <w:t>лачивали бедноту в коллективные хозяйства Хаустов, Коротков и другие.</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В период Коллективизации разгорелась острая классовая борьба. В зиму 1927 года из-за отстав</w:t>
      </w:r>
      <w:r w:rsidRPr="003274A8">
        <w:rPr>
          <w:rFonts w:ascii="Times New Roman" w:hAnsi="Times New Roman"/>
        </w:rPr>
        <w:t>а</w:t>
      </w:r>
      <w:r w:rsidRPr="003274A8">
        <w:rPr>
          <w:rFonts w:ascii="Times New Roman" w:hAnsi="Times New Roman"/>
        </w:rPr>
        <w:t>ния сельского хозяйства страна остро ощутила нехватку хлеба. Преодолению затруднений мешали кулаки, которые прятали хлеб и со злобным упорством отказывались продавать его государству. Они подстрекали крестьян к отказу сдавать хлеб, к выступлению против колхозов. Белоглинский РК ВКП(б) и исполком райсовета направили в села своих представителей. Они подняли политическую активность бедноты и середняков, направили их на борьбу против кулаков. Согласно законов того времени у кулаков - собственников конфисковался хлеб, а отдельные из них отдавались под суд. Это значительно подорвало устои кулачества, но не сло</w:t>
      </w:r>
      <w:r w:rsidR="00DA0740">
        <w:rPr>
          <w:rFonts w:ascii="Times New Roman" w:hAnsi="Times New Roman"/>
        </w:rPr>
        <w:t>мило его окончательно. Зимой 192</w:t>
      </w:r>
      <w:r w:rsidRPr="003274A8">
        <w:rPr>
          <w:rFonts w:ascii="Times New Roman" w:hAnsi="Times New Roman"/>
        </w:rPr>
        <w:t>8/1929 года кулаки вновь попытались сорвать хлебозаготовки. Под руководством партийных ячеек и Сельских советов в наших селах на собраниях бедноты и середняки сами решали вопрос о том, сколько хлеба должно сдать каждое хозяйство. Такой порядок обложения наносил удар, прежде всего, по кулаку. Теперь кулак попал под контроль комитетов содействия (комсодов), созданных из бедноты и сере</w:t>
      </w:r>
      <w:r w:rsidRPr="003274A8">
        <w:rPr>
          <w:rFonts w:ascii="Times New Roman" w:hAnsi="Times New Roman"/>
        </w:rPr>
        <w:t>д</w:t>
      </w:r>
      <w:r w:rsidRPr="003274A8">
        <w:rPr>
          <w:rFonts w:ascii="Times New Roman" w:hAnsi="Times New Roman"/>
        </w:rPr>
        <w:t>няков.</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Кулачество хотя и было политически изолировано, но изменив тактику, продолжало борьбу с С</w:t>
      </w:r>
      <w:r w:rsidRPr="003274A8">
        <w:rPr>
          <w:rFonts w:ascii="Times New Roman" w:hAnsi="Times New Roman"/>
        </w:rPr>
        <w:t>о</w:t>
      </w:r>
      <w:r w:rsidRPr="003274A8">
        <w:rPr>
          <w:rFonts w:ascii="Times New Roman" w:hAnsi="Times New Roman"/>
        </w:rPr>
        <w:t>ветской властью. Наиболее злобные из них пускали в ход оружие. За 1929 год на Северном Кавказе было зарегистрировано более 1000 террористических актов против партийных, советских и комс</w:t>
      </w:r>
      <w:r w:rsidRPr="003274A8">
        <w:rPr>
          <w:rFonts w:ascii="Times New Roman" w:hAnsi="Times New Roman"/>
        </w:rPr>
        <w:t>о</w:t>
      </w:r>
      <w:r w:rsidRPr="003274A8">
        <w:rPr>
          <w:rFonts w:ascii="Times New Roman" w:hAnsi="Times New Roman"/>
        </w:rPr>
        <w:t>мольских активистов, из которых 70 случаев убийств и тяжелых ранений.</w:t>
      </w:r>
    </w:p>
    <w:p w:rsidR="00B609C2" w:rsidRPr="003274A8" w:rsidRDefault="00B609C2" w:rsidP="003274A8">
      <w:pPr>
        <w:pBdr>
          <w:bottom w:val="single" w:sz="12" w:space="1" w:color="auto"/>
        </w:pBdr>
        <w:spacing w:after="0" w:line="240" w:lineRule="auto"/>
        <w:ind w:firstLine="180"/>
        <w:jc w:val="both"/>
        <w:rPr>
          <w:rFonts w:ascii="Times New Roman" w:hAnsi="Times New Roman"/>
          <w:vertAlign w:val="superscript"/>
        </w:rPr>
      </w:pPr>
      <w:r w:rsidRPr="003274A8">
        <w:rPr>
          <w:rFonts w:ascii="Times New Roman" w:hAnsi="Times New Roman"/>
        </w:rPr>
        <w:t>В декабре 1929 года в клубе села Белая Глина на вечере молодежи комсомолка Вера Карасева пела частушки, в которых разоблачались местные кулаки. Выстрелом через окно она была смертельно ранена в голову. Ей было 18 лет.</w:t>
      </w:r>
      <w:r w:rsidRPr="003274A8">
        <w:rPr>
          <w:rFonts w:ascii="Times New Roman" w:hAnsi="Times New Roman"/>
          <w:vertAlign w:val="superscript"/>
        </w:rPr>
        <w:t>1</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 xml:space="preserve">1. Страницы славных дел. Изд. Ростовского госуниверситета, </w:t>
      </w:r>
      <w:smartTag w:uri="urn:schemas-microsoft-com:office:smarttags" w:element="metricconverter">
        <w:smartTagPr>
          <w:attr w:name="ProductID" w:val="1958 г"/>
        </w:smartTagPr>
        <w:r w:rsidRPr="003274A8">
          <w:rPr>
            <w:rFonts w:ascii="Times New Roman" w:hAnsi="Times New Roman"/>
          </w:rPr>
          <w:t>1958 г</w:t>
        </w:r>
      </w:smartTag>
      <w:r w:rsidRPr="003274A8">
        <w:rPr>
          <w:rFonts w:ascii="Times New Roman" w:hAnsi="Times New Roman"/>
        </w:rPr>
        <w:t>., стр. 51.</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 xml:space="preserve">Кулаки пробирались в Сельские советы, в колхозы и вредили изнутри, занимались порчей хлеба, поджигали строения. </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 xml:space="preserve">В начале 1930 года в с. Медвежьем (ныне Красногвардейское) кулаки убили красного партизана Акулова, который работал членом правления колхоза и был одним из его организаторов. Похороны Акулова прошли </w:t>
      </w:r>
      <w:r w:rsidR="00DA0740">
        <w:rPr>
          <w:rFonts w:ascii="Times New Roman" w:hAnsi="Times New Roman"/>
        </w:rPr>
        <w:t>при огромном стечении людей и выли</w:t>
      </w:r>
      <w:r w:rsidRPr="003274A8">
        <w:rPr>
          <w:rFonts w:ascii="Times New Roman" w:hAnsi="Times New Roman"/>
        </w:rPr>
        <w:t>лись в гневный протест против кулацкого террора.</w:t>
      </w:r>
      <w:r w:rsidRPr="003274A8">
        <w:rPr>
          <w:rFonts w:ascii="Times New Roman" w:hAnsi="Times New Roman"/>
          <w:vertAlign w:val="superscript"/>
        </w:rPr>
        <w:t>1</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Выполни</w:t>
      </w:r>
      <w:r w:rsidR="00DA0740">
        <w:rPr>
          <w:rFonts w:ascii="Times New Roman" w:hAnsi="Times New Roman"/>
        </w:rPr>
        <w:t xml:space="preserve">л директивы ЦК ВКП(б) о борьбе с </w:t>
      </w:r>
      <w:r w:rsidRPr="003274A8">
        <w:rPr>
          <w:rFonts w:ascii="Times New Roman" w:hAnsi="Times New Roman"/>
        </w:rPr>
        <w:t>кулаком, общее собрание бедноты и середняков л</w:t>
      </w:r>
      <w:r w:rsidRPr="003274A8">
        <w:rPr>
          <w:rFonts w:ascii="Times New Roman" w:hAnsi="Times New Roman"/>
        </w:rPr>
        <w:t>и</w:t>
      </w:r>
      <w:r w:rsidRPr="003274A8">
        <w:rPr>
          <w:rFonts w:ascii="Times New Roman" w:hAnsi="Times New Roman"/>
        </w:rPr>
        <w:t>шали кулаков ору</w:t>
      </w:r>
      <w:r w:rsidR="00DA0740">
        <w:rPr>
          <w:rFonts w:ascii="Times New Roman" w:hAnsi="Times New Roman"/>
        </w:rPr>
        <w:t>дий и средств производства, земель</w:t>
      </w:r>
      <w:r w:rsidRPr="003274A8">
        <w:rPr>
          <w:rFonts w:ascii="Times New Roman" w:hAnsi="Times New Roman"/>
        </w:rPr>
        <w:t>ных наделов, а наиболее активных боровшихся против Советской власти - выселяли  за пределы края или передавали суду. Кулак ликвидировался как класс. В районе было экспроприировано по подсчетам автора этой работы 118 кулацких х</w:t>
      </w:r>
      <w:r w:rsidRPr="003274A8">
        <w:rPr>
          <w:rFonts w:ascii="Times New Roman" w:hAnsi="Times New Roman"/>
        </w:rPr>
        <w:t>о</w:t>
      </w:r>
      <w:r w:rsidRPr="003274A8">
        <w:rPr>
          <w:rFonts w:ascii="Times New Roman" w:hAnsi="Times New Roman"/>
        </w:rPr>
        <w:t>зяйств. Для роста колхозов была расчищена дорога.</w:t>
      </w:r>
    </w:p>
    <w:p w:rsidR="00B609C2" w:rsidRPr="003274A8" w:rsidRDefault="00B609C2" w:rsidP="003274A8">
      <w:pPr>
        <w:pBdr>
          <w:bottom w:val="single" w:sz="12" w:space="1" w:color="auto"/>
        </w:pBdr>
        <w:spacing w:after="0" w:line="240" w:lineRule="auto"/>
        <w:ind w:firstLine="180"/>
        <w:jc w:val="both"/>
        <w:rPr>
          <w:rFonts w:ascii="Times New Roman" w:hAnsi="Times New Roman"/>
        </w:rPr>
      </w:pPr>
      <w:r w:rsidRPr="003274A8">
        <w:rPr>
          <w:rFonts w:ascii="Times New Roman" w:hAnsi="Times New Roman"/>
        </w:rPr>
        <w:t>Интересно по содержанию письмо рабочего 25-тысячника Андрюшина, который был послан в с</w:t>
      </w:r>
      <w:r w:rsidRPr="003274A8">
        <w:rPr>
          <w:rFonts w:ascii="Times New Roman" w:hAnsi="Times New Roman"/>
        </w:rPr>
        <w:t>е</w:t>
      </w:r>
      <w:r w:rsidRPr="003274A8">
        <w:rPr>
          <w:rFonts w:ascii="Times New Roman" w:hAnsi="Times New Roman"/>
        </w:rPr>
        <w:t>ло Развильное для проведения коллективизации. На свой завод им. Октябрьской революции 5 ноя</w:t>
      </w:r>
      <w:r w:rsidRPr="003274A8">
        <w:rPr>
          <w:rFonts w:ascii="Times New Roman" w:hAnsi="Times New Roman"/>
        </w:rPr>
        <w:t>б</w:t>
      </w:r>
      <w:r w:rsidRPr="003274A8">
        <w:rPr>
          <w:rFonts w:ascii="Times New Roman" w:hAnsi="Times New Roman"/>
        </w:rPr>
        <w:t>ря 1930 года он пишет, что если по состоянию на 1 августа 1930 года  264 хозяйства уже были в ко</w:t>
      </w:r>
      <w:r w:rsidRPr="003274A8">
        <w:rPr>
          <w:rFonts w:ascii="Times New Roman" w:hAnsi="Times New Roman"/>
        </w:rPr>
        <w:t>л</w:t>
      </w:r>
      <w:r w:rsidRPr="003274A8">
        <w:rPr>
          <w:rFonts w:ascii="Times New Roman" w:hAnsi="Times New Roman"/>
        </w:rPr>
        <w:t xml:space="preserve">хозах, то теперь их вошло уже 320, т.е. 44 % к общему числу всех хозяйств села. В селе Развильном посеяно </w:t>
      </w:r>
      <w:smartTag w:uri="urn:schemas-microsoft-com:office:smarttags" w:element="metricconverter">
        <w:smartTagPr>
          <w:attr w:name="ProductID" w:val="1597 га"/>
        </w:smartTagPr>
        <w:r w:rsidRPr="003274A8">
          <w:rPr>
            <w:rFonts w:ascii="Times New Roman" w:hAnsi="Times New Roman"/>
          </w:rPr>
          <w:t>1597 га</w:t>
        </w:r>
      </w:smartTag>
      <w:r w:rsidRPr="003274A8">
        <w:rPr>
          <w:rFonts w:ascii="Times New Roman" w:hAnsi="Times New Roman"/>
        </w:rPr>
        <w:t xml:space="preserve"> (108% плана), по хлебозаготовкам первый план 5000 пудов выполнили на 102, вт</w:t>
      </w:r>
      <w:r w:rsidRPr="003274A8">
        <w:rPr>
          <w:rFonts w:ascii="Times New Roman" w:hAnsi="Times New Roman"/>
        </w:rPr>
        <w:t>о</w:t>
      </w:r>
      <w:r w:rsidRPr="003274A8">
        <w:rPr>
          <w:rFonts w:ascii="Times New Roman" w:hAnsi="Times New Roman"/>
        </w:rPr>
        <w:t>рой план встречный 3500 пудов выполнили на 120%. В селе есть хоркружок, драмкружок, кружок струнных инструментов. Все руководители работают без выходных. Вот так работали представит</w:t>
      </w:r>
      <w:r w:rsidRPr="003274A8">
        <w:rPr>
          <w:rFonts w:ascii="Times New Roman" w:hAnsi="Times New Roman"/>
        </w:rPr>
        <w:t>е</w:t>
      </w:r>
      <w:r w:rsidRPr="003274A8">
        <w:rPr>
          <w:rFonts w:ascii="Times New Roman" w:hAnsi="Times New Roman"/>
        </w:rPr>
        <w:t>ли рабочего класса в деревне.</w:t>
      </w:r>
      <w:r w:rsidRPr="003274A8">
        <w:rPr>
          <w:rFonts w:ascii="Times New Roman" w:hAnsi="Times New Roman"/>
          <w:vertAlign w:val="superscript"/>
        </w:rPr>
        <w:t>2</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1. Газета «Власть Советов», 1930, 4 февраля.</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2. ГАРО, ф.Р-2287, оп.3 д.47/647, стр. 166.</w:t>
      </w:r>
    </w:p>
    <w:p w:rsidR="00B609C2" w:rsidRPr="003274A8" w:rsidRDefault="00DA0740" w:rsidP="003274A8">
      <w:pPr>
        <w:spacing w:after="0" w:line="240" w:lineRule="auto"/>
        <w:ind w:firstLine="180"/>
        <w:jc w:val="both"/>
        <w:rPr>
          <w:rFonts w:ascii="Times New Roman" w:hAnsi="Times New Roman"/>
        </w:rPr>
      </w:pPr>
      <w:r>
        <w:rPr>
          <w:rFonts w:ascii="Times New Roman" w:hAnsi="Times New Roman"/>
        </w:rPr>
        <w:t>Однако экономически</w:t>
      </w:r>
      <w:r w:rsidR="00B609C2" w:rsidRPr="003274A8">
        <w:rPr>
          <w:rFonts w:ascii="Times New Roman" w:hAnsi="Times New Roman"/>
        </w:rPr>
        <w:t xml:space="preserve"> колхозы росли еще слабо, т.к. не было техники. Отдельные колхозы стали использовать конфискованные у кулака тракторы «Катерпиллар» или «Фордзон». Главная же масса работ производилась в ручную и на рабочем тягле. И все же эффективность производства в колхозах была выше, чем в единоличных хозяйствах. Например, колхозник мог обслужить одной лошадью </w:t>
      </w:r>
      <w:smartTag w:uri="urn:schemas-microsoft-com:office:smarttags" w:element="metricconverter">
        <w:smartTagPr>
          <w:attr w:name="ProductID" w:val="5 га"/>
        </w:smartTagPr>
        <w:r w:rsidR="00B609C2" w:rsidRPr="003274A8">
          <w:rPr>
            <w:rFonts w:ascii="Times New Roman" w:hAnsi="Times New Roman"/>
          </w:rPr>
          <w:t>5 га</w:t>
        </w:r>
      </w:smartTag>
      <w:r w:rsidR="00B609C2" w:rsidRPr="003274A8">
        <w:rPr>
          <w:rFonts w:ascii="Times New Roman" w:hAnsi="Times New Roman"/>
        </w:rPr>
        <w:t xml:space="preserve"> земли, а единоличник - только 2 гектара. Почти втрое дороже была обработка одного гектара ед</w:t>
      </w:r>
      <w:r w:rsidR="00B609C2" w:rsidRPr="003274A8">
        <w:rPr>
          <w:rFonts w:ascii="Times New Roman" w:hAnsi="Times New Roman"/>
        </w:rPr>
        <w:t>и</w:t>
      </w:r>
      <w:r w:rsidR="00B609C2" w:rsidRPr="003274A8">
        <w:rPr>
          <w:rFonts w:ascii="Times New Roman" w:hAnsi="Times New Roman"/>
        </w:rPr>
        <w:t>ноличной земли, чем колхозной, сравнительно выше была урожайность в колхозе. Излишков хлеба колхоз на одну семью давал в четыре раза больше единоличников. Эти преимущества совместной обработки земли привлекали крестьян в кооперативы, а поэтому число колхозов росло, увеличив</w:t>
      </w:r>
      <w:r w:rsidR="00B609C2" w:rsidRPr="003274A8">
        <w:rPr>
          <w:rFonts w:ascii="Times New Roman" w:hAnsi="Times New Roman"/>
        </w:rPr>
        <w:t>а</w:t>
      </w:r>
      <w:r w:rsidR="00B609C2" w:rsidRPr="003274A8">
        <w:rPr>
          <w:rFonts w:ascii="Times New Roman" w:hAnsi="Times New Roman"/>
        </w:rPr>
        <w:t>лось количество хозяйств, совместно обрабатывающих землю.</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lastRenderedPageBreak/>
        <w:t>В 1932-1933 годах на территории района было уже создано более 70 колхозов. Так, например, в с. Красная Поляна их было 11, а в с. Рассыпном - шесть. Колхозы того времени охватили 80% всех крестьянских хозяйств и владели 90% земельных угодий района. Однако, как отмечает С.М. Киров, что в колхозах того периода еще слабо была поставлена сдельщина, техника, имеющаяся в небол</w:t>
      </w:r>
      <w:r w:rsidRPr="003274A8">
        <w:rPr>
          <w:rFonts w:ascii="Times New Roman" w:hAnsi="Times New Roman"/>
        </w:rPr>
        <w:t>ь</w:t>
      </w:r>
      <w:r w:rsidRPr="003274A8">
        <w:rPr>
          <w:rFonts w:ascii="Times New Roman" w:hAnsi="Times New Roman"/>
        </w:rPr>
        <w:t>ших количествах в хозяйствах, использовалось плохо из-за отсутствия квалифицированных механ</w:t>
      </w:r>
      <w:r w:rsidRPr="003274A8">
        <w:rPr>
          <w:rFonts w:ascii="Times New Roman" w:hAnsi="Times New Roman"/>
        </w:rPr>
        <w:t>и</w:t>
      </w:r>
      <w:r w:rsidRPr="003274A8">
        <w:rPr>
          <w:rFonts w:ascii="Times New Roman" w:hAnsi="Times New Roman"/>
        </w:rPr>
        <w:t>заторов, не был поставлен на должный уровень учет. Нередко колхозом руководили бывшие раб</w:t>
      </w:r>
      <w:r w:rsidRPr="003274A8">
        <w:rPr>
          <w:rFonts w:ascii="Times New Roman" w:hAnsi="Times New Roman"/>
        </w:rPr>
        <w:t>о</w:t>
      </w:r>
      <w:r w:rsidRPr="003274A8">
        <w:rPr>
          <w:rFonts w:ascii="Times New Roman" w:hAnsi="Times New Roman"/>
        </w:rPr>
        <w:t>чие, которые очень слабо знали сельское хозяйство.</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Появление трактора на колхозном поле было высоко оценено не только бедняком, но и середн</w:t>
      </w:r>
      <w:r w:rsidRPr="003274A8">
        <w:rPr>
          <w:rFonts w:ascii="Times New Roman" w:hAnsi="Times New Roman"/>
        </w:rPr>
        <w:t>я</w:t>
      </w:r>
      <w:r w:rsidRPr="003274A8">
        <w:rPr>
          <w:rFonts w:ascii="Times New Roman" w:hAnsi="Times New Roman"/>
        </w:rPr>
        <w:t>ком. Коммунистическая партия, изучив опыт применения тракторов в колхозах, рекомендует Совету и Обороны СССР принять меры по созданию машинотракторных колонн, а потом и МТС 6 июня 1939 года Совет труда и Обороны СССР принял постановление «Об организации Машино-тракторных станций».</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Важную роль в заинтересованности крестьянства к объединению в коллективное хозяйство на о</w:t>
      </w:r>
      <w:r w:rsidRPr="003274A8">
        <w:rPr>
          <w:rFonts w:ascii="Times New Roman" w:hAnsi="Times New Roman"/>
        </w:rPr>
        <w:t>с</w:t>
      </w:r>
      <w:r w:rsidRPr="003274A8">
        <w:rPr>
          <w:rFonts w:ascii="Times New Roman" w:hAnsi="Times New Roman"/>
        </w:rPr>
        <w:t>нове машинной техники имели зерновые совхозы, которые создавались по решению июльского (</w:t>
      </w:r>
      <w:smartTag w:uri="urn:schemas-microsoft-com:office:smarttags" w:element="metricconverter">
        <w:smartTagPr>
          <w:attr w:name="ProductID" w:val="1928 г"/>
        </w:smartTagPr>
        <w:r w:rsidRPr="003274A8">
          <w:rPr>
            <w:rFonts w:ascii="Times New Roman" w:hAnsi="Times New Roman"/>
          </w:rPr>
          <w:t>1928 г</w:t>
        </w:r>
      </w:smartTag>
      <w:r w:rsidRPr="003274A8">
        <w:rPr>
          <w:rFonts w:ascii="Times New Roman" w:hAnsi="Times New Roman"/>
        </w:rPr>
        <w:t xml:space="preserve">.) Пленума ЦК ВКП(б). Такой совхоз и был создан в </w:t>
      </w:r>
      <w:smartTag w:uri="urn:schemas-microsoft-com:office:smarttags" w:element="metricconverter">
        <w:smartTagPr>
          <w:attr w:name="ProductID" w:val="1929 г"/>
        </w:smartTagPr>
        <w:r w:rsidRPr="003274A8">
          <w:rPr>
            <w:rFonts w:ascii="Times New Roman" w:hAnsi="Times New Roman"/>
          </w:rPr>
          <w:t>1929 г</w:t>
        </w:r>
      </w:smartTag>
      <w:r w:rsidRPr="003274A8">
        <w:rPr>
          <w:rFonts w:ascii="Times New Roman" w:hAnsi="Times New Roman"/>
        </w:rPr>
        <w:t xml:space="preserve">. на территории Песчанокопского сельсовета. В </w:t>
      </w:r>
      <w:smartTag w:uri="urn:schemas-microsoft-com:office:smarttags" w:element="metricconverter">
        <w:smartTagPr>
          <w:attr w:name="ProductID" w:val="1936 г"/>
        </w:smartTagPr>
        <w:r w:rsidRPr="003274A8">
          <w:rPr>
            <w:rFonts w:ascii="Times New Roman" w:hAnsi="Times New Roman"/>
          </w:rPr>
          <w:t>1936 г</w:t>
        </w:r>
      </w:smartTag>
      <w:r w:rsidRPr="003274A8">
        <w:rPr>
          <w:rFonts w:ascii="Times New Roman" w:hAnsi="Times New Roman"/>
        </w:rPr>
        <w:t xml:space="preserve">. большая часть его земель отошла в Белоглинский район Краснодарского края. В </w:t>
      </w:r>
      <w:smartTag w:uri="urn:schemas-microsoft-com:office:smarttags" w:element="metricconverter">
        <w:smartTagPr>
          <w:attr w:name="ProductID" w:val="1932 г"/>
        </w:smartTagPr>
        <w:r w:rsidRPr="003274A8">
          <w:rPr>
            <w:rFonts w:ascii="Times New Roman" w:hAnsi="Times New Roman"/>
          </w:rPr>
          <w:t>1932 г</w:t>
        </w:r>
      </w:smartTag>
      <w:r w:rsidRPr="003274A8">
        <w:rPr>
          <w:rFonts w:ascii="Times New Roman" w:hAnsi="Times New Roman"/>
        </w:rPr>
        <w:t xml:space="preserve">. в районе создаются МТС Песчанокопская, Жуковская, Краснополянская, Развиленская, Поливянская. В период 1933 - 1934 годов в селах происходит укрупнение хозяйств. По данным 1936 года по зонам МТС выходили колхозы (таблицы № 12). </w:t>
      </w:r>
    </w:p>
    <w:p w:rsidR="00B609C2" w:rsidRPr="003274A8" w:rsidRDefault="00B609C2" w:rsidP="003274A8">
      <w:pPr>
        <w:spacing w:after="0" w:line="240" w:lineRule="auto"/>
        <w:ind w:firstLine="180"/>
        <w:jc w:val="both"/>
        <w:rPr>
          <w:rFonts w:ascii="Times New Roman" w:hAnsi="Times New Roman"/>
        </w:rPr>
      </w:pPr>
      <w:r w:rsidRPr="003274A8">
        <w:rPr>
          <w:rFonts w:ascii="Times New Roman" w:hAnsi="Times New Roman"/>
        </w:rPr>
        <w:t>Таблица № 12</w:t>
      </w:r>
    </w:p>
    <w:tbl>
      <w:tblPr>
        <w:tblStyle w:val="a9"/>
        <w:tblW w:w="0" w:type="auto"/>
        <w:tblLook w:val="01E0"/>
      </w:tblPr>
      <w:tblGrid>
        <w:gridCol w:w="3168"/>
        <w:gridCol w:w="6403"/>
      </w:tblGrid>
      <w:tr w:rsidR="00B609C2" w:rsidRPr="003274A8" w:rsidTr="00541ED1">
        <w:tc>
          <w:tcPr>
            <w:tcW w:w="9571" w:type="dxa"/>
            <w:gridSpan w:val="2"/>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Наименование МТС и колхозов</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u w:val="single"/>
              </w:rPr>
            </w:pPr>
            <w:r w:rsidRPr="003274A8">
              <w:rPr>
                <w:rFonts w:ascii="Times New Roman" w:hAnsi="Times New Roman"/>
                <w:sz w:val="22"/>
                <w:szCs w:val="22"/>
                <w:u w:val="single"/>
              </w:rPr>
              <w:t>Поливянская МТС</w:t>
            </w: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 9</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Колхоз «Серп», «Красный труд», «Идея Сталина», «Вольный», «Новый путь», им. Молотова, Червона зоря», им. Штейгардта, «Дружба».</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u w:val="single"/>
              </w:rPr>
            </w:pPr>
            <w:r w:rsidRPr="003274A8">
              <w:rPr>
                <w:rFonts w:ascii="Times New Roman" w:hAnsi="Times New Roman"/>
                <w:sz w:val="22"/>
                <w:szCs w:val="22"/>
                <w:u w:val="single"/>
              </w:rPr>
              <w:t>Развиленская МТС</w:t>
            </w: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 12</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Колхоз «1-е мая», «труд крестьянина», «Волго-Дон», «Смы</w:t>
            </w:r>
            <w:r w:rsidRPr="003274A8">
              <w:rPr>
                <w:rFonts w:ascii="Times New Roman" w:hAnsi="Times New Roman"/>
                <w:sz w:val="22"/>
                <w:szCs w:val="22"/>
              </w:rPr>
              <w:t>ч</w:t>
            </w:r>
            <w:r w:rsidRPr="003274A8">
              <w:rPr>
                <w:rFonts w:ascii="Times New Roman" w:hAnsi="Times New Roman"/>
                <w:sz w:val="22"/>
                <w:szCs w:val="22"/>
              </w:rPr>
              <w:t>ка», «Политотделец», «Мысль большевика», «Вторая пятилетка», «Зеленый гай», «За урожай», им. Кагановича, им. Шеболдаева, «Красный путь к коммунизму».</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u w:val="single"/>
              </w:rPr>
            </w:pPr>
            <w:r w:rsidRPr="003274A8">
              <w:rPr>
                <w:rFonts w:ascii="Times New Roman" w:hAnsi="Times New Roman"/>
                <w:sz w:val="22"/>
                <w:szCs w:val="22"/>
                <w:u w:val="single"/>
              </w:rPr>
              <w:t>Краснополянская МТС</w:t>
            </w:r>
          </w:p>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 8</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Колхоз «День урожая», «Большевик», 2Память Ленина», «П</w:t>
            </w:r>
            <w:r w:rsidRPr="003274A8">
              <w:rPr>
                <w:rFonts w:ascii="Times New Roman" w:hAnsi="Times New Roman"/>
                <w:sz w:val="22"/>
                <w:szCs w:val="22"/>
              </w:rPr>
              <w:t>о</w:t>
            </w:r>
            <w:r w:rsidRPr="003274A8">
              <w:rPr>
                <w:rFonts w:ascii="Times New Roman" w:hAnsi="Times New Roman"/>
                <w:sz w:val="22"/>
                <w:szCs w:val="22"/>
              </w:rPr>
              <w:t>беда октября», им. Сталина, «Политотделец», им. Шеболдаева, им. Тельмана.</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u w:val="single"/>
              </w:rPr>
            </w:pPr>
            <w:r w:rsidRPr="003274A8">
              <w:rPr>
                <w:rFonts w:ascii="Times New Roman" w:hAnsi="Times New Roman"/>
                <w:sz w:val="22"/>
                <w:szCs w:val="22"/>
                <w:u w:val="single"/>
              </w:rPr>
              <w:t>Песчанокопская МТС</w:t>
            </w: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Всего:13</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Колхоз «Красный Восток», «Политотдел», «Колхозная триб</w:t>
            </w:r>
            <w:r w:rsidRPr="003274A8">
              <w:rPr>
                <w:rFonts w:ascii="Times New Roman" w:hAnsi="Times New Roman"/>
                <w:sz w:val="22"/>
                <w:szCs w:val="22"/>
              </w:rPr>
              <w:t>у</w:t>
            </w:r>
            <w:r w:rsidRPr="003274A8">
              <w:rPr>
                <w:rFonts w:ascii="Times New Roman" w:hAnsi="Times New Roman"/>
                <w:sz w:val="22"/>
                <w:szCs w:val="22"/>
              </w:rPr>
              <w:t>на», им. Сталина, им. Калинина, им. Романюкина, им. Бондаре</w:t>
            </w:r>
            <w:r w:rsidRPr="003274A8">
              <w:rPr>
                <w:rFonts w:ascii="Times New Roman" w:hAnsi="Times New Roman"/>
                <w:sz w:val="22"/>
                <w:szCs w:val="22"/>
              </w:rPr>
              <w:t>н</w:t>
            </w:r>
            <w:r w:rsidRPr="003274A8">
              <w:rPr>
                <w:rFonts w:ascii="Times New Roman" w:hAnsi="Times New Roman"/>
                <w:sz w:val="22"/>
                <w:szCs w:val="22"/>
              </w:rPr>
              <w:t>ко, им. Давыдова И.А., им. Буденного, «10 лет КИМа», им. Штейнгардта, «Мировой октябрь», «Красное знамя».</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u w:val="single"/>
              </w:rPr>
            </w:pPr>
            <w:r w:rsidRPr="003274A8">
              <w:rPr>
                <w:rFonts w:ascii="Times New Roman" w:hAnsi="Times New Roman"/>
                <w:sz w:val="22"/>
                <w:szCs w:val="22"/>
                <w:u w:val="single"/>
              </w:rPr>
              <w:t>Жуковская МТС</w:t>
            </w: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p>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 13</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Колхоз «12-я годовщина Октября», им. Дзержинского, «Победа пятилетка», «Красный октябрь», «Ленинское знамя», им. Кру</w:t>
            </w:r>
            <w:r w:rsidRPr="003274A8">
              <w:rPr>
                <w:rFonts w:ascii="Times New Roman" w:hAnsi="Times New Roman"/>
                <w:sz w:val="22"/>
                <w:szCs w:val="22"/>
              </w:rPr>
              <w:t>п</w:t>
            </w:r>
            <w:r w:rsidRPr="003274A8">
              <w:rPr>
                <w:rFonts w:ascii="Times New Roman" w:hAnsi="Times New Roman"/>
                <w:sz w:val="22"/>
                <w:szCs w:val="22"/>
              </w:rPr>
              <w:t>ской, «Красный партизан (Ж)», «Красноармеец», «Красный па</w:t>
            </w:r>
            <w:r w:rsidRPr="003274A8">
              <w:rPr>
                <w:rFonts w:ascii="Times New Roman" w:hAnsi="Times New Roman"/>
                <w:sz w:val="22"/>
                <w:szCs w:val="22"/>
              </w:rPr>
              <w:t>р</w:t>
            </w:r>
            <w:r w:rsidRPr="003274A8">
              <w:rPr>
                <w:rFonts w:ascii="Times New Roman" w:hAnsi="Times New Roman"/>
                <w:sz w:val="22"/>
                <w:szCs w:val="22"/>
              </w:rPr>
              <w:t>тизан (Л)», им. Штейнгардта, «Восточная заря», им. Буденного, им. Димитрова.</w:t>
            </w:r>
          </w:p>
        </w:tc>
      </w:tr>
      <w:tr w:rsidR="00B609C2" w:rsidRPr="003274A8" w:rsidTr="00541ED1">
        <w:tc>
          <w:tcPr>
            <w:tcW w:w="3168" w:type="dxa"/>
          </w:tcPr>
          <w:p w:rsidR="00B609C2" w:rsidRPr="003274A8" w:rsidRDefault="00B609C2" w:rsidP="003274A8">
            <w:pPr>
              <w:spacing w:after="0" w:line="240" w:lineRule="auto"/>
              <w:ind w:firstLine="180"/>
              <w:jc w:val="both"/>
              <w:rPr>
                <w:rFonts w:ascii="Times New Roman" w:hAnsi="Times New Roman"/>
                <w:sz w:val="22"/>
                <w:szCs w:val="22"/>
              </w:rPr>
            </w:pPr>
            <w:r w:rsidRPr="003274A8">
              <w:rPr>
                <w:rFonts w:ascii="Times New Roman" w:hAnsi="Times New Roman"/>
                <w:sz w:val="22"/>
                <w:szCs w:val="22"/>
              </w:rPr>
              <w:t>Всего: 54</w:t>
            </w:r>
            <w:r w:rsidRPr="003274A8">
              <w:rPr>
                <w:rFonts w:ascii="Times New Roman" w:hAnsi="Times New Roman"/>
                <w:sz w:val="22"/>
                <w:szCs w:val="22"/>
                <w:vertAlign w:val="superscript"/>
              </w:rPr>
              <w:t>1</w:t>
            </w:r>
          </w:p>
        </w:tc>
        <w:tc>
          <w:tcPr>
            <w:tcW w:w="6403" w:type="dxa"/>
          </w:tcPr>
          <w:p w:rsidR="00B609C2" w:rsidRPr="003274A8" w:rsidRDefault="00B609C2" w:rsidP="003274A8">
            <w:pPr>
              <w:spacing w:after="0" w:line="240" w:lineRule="auto"/>
              <w:ind w:firstLine="180"/>
              <w:jc w:val="both"/>
              <w:rPr>
                <w:rFonts w:ascii="Times New Roman" w:hAnsi="Times New Roman"/>
                <w:sz w:val="22"/>
                <w:szCs w:val="22"/>
              </w:rPr>
            </w:pPr>
          </w:p>
        </w:tc>
      </w:tr>
    </w:tbl>
    <w:p w:rsidR="00B609C2" w:rsidRPr="003274A8" w:rsidRDefault="00B609C2" w:rsidP="003274A8">
      <w:pPr>
        <w:pBdr>
          <w:bottom w:val="single" w:sz="12" w:space="1" w:color="auto"/>
        </w:pBdr>
        <w:spacing w:after="0" w:line="240" w:lineRule="auto"/>
        <w:ind w:firstLine="180"/>
        <w:jc w:val="both"/>
        <w:rPr>
          <w:rFonts w:ascii="Times New Roman" w:hAnsi="Times New Roman"/>
          <w:color w:val="000000"/>
          <w:spacing w:val="8"/>
        </w:rPr>
      </w:pPr>
      <w:r w:rsidRPr="003274A8">
        <w:rPr>
          <w:rFonts w:ascii="Times New Roman" w:hAnsi="Times New Roman"/>
          <w:color w:val="000000"/>
          <w:spacing w:val="8"/>
        </w:rPr>
        <w:t>К этому времени начинает свою деятельность кормсовхоз № 2 (нынешний Развиленский откормсовхоз). По данным 1935 года колхозы района имели 97 тысяч га земли, в том числе засевали 30 тысяч га озимой пшеницы и 51 тысяча га - яровой. В их расположении наход</w:t>
      </w:r>
      <w:r w:rsidRPr="003274A8">
        <w:rPr>
          <w:rFonts w:ascii="Times New Roman" w:hAnsi="Times New Roman"/>
          <w:color w:val="000000"/>
          <w:spacing w:val="8"/>
        </w:rPr>
        <w:t>и</w:t>
      </w:r>
      <w:r w:rsidRPr="003274A8">
        <w:rPr>
          <w:rFonts w:ascii="Times New Roman" w:hAnsi="Times New Roman"/>
          <w:color w:val="000000"/>
          <w:spacing w:val="8"/>
        </w:rPr>
        <w:t>лось 7450 голов крупного рогатого скота, 4590 свиней и 23075 овец.</w:t>
      </w:r>
    </w:p>
    <w:p w:rsidR="00DA0740" w:rsidRPr="00DA0740" w:rsidRDefault="00B609C2" w:rsidP="00D34607">
      <w:pPr>
        <w:pStyle w:val="a3"/>
        <w:numPr>
          <w:ilvl w:val="0"/>
          <w:numId w:val="20"/>
        </w:numPr>
        <w:spacing w:after="0" w:line="240" w:lineRule="auto"/>
        <w:jc w:val="both"/>
        <w:rPr>
          <w:rFonts w:ascii="Times New Roman" w:hAnsi="Times New Roman"/>
          <w:color w:val="000000"/>
          <w:spacing w:val="8"/>
        </w:rPr>
      </w:pPr>
      <w:r w:rsidRPr="00DA0740">
        <w:rPr>
          <w:rFonts w:ascii="Times New Roman" w:hAnsi="Times New Roman"/>
          <w:color w:val="000000"/>
          <w:spacing w:val="8"/>
        </w:rPr>
        <w:t xml:space="preserve">Газеты «Колхозный путь», № 45, 20.05.1936. </w:t>
      </w:r>
    </w:p>
    <w:p w:rsidR="00B609C2" w:rsidRPr="00DA0740" w:rsidRDefault="00B609C2" w:rsidP="00D34607">
      <w:pPr>
        <w:pStyle w:val="a3"/>
        <w:numPr>
          <w:ilvl w:val="0"/>
          <w:numId w:val="20"/>
        </w:numPr>
        <w:spacing w:after="0" w:line="240" w:lineRule="auto"/>
        <w:jc w:val="both"/>
        <w:rPr>
          <w:rFonts w:ascii="Times New Roman" w:hAnsi="Times New Roman"/>
          <w:color w:val="000000"/>
          <w:spacing w:val="8"/>
        </w:rPr>
      </w:pPr>
      <w:r w:rsidRPr="00DA0740">
        <w:rPr>
          <w:rFonts w:ascii="Times New Roman" w:hAnsi="Times New Roman"/>
          <w:color w:val="000000"/>
          <w:spacing w:val="8"/>
        </w:rPr>
        <w:t>«Сталинский путь», № 24, 05.04.1936.</w:t>
      </w:r>
    </w:p>
    <w:p w:rsidR="002F13BA" w:rsidRDefault="002F13BA"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начале января 1934 года Северо-Кавказский край разукрупнился на Азово-Черноморский край (центр г. Ростов-Дон) и Северо-Кавказский (центр г. Пятигорск), переименованный в последствии в Орджоникидзевский край с перенесением центра в г. Ставрополь.</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Для улучшения партийного и советского руководителя колхозами и МТС из Белоглинского района в январе 1934 года выделяются в самостоятельные Песчанокопский и Развиленский районы (в границах того времени). Они вошли в состав Азово-Черноморского края. 18-19 мая 1935 года в Песчанокопском и Развиленском районах прошли первые районные парти</w:t>
      </w:r>
      <w:r w:rsidRPr="00B556BA">
        <w:rPr>
          <w:rFonts w:ascii="Times New Roman" w:hAnsi="Times New Roman"/>
          <w:color w:val="000000"/>
          <w:spacing w:val="8"/>
        </w:rPr>
        <w:t>й</w:t>
      </w:r>
      <w:r w:rsidRPr="00B556BA">
        <w:rPr>
          <w:rFonts w:ascii="Times New Roman" w:hAnsi="Times New Roman"/>
          <w:color w:val="000000"/>
          <w:spacing w:val="8"/>
        </w:rPr>
        <w:t xml:space="preserve">ные конференции, избравшие райкомы РК ВКП(б) и их бюро. Первыми секретарями РК </w:t>
      </w:r>
      <w:r w:rsidRPr="00B556BA">
        <w:rPr>
          <w:rFonts w:ascii="Times New Roman" w:hAnsi="Times New Roman"/>
          <w:color w:val="000000"/>
          <w:spacing w:val="8"/>
        </w:rPr>
        <w:lastRenderedPageBreak/>
        <w:t>ВКП(б) были избраны Кузнецов А.А. (Развиленский район), Козинцев И.Н. (Песчанокопский район). Первыми председателями райисполкома были избраны Гончаров Я.Н. (Развиленский район), Ротиков М.В. (Песчанокопский район). В 1935 году на учете состояло в  Развиле</w:t>
      </w:r>
      <w:r w:rsidRPr="00B556BA">
        <w:rPr>
          <w:rFonts w:ascii="Times New Roman" w:hAnsi="Times New Roman"/>
          <w:color w:val="000000"/>
          <w:spacing w:val="8"/>
        </w:rPr>
        <w:t>н</w:t>
      </w:r>
      <w:r w:rsidRPr="00B556BA">
        <w:rPr>
          <w:rFonts w:ascii="Times New Roman" w:hAnsi="Times New Roman"/>
          <w:color w:val="000000"/>
          <w:spacing w:val="8"/>
        </w:rPr>
        <w:t>ском РК ВКП(б) - 70 членов партии и 2 кандидатов в члены, а в Песчанокопском - 64 члена ВКП(б). В двух районах было два парткома, 21 первичная парторганизация, 23 партийно-комсомольских группы.</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Образование районных партийных и советских органов в селах Развильное и Песчаноко</w:t>
      </w:r>
      <w:r w:rsidRPr="00B556BA">
        <w:rPr>
          <w:rFonts w:ascii="Times New Roman" w:hAnsi="Times New Roman"/>
          <w:color w:val="000000"/>
          <w:spacing w:val="8"/>
        </w:rPr>
        <w:t>п</w:t>
      </w:r>
      <w:r w:rsidRPr="00B556BA">
        <w:rPr>
          <w:rFonts w:ascii="Times New Roman" w:hAnsi="Times New Roman"/>
          <w:color w:val="000000"/>
          <w:spacing w:val="8"/>
        </w:rPr>
        <w:t>ское улучшило непосредственное руководство всей политической, экономической и кул</w:t>
      </w:r>
      <w:r w:rsidRPr="00B556BA">
        <w:rPr>
          <w:rFonts w:ascii="Times New Roman" w:hAnsi="Times New Roman"/>
          <w:color w:val="000000"/>
          <w:spacing w:val="8"/>
        </w:rPr>
        <w:t>ь</w:t>
      </w:r>
      <w:r w:rsidRPr="00B556BA">
        <w:rPr>
          <w:rFonts w:ascii="Times New Roman" w:hAnsi="Times New Roman"/>
          <w:color w:val="000000"/>
          <w:spacing w:val="8"/>
        </w:rPr>
        <w:t>турной работой в наших селах, способствовало укреплению колхозов, развитии МТС, мес</w:t>
      </w:r>
      <w:r w:rsidRPr="00B556BA">
        <w:rPr>
          <w:rFonts w:ascii="Times New Roman" w:hAnsi="Times New Roman"/>
          <w:color w:val="000000"/>
          <w:spacing w:val="8"/>
        </w:rPr>
        <w:t>т</w:t>
      </w:r>
      <w:r w:rsidRPr="00B556BA">
        <w:rPr>
          <w:rFonts w:ascii="Times New Roman" w:hAnsi="Times New Roman"/>
          <w:color w:val="000000"/>
          <w:spacing w:val="8"/>
        </w:rPr>
        <w:t>ной промышленности и торговли.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90, оп. 90-1, арх., № 108, св. 3; ф. 92, оп. 92-1.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Главным событием в жизни колхозов того времени было принятие Примерного Устава сельскохозяйственной артели, который создавал условия для дальнейшего развития иници</w:t>
      </w:r>
      <w:r w:rsidRPr="00B556BA">
        <w:rPr>
          <w:rFonts w:ascii="Times New Roman" w:hAnsi="Times New Roman"/>
          <w:color w:val="000000"/>
          <w:spacing w:val="8"/>
        </w:rPr>
        <w:t>а</w:t>
      </w:r>
      <w:r w:rsidRPr="00B556BA">
        <w:rPr>
          <w:rFonts w:ascii="Times New Roman" w:hAnsi="Times New Roman"/>
          <w:color w:val="000000"/>
          <w:spacing w:val="8"/>
        </w:rPr>
        <w:t>тивы колхозного строительства. В 1935 году 98% всех хозяйств района были объединены в колхозы. Во всех колхозах к маю 1935 года были разработаны свои Уставы на основе Пр</w:t>
      </w:r>
      <w:r w:rsidRPr="00B556BA">
        <w:rPr>
          <w:rFonts w:ascii="Times New Roman" w:hAnsi="Times New Roman"/>
          <w:color w:val="000000"/>
          <w:spacing w:val="8"/>
        </w:rPr>
        <w:t>и</w:t>
      </w:r>
      <w:r w:rsidRPr="00B556BA">
        <w:rPr>
          <w:rFonts w:ascii="Times New Roman" w:hAnsi="Times New Roman"/>
          <w:color w:val="000000"/>
          <w:spacing w:val="8"/>
        </w:rPr>
        <w:t>мерного Устава сельхозартели, принятого Вторым Всесоюзным съездом колхозников. К эт</w:t>
      </w:r>
      <w:r w:rsidRPr="00B556BA">
        <w:rPr>
          <w:rFonts w:ascii="Times New Roman" w:hAnsi="Times New Roman"/>
          <w:color w:val="000000"/>
          <w:spacing w:val="8"/>
        </w:rPr>
        <w:t>о</w:t>
      </w:r>
      <w:r w:rsidRPr="00B556BA">
        <w:rPr>
          <w:rFonts w:ascii="Times New Roman" w:hAnsi="Times New Roman"/>
          <w:color w:val="000000"/>
          <w:spacing w:val="8"/>
        </w:rPr>
        <w:t>му времени завершился процесс формирования производственных бригад, за которыми з</w:t>
      </w:r>
      <w:r w:rsidRPr="00B556BA">
        <w:rPr>
          <w:rFonts w:ascii="Times New Roman" w:hAnsi="Times New Roman"/>
          <w:color w:val="000000"/>
          <w:spacing w:val="8"/>
        </w:rPr>
        <w:t>а</w:t>
      </w:r>
      <w:r w:rsidRPr="00B556BA">
        <w:rPr>
          <w:rFonts w:ascii="Times New Roman" w:hAnsi="Times New Roman"/>
          <w:color w:val="000000"/>
          <w:spacing w:val="8"/>
        </w:rPr>
        <w:t>крепляются постоянные участки земли на весь цикл севооборота, скот и сельхозинвентарь.</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Вторым важным событием было введение в действие в 1935 году государственного плана развития животноводства. Весна и лето 1935 года были неблагоприятными, засушливые, а поэтому колхозы получили низкую урожайность, но план сдачи зерна был выполнен. Гос</w:t>
      </w:r>
      <w:r w:rsidRPr="00B556BA">
        <w:rPr>
          <w:rFonts w:ascii="Times New Roman" w:hAnsi="Times New Roman"/>
          <w:color w:val="000000"/>
          <w:spacing w:val="8"/>
        </w:rPr>
        <w:t>у</w:t>
      </w:r>
      <w:r w:rsidRPr="00B556BA">
        <w:rPr>
          <w:rFonts w:ascii="Times New Roman" w:hAnsi="Times New Roman"/>
          <w:color w:val="000000"/>
          <w:spacing w:val="8"/>
        </w:rPr>
        <w:t>дарству было сдано 196490 центнеров зерна (госпоставка, натуроплата МТС, возврат ссуды). В этот год колхозы района могли вложить в капитальное строительство только 107 тысяч рублей, выделить а покупку рабочего скота 25, 6 тысяч рублей, а продуктивного скота - 219,6 тысяч рублей. Учитывая это, государство списало с колхозов (данные объединенные) 1570 тысяч рублей долгов или 98 рублей с каждого трудоспособного колхозника. В том же году колхозы района получили почти 200 тысяч рублей кредита, 147728 пудов семян и 162022 пуда продовольственного зерна. В 1935 году Советское правительство 7 июля наве</w:t>
      </w:r>
      <w:r w:rsidRPr="00B556BA">
        <w:rPr>
          <w:rFonts w:ascii="Times New Roman" w:hAnsi="Times New Roman"/>
          <w:color w:val="000000"/>
          <w:spacing w:val="8"/>
        </w:rPr>
        <w:t>ч</w:t>
      </w:r>
      <w:r w:rsidRPr="00B556BA">
        <w:rPr>
          <w:rFonts w:ascii="Times New Roman" w:hAnsi="Times New Roman"/>
          <w:color w:val="000000"/>
          <w:spacing w:val="8"/>
        </w:rPr>
        <w:t>но закрепляет землю за колхозами. По соединенным данным в районе (в границах нашего времени) в 1935 году было 248 тракторов, 48 комбайнов, 44 автомашины, более 280 тракт</w:t>
      </w:r>
      <w:r w:rsidRPr="00B556BA">
        <w:rPr>
          <w:rFonts w:ascii="Times New Roman" w:hAnsi="Times New Roman"/>
          <w:color w:val="000000"/>
          <w:spacing w:val="8"/>
        </w:rPr>
        <w:t>о</w:t>
      </w:r>
      <w:r w:rsidRPr="00B556BA">
        <w:rPr>
          <w:rFonts w:ascii="Times New Roman" w:hAnsi="Times New Roman"/>
          <w:color w:val="000000"/>
          <w:spacing w:val="8"/>
        </w:rPr>
        <w:t>ристов, 79 комбайнеров, 56 шоферов.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И, несмотря на трудности, труженики района стали постепенно улучшать свое культурно-бытовое положение. Товарооборот района в 1935 году составил 5927 тысяч рублей. Бюджет района составил 1320,5 тысяч рублей (план расхода был выполнен на 61,8%).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районе работало 2 средних, 6 неполносредних, 38 начальных школ, в которых обучалось 5232 учащихся. В районе работали 162 учителя, из которых не было ни одного с высшим о</w:t>
      </w:r>
      <w:r w:rsidRPr="00B556BA">
        <w:rPr>
          <w:rFonts w:ascii="Times New Roman" w:hAnsi="Times New Roman"/>
          <w:color w:val="000000"/>
          <w:spacing w:val="8"/>
        </w:rPr>
        <w:t>б</w:t>
      </w:r>
      <w:r w:rsidRPr="00B556BA">
        <w:rPr>
          <w:rFonts w:ascii="Times New Roman" w:hAnsi="Times New Roman"/>
          <w:color w:val="000000"/>
          <w:spacing w:val="8"/>
        </w:rPr>
        <w:t>разованием. В 1935 году в районе было 2 больницы на 20 коек, 3 врачебных участка, 6 фельдшерских, которые обслуживали 3 врача, 8 фельдшеров и 3 акушерки. В этот год район располагал Домом Культуры (с. Песчанокопское), семью изба-читательнями, двумя киноп</w:t>
      </w:r>
      <w:r w:rsidRPr="00B556BA">
        <w:rPr>
          <w:rFonts w:ascii="Times New Roman" w:hAnsi="Times New Roman"/>
          <w:color w:val="000000"/>
          <w:spacing w:val="8"/>
        </w:rPr>
        <w:t>е</w:t>
      </w:r>
      <w:r w:rsidRPr="00B556BA">
        <w:rPr>
          <w:rFonts w:ascii="Times New Roman" w:hAnsi="Times New Roman"/>
          <w:color w:val="000000"/>
          <w:spacing w:val="8"/>
        </w:rPr>
        <w:t>редвижками, девятью сельскими клубами. Вклады в сберкассах района составляли 60 тысяч рублей.</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Так начинал свою жизнь теперешний Песчанокопский район.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 Х Х</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Труженики Песчанокопского района ознаменовали 1936 год новым трудовым подъемом и политической активностью, что позволило более организованно и в сжатые сроки провести весенний сев, а затем уборку и хлебосдачу. В начале марта 1936 года в районах прошли ра</w:t>
      </w:r>
      <w:r w:rsidRPr="00B556BA">
        <w:rPr>
          <w:rFonts w:ascii="Times New Roman" w:hAnsi="Times New Roman"/>
          <w:color w:val="000000"/>
          <w:spacing w:val="8"/>
        </w:rPr>
        <w:t>й</w:t>
      </w:r>
      <w:r w:rsidRPr="00B556BA">
        <w:rPr>
          <w:rFonts w:ascii="Times New Roman" w:hAnsi="Times New Roman"/>
          <w:color w:val="000000"/>
          <w:spacing w:val="8"/>
        </w:rPr>
        <w:t>онные партийные собрания. Они обсудили постановление СНК СССР и ЦК ВКП(б) о плане весеннего сева и постановление крайкома ВКП(б) об организации массово-политической р</w:t>
      </w:r>
      <w:r w:rsidRPr="00B556BA">
        <w:rPr>
          <w:rFonts w:ascii="Times New Roman" w:hAnsi="Times New Roman"/>
          <w:color w:val="000000"/>
          <w:spacing w:val="8"/>
        </w:rPr>
        <w:t>а</w:t>
      </w:r>
      <w:r w:rsidRPr="00B556BA">
        <w:rPr>
          <w:rFonts w:ascii="Times New Roman" w:hAnsi="Times New Roman"/>
          <w:color w:val="000000"/>
          <w:spacing w:val="8"/>
        </w:rPr>
        <w:t>боты на весеннем севе. Весна в этот год оказалась ранней, а поэтому полевые работы нач</w:t>
      </w:r>
      <w:r w:rsidRPr="00B556BA">
        <w:rPr>
          <w:rFonts w:ascii="Times New Roman" w:hAnsi="Times New Roman"/>
          <w:color w:val="000000"/>
          <w:spacing w:val="8"/>
        </w:rPr>
        <w:t>а</w:t>
      </w:r>
      <w:r w:rsidRPr="00B556BA">
        <w:rPr>
          <w:rFonts w:ascii="Times New Roman" w:hAnsi="Times New Roman"/>
          <w:color w:val="000000"/>
          <w:spacing w:val="8"/>
        </w:rPr>
        <w:t>лись с первых чисел марта. На весенние работы была поставлена вся техника и живое тягло.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90, оп.1; ф. 92, оп. 10-10.</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Люди работали с задором. Уже 5 марта тракторист Песчанокопской МТС А.Н. Колесников за смену забороновал в два следа </w:t>
      </w:r>
      <w:smartTag w:uri="urn:schemas-microsoft-com:office:smarttags" w:element="metricconverter">
        <w:smartTagPr>
          <w:attr w:name="ProductID" w:val="66,6 га"/>
        </w:smartTagPr>
        <w:r w:rsidRPr="00B556BA">
          <w:rPr>
            <w:rFonts w:ascii="Times New Roman" w:hAnsi="Times New Roman"/>
            <w:color w:val="000000"/>
            <w:spacing w:val="8"/>
          </w:rPr>
          <w:t>66,6 га</w:t>
        </w:r>
      </w:smartTag>
      <w:r w:rsidRPr="00B556BA">
        <w:rPr>
          <w:rFonts w:ascii="Times New Roman" w:hAnsi="Times New Roman"/>
          <w:color w:val="000000"/>
          <w:spacing w:val="8"/>
        </w:rPr>
        <w:t xml:space="preserve"> при норме </w:t>
      </w:r>
      <w:smartTag w:uri="urn:schemas-microsoft-com:office:smarttags" w:element="metricconverter">
        <w:smartTagPr>
          <w:attr w:name="ProductID" w:val="60 га"/>
        </w:smartTagPr>
        <w:r w:rsidRPr="00B556BA">
          <w:rPr>
            <w:rFonts w:ascii="Times New Roman" w:hAnsi="Times New Roman"/>
            <w:color w:val="000000"/>
            <w:spacing w:val="8"/>
          </w:rPr>
          <w:t>60 га</w:t>
        </w:r>
      </w:smartTag>
      <w:r w:rsidRPr="00B556BA">
        <w:rPr>
          <w:rFonts w:ascii="Times New Roman" w:hAnsi="Times New Roman"/>
          <w:color w:val="000000"/>
          <w:spacing w:val="8"/>
        </w:rPr>
        <w:t>. Стахановец-тракторист Егор Жи</w:t>
      </w:r>
      <w:r w:rsidRPr="00B556BA">
        <w:rPr>
          <w:rFonts w:ascii="Times New Roman" w:hAnsi="Times New Roman"/>
          <w:color w:val="000000"/>
          <w:spacing w:val="8"/>
        </w:rPr>
        <w:t>т</w:t>
      </w:r>
      <w:r w:rsidRPr="00B556BA">
        <w:rPr>
          <w:rFonts w:ascii="Times New Roman" w:hAnsi="Times New Roman"/>
          <w:color w:val="000000"/>
          <w:spacing w:val="8"/>
        </w:rPr>
        <w:t xml:space="preserve">ков (колхоз «Восточная заря») ежедневно вспахивал по </w:t>
      </w:r>
      <w:smartTag w:uri="urn:schemas-microsoft-com:office:smarttags" w:element="metricconverter">
        <w:smartTagPr>
          <w:attr w:name="ProductID" w:val="5 га"/>
        </w:smartTagPr>
        <w:r w:rsidRPr="00B556BA">
          <w:rPr>
            <w:rFonts w:ascii="Times New Roman" w:hAnsi="Times New Roman"/>
            <w:color w:val="000000"/>
            <w:spacing w:val="8"/>
          </w:rPr>
          <w:t>5 га</w:t>
        </w:r>
      </w:smartTag>
      <w:r w:rsidRPr="00B556BA">
        <w:rPr>
          <w:rFonts w:ascii="Times New Roman" w:hAnsi="Times New Roman"/>
          <w:color w:val="000000"/>
          <w:spacing w:val="8"/>
        </w:rPr>
        <w:t xml:space="preserve"> при норме 3, </w:t>
      </w:r>
      <w:smartTag w:uri="urn:schemas-microsoft-com:office:smarttags" w:element="metricconverter">
        <w:smartTagPr>
          <w:attr w:name="ProductID" w:val="5 га"/>
        </w:smartTagPr>
        <w:r w:rsidRPr="00B556BA">
          <w:rPr>
            <w:rFonts w:ascii="Times New Roman" w:hAnsi="Times New Roman"/>
            <w:color w:val="000000"/>
            <w:spacing w:val="8"/>
          </w:rPr>
          <w:t>5 га</w:t>
        </w:r>
      </w:smartTag>
      <w:r w:rsidRPr="00B556BA">
        <w:rPr>
          <w:rFonts w:ascii="Times New Roman" w:hAnsi="Times New Roman"/>
          <w:color w:val="000000"/>
          <w:spacing w:val="8"/>
        </w:rPr>
        <w:t xml:space="preserve">. Трактористы из Развиленской МТС Василий Колесников, Савелий Лоскутов, Павел Куликов так же довели выработку на трактор «СТЗ» до </w:t>
      </w:r>
      <w:smartTag w:uri="urn:schemas-microsoft-com:office:smarttags" w:element="metricconverter">
        <w:smartTagPr>
          <w:attr w:name="ProductID" w:val="5 га"/>
        </w:smartTagPr>
        <w:r w:rsidRPr="00B556BA">
          <w:rPr>
            <w:rFonts w:ascii="Times New Roman" w:hAnsi="Times New Roman"/>
            <w:color w:val="000000"/>
            <w:spacing w:val="8"/>
          </w:rPr>
          <w:t>5 га</w:t>
        </w:r>
      </w:smartTag>
      <w:r w:rsidRPr="00B556BA">
        <w:rPr>
          <w:rFonts w:ascii="Times New Roman" w:hAnsi="Times New Roman"/>
          <w:color w:val="000000"/>
          <w:spacing w:val="8"/>
        </w:rPr>
        <w:t xml:space="preserve"> при норме </w:t>
      </w:r>
      <w:smartTag w:uri="urn:schemas-microsoft-com:office:smarttags" w:element="metricconverter">
        <w:smartTagPr>
          <w:attr w:name="ProductID" w:val="3,5 га"/>
        </w:smartTagPr>
        <w:r w:rsidRPr="00B556BA">
          <w:rPr>
            <w:rFonts w:ascii="Times New Roman" w:hAnsi="Times New Roman"/>
            <w:color w:val="000000"/>
            <w:spacing w:val="8"/>
          </w:rPr>
          <w:t>3,5 га</w:t>
        </w:r>
      </w:smartTag>
      <w:r w:rsidRPr="00B556BA">
        <w:rPr>
          <w:rFonts w:ascii="Times New Roman" w:hAnsi="Times New Roman"/>
          <w:color w:val="000000"/>
          <w:spacing w:val="8"/>
        </w:rPr>
        <w:t>, а тракторист Жуковской МТС Иван Войнов (с. Летницкое) довел выработку на вспашке на таком тракторе до 6, 45 гектара.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Зачинателем стахановского движения на весеннем севе был бригадир тракторного отряда Жуковской МТС орденоносец Яков Федорович Тарасов. Его отряд дал слово довести год</w:t>
      </w:r>
      <w:r w:rsidRPr="00B556BA">
        <w:rPr>
          <w:rFonts w:ascii="Times New Roman" w:hAnsi="Times New Roman"/>
          <w:color w:val="000000"/>
          <w:spacing w:val="8"/>
        </w:rPr>
        <w:t>о</w:t>
      </w:r>
      <w:r w:rsidRPr="00B556BA">
        <w:rPr>
          <w:rFonts w:ascii="Times New Roman" w:hAnsi="Times New Roman"/>
          <w:color w:val="000000"/>
          <w:spacing w:val="8"/>
        </w:rPr>
        <w:t>вую выработку на трактор до 3 тысяч га мягкой пахоты. Его почину последовала тракторис</w:t>
      </w:r>
      <w:r w:rsidRPr="00B556BA">
        <w:rPr>
          <w:rFonts w:ascii="Times New Roman" w:hAnsi="Times New Roman"/>
          <w:color w:val="000000"/>
          <w:spacing w:val="8"/>
        </w:rPr>
        <w:t>т</w:t>
      </w:r>
      <w:r w:rsidRPr="00B556BA">
        <w:rPr>
          <w:rFonts w:ascii="Times New Roman" w:hAnsi="Times New Roman"/>
          <w:color w:val="000000"/>
          <w:spacing w:val="8"/>
        </w:rPr>
        <w:t>ка Екатерина Васильевна Зубцова (село Летницкое), награжденная 1 апреля 1936 года орд</w:t>
      </w:r>
      <w:r w:rsidRPr="00B556BA">
        <w:rPr>
          <w:rFonts w:ascii="Times New Roman" w:hAnsi="Times New Roman"/>
          <w:color w:val="000000"/>
          <w:spacing w:val="8"/>
        </w:rPr>
        <w:t>е</w:t>
      </w:r>
      <w:r w:rsidRPr="00B556BA">
        <w:rPr>
          <w:rFonts w:ascii="Times New Roman" w:hAnsi="Times New Roman"/>
          <w:color w:val="000000"/>
          <w:spacing w:val="8"/>
        </w:rPr>
        <w:t>ном Ленина за доблестный труд. За успешную  работу в 1935 году и весной 1936 года кра</w:t>
      </w:r>
      <w:r w:rsidRPr="00B556BA">
        <w:rPr>
          <w:rFonts w:ascii="Times New Roman" w:hAnsi="Times New Roman"/>
          <w:color w:val="000000"/>
          <w:spacing w:val="8"/>
        </w:rPr>
        <w:t>й</w:t>
      </w:r>
      <w:r w:rsidRPr="00B556BA">
        <w:rPr>
          <w:rFonts w:ascii="Times New Roman" w:hAnsi="Times New Roman"/>
          <w:color w:val="000000"/>
          <w:spacing w:val="8"/>
        </w:rPr>
        <w:t>исполкомом наградил тракторный отряд № 14 Жуковской  МТС (бригадир И. Голоктионов) грамотой. Грамоты и карманные часы получили сам бригадир, трактористы Асеев и Арх</w:t>
      </w:r>
      <w:r w:rsidRPr="00B556BA">
        <w:rPr>
          <w:rFonts w:ascii="Times New Roman" w:hAnsi="Times New Roman"/>
          <w:color w:val="000000"/>
          <w:spacing w:val="8"/>
        </w:rPr>
        <w:t>и</w:t>
      </w:r>
      <w:r w:rsidRPr="00B556BA">
        <w:rPr>
          <w:rFonts w:ascii="Times New Roman" w:hAnsi="Times New Roman"/>
          <w:color w:val="000000"/>
          <w:spacing w:val="8"/>
        </w:rPr>
        <w:t>пов. По данным на 1 апреля 1936 года районы завершили сев подсолнечника и на 65% сев зерновых.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начале апреля 1936 года райкомы ВККП(б) провели районные совещания стахановцев и селькоров. Звеньевая колхоза «Красный Октябрь» Богрянцева (хутор Воздвиженский) обр</w:t>
      </w:r>
      <w:r w:rsidRPr="00B556BA">
        <w:rPr>
          <w:rFonts w:ascii="Times New Roman" w:hAnsi="Times New Roman"/>
          <w:color w:val="000000"/>
          <w:spacing w:val="8"/>
        </w:rPr>
        <w:t>а</w:t>
      </w:r>
      <w:r w:rsidRPr="00B556BA">
        <w:rPr>
          <w:rFonts w:ascii="Times New Roman" w:hAnsi="Times New Roman"/>
          <w:color w:val="000000"/>
          <w:spacing w:val="8"/>
        </w:rPr>
        <w:t>тилась с призывом организовать поход против сорняков и добиться в 1936 году урожайн</w:t>
      </w:r>
      <w:r w:rsidRPr="00B556BA">
        <w:rPr>
          <w:rFonts w:ascii="Times New Roman" w:hAnsi="Times New Roman"/>
          <w:color w:val="000000"/>
          <w:spacing w:val="8"/>
        </w:rPr>
        <w:t>о</w:t>
      </w:r>
      <w:r w:rsidRPr="00B556BA">
        <w:rPr>
          <w:rFonts w:ascii="Times New Roman" w:hAnsi="Times New Roman"/>
          <w:color w:val="000000"/>
          <w:spacing w:val="8"/>
        </w:rPr>
        <w:t xml:space="preserve">сти: озимой пшеницы - 20 цнт., яровой 15, ячменя - 25, подсолнечника 10 цнт. с гектара.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Животноводы колхоза «Большевик</w:t>
      </w:r>
      <w:r w:rsidR="002F13BA">
        <w:rPr>
          <w:rFonts w:ascii="Times New Roman" w:hAnsi="Times New Roman"/>
          <w:color w:val="000000"/>
          <w:spacing w:val="8"/>
        </w:rPr>
        <w:t>»</w:t>
      </w:r>
      <w:r w:rsidRPr="00B556BA">
        <w:rPr>
          <w:rFonts w:ascii="Times New Roman" w:hAnsi="Times New Roman"/>
          <w:color w:val="000000"/>
          <w:spacing w:val="8"/>
        </w:rPr>
        <w:t xml:space="preserve"> Краснополянского сельсовета обязались получить от 100 коров 92 теленка, от 100 овцематок - 145 ягнят, 10 поросят от свиноматки, надоить </w:t>
      </w:r>
      <w:smartTag w:uri="urn:schemas-microsoft-com:office:smarttags" w:element="metricconverter">
        <w:smartTagPr>
          <w:attr w:name="ProductID" w:val="2000 литров"/>
        </w:smartTagPr>
        <w:r w:rsidRPr="00B556BA">
          <w:rPr>
            <w:rFonts w:ascii="Times New Roman" w:hAnsi="Times New Roman"/>
            <w:color w:val="000000"/>
            <w:spacing w:val="8"/>
          </w:rPr>
          <w:t>2000 литров</w:t>
        </w:r>
      </w:smartTag>
      <w:r w:rsidRPr="00B556BA">
        <w:rPr>
          <w:rFonts w:ascii="Times New Roman" w:hAnsi="Times New Roman"/>
          <w:color w:val="000000"/>
          <w:spacing w:val="8"/>
        </w:rPr>
        <w:t xml:space="preserve"> молока от фуражной коровы, получить 110 яиц от курицы несушки и добиться </w:t>
      </w:r>
      <w:smartTag w:uri="urn:schemas-microsoft-com:office:smarttags" w:element="metricconverter">
        <w:smartTagPr>
          <w:attr w:name="ProductID" w:val="800 грамм"/>
        </w:smartTagPr>
        <w:r w:rsidRPr="00B556BA">
          <w:rPr>
            <w:rFonts w:ascii="Times New Roman" w:hAnsi="Times New Roman"/>
            <w:color w:val="000000"/>
            <w:spacing w:val="8"/>
          </w:rPr>
          <w:t>800 грамм</w:t>
        </w:r>
      </w:smartTag>
      <w:r w:rsidRPr="00B556BA">
        <w:rPr>
          <w:rFonts w:ascii="Times New Roman" w:hAnsi="Times New Roman"/>
          <w:color w:val="000000"/>
          <w:spacing w:val="8"/>
        </w:rPr>
        <w:t xml:space="preserve"> привеса на одного теленка в день в течение года. Здесь же на совещании были подв</w:t>
      </w:r>
      <w:r w:rsidRPr="00B556BA">
        <w:rPr>
          <w:rFonts w:ascii="Times New Roman" w:hAnsi="Times New Roman"/>
          <w:color w:val="000000"/>
          <w:spacing w:val="8"/>
        </w:rPr>
        <w:t>е</w:t>
      </w:r>
      <w:r w:rsidRPr="00B556BA">
        <w:rPr>
          <w:rFonts w:ascii="Times New Roman" w:hAnsi="Times New Roman"/>
          <w:color w:val="000000"/>
          <w:spacing w:val="8"/>
        </w:rPr>
        <w:t>дены итоги работы животноводов в 1935 году. Чабан Кушнарев Фома Тимофеевич (колхоз «Волго-Дон») в 1935 году получил от 262 овцематок 403 ягненка. В Жуковском колхозе «Красный партизан» в 1935 году получено 127 ягнят на каждые 100 ягненка.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Труженики района решили: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Получить приплод на 1 января 1937 года: жеребят 830 голов, телят - 5640, ягнят - 6480, поросят - 9320 голов.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Иметь поголовье на 1 января 1937 года: крупного рогатого скота - 17420 голов, в т.ч. к</w:t>
      </w:r>
      <w:r w:rsidRPr="00B556BA">
        <w:rPr>
          <w:rFonts w:ascii="Times New Roman" w:hAnsi="Times New Roman"/>
          <w:color w:val="000000"/>
          <w:spacing w:val="8"/>
        </w:rPr>
        <w:t>о</w:t>
      </w:r>
      <w:r w:rsidRPr="00B556BA">
        <w:rPr>
          <w:rFonts w:ascii="Times New Roman" w:hAnsi="Times New Roman"/>
          <w:color w:val="000000"/>
          <w:spacing w:val="8"/>
        </w:rPr>
        <w:t>ров - 6700, овец - 15208, свиней - 12000, птицы - 160 тысяч голов.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3. Добиться повышение продуктивности и получить: молока от коровы красно-степной п</w:t>
      </w:r>
      <w:r w:rsidRPr="00B556BA">
        <w:rPr>
          <w:rFonts w:ascii="Times New Roman" w:hAnsi="Times New Roman"/>
          <w:color w:val="000000"/>
          <w:spacing w:val="8"/>
        </w:rPr>
        <w:t>о</w:t>
      </w:r>
      <w:r w:rsidRPr="00B556BA">
        <w:rPr>
          <w:rFonts w:ascii="Times New Roman" w:hAnsi="Times New Roman"/>
          <w:color w:val="000000"/>
          <w:spacing w:val="8"/>
        </w:rPr>
        <w:t xml:space="preserve">роды - </w:t>
      </w:r>
      <w:smartTag w:uri="urn:schemas-microsoft-com:office:smarttags" w:element="metricconverter">
        <w:smartTagPr>
          <w:attr w:name="ProductID" w:val="2500 литров"/>
        </w:smartTagPr>
        <w:r w:rsidRPr="00B556BA">
          <w:rPr>
            <w:rFonts w:ascii="Times New Roman" w:hAnsi="Times New Roman"/>
            <w:color w:val="000000"/>
            <w:spacing w:val="8"/>
          </w:rPr>
          <w:t>2500 литров</w:t>
        </w:r>
      </w:smartTag>
      <w:r w:rsidRPr="00B556BA">
        <w:rPr>
          <w:rFonts w:ascii="Times New Roman" w:hAnsi="Times New Roman"/>
          <w:color w:val="000000"/>
          <w:spacing w:val="8"/>
        </w:rPr>
        <w:t xml:space="preserve">, а в среднем по </w:t>
      </w:r>
      <w:smartTag w:uri="urn:schemas-microsoft-com:office:smarttags" w:element="metricconverter">
        <w:smartTagPr>
          <w:attr w:name="ProductID" w:val="1700 литров"/>
        </w:smartTagPr>
        <w:r w:rsidRPr="00B556BA">
          <w:rPr>
            <w:rFonts w:ascii="Times New Roman" w:hAnsi="Times New Roman"/>
            <w:color w:val="000000"/>
            <w:spacing w:val="8"/>
          </w:rPr>
          <w:t>1700 литров</w:t>
        </w:r>
      </w:smartTag>
      <w:r w:rsidRPr="00B556BA">
        <w:rPr>
          <w:rFonts w:ascii="Times New Roman" w:hAnsi="Times New Roman"/>
          <w:color w:val="000000"/>
          <w:spacing w:val="8"/>
        </w:rPr>
        <w:t>, шерсти от овцы-мериноса 6-</w:t>
      </w:r>
      <w:smartTag w:uri="urn:schemas-microsoft-com:office:smarttags" w:element="metricconverter">
        <w:smartTagPr>
          <w:attr w:name="ProductID" w:val="7 кг"/>
        </w:smartTagPr>
        <w:r w:rsidRPr="00B556BA">
          <w:rPr>
            <w:rFonts w:ascii="Times New Roman" w:hAnsi="Times New Roman"/>
            <w:color w:val="000000"/>
            <w:spacing w:val="8"/>
          </w:rPr>
          <w:t>7 кг</w:t>
        </w:r>
      </w:smartTag>
      <w:r w:rsidRPr="00B556BA">
        <w:rPr>
          <w:rFonts w:ascii="Times New Roman" w:hAnsi="Times New Roman"/>
          <w:color w:val="000000"/>
          <w:spacing w:val="8"/>
        </w:rPr>
        <w:t xml:space="preserve">., от овцы-метиса мериноса - </w:t>
      </w:r>
      <w:smartTag w:uri="urn:schemas-microsoft-com:office:smarttags" w:element="metricconverter">
        <w:smartTagPr>
          <w:attr w:name="ProductID" w:val="4 кг"/>
        </w:smartTagPr>
        <w:r w:rsidRPr="00B556BA">
          <w:rPr>
            <w:rFonts w:ascii="Times New Roman" w:hAnsi="Times New Roman"/>
            <w:color w:val="000000"/>
            <w:spacing w:val="8"/>
          </w:rPr>
          <w:t>4 кг</w:t>
        </w:r>
      </w:smartTag>
      <w:r w:rsidRPr="00B556BA">
        <w:rPr>
          <w:rFonts w:ascii="Times New Roman" w:hAnsi="Times New Roman"/>
          <w:color w:val="000000"/>
          <w:spacing w:val="8"/>
        </w:rPr>
        <w:t xml:space="preserve">., от грубошерстной овцы - </w:t>
      </w:r>
      <w:smartTag w:uri="urn:schemas-microsoft-com:office:smarttags" w:element="metricconverter">
        <w:smartTagPr>
          <w:attr w:name="ProductID" w:val="3 кг"/>
        </w:smartTagPr>
        <w:r w:rsidRPr="00B556BA">
          <w:rPr>
            <w:rFonts w:ascii="Times New Roman" w:hAnsi="Times New Roman"/>
            <w:color w:val="000000"/>
            <w:spacing w:val="8"/>
          </w:rPr>
          <w:t>3 кг</w:t>
        </w:r>
      </w:smartTag>
      <w:r w:rsidRPr="00B556BA">
        <w:rPr>
          <w:rFonts w:ascii="Times New Roman" w:hAnsi="Times New Roman"/>
          <w:color w:val="000000"/>
          <w:spacing w:val="8"/>
        </w:rPr>
        <w:t xml:space="preserve">., яиц от курицы несушки - 90 штук, поросят от свиноматки 11, привес телят - </w:t>
      </w:r>
      <w:smartTag w:uri="urn:schemas-microsoft-com:office:smarttags" w:element="metricconverter">
        <w:smartTagPr>
          <w:attr w:name="ProductID" w:val="800 граммов"/>
        </w:smartTagPr>
        <w:r w:rsidRPr="00B556BA">
          <w:rPr>
            <w:rFonts w:ascii="Times New Roman" w:hAnsi="Times New Roman"/>
            <w:color w:val="000000"/>
            <w:spacing w:val="8"/>
          </w:rPr>
          <w:t>800 граммов</w:t>
        </w:r>
      </w:smartTag>
      <w:r w:rsidRPr="00B556BA">
        <w:rPr>
          <w:rFonts w:ascii="Times New Roman" w:hAnsi="Times New Roman"/>
          <w:color w:val="000000"/>
          <w:spacing w:val="8"/>
        </w:rPr>
        <w:t xml:space="preserve"> на голову.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4. Получит урожай с гектара: озимой пшеницы - 20 цнт., яровой - 15, ячменя - 25, кукурузы - 12 цнт., подсолнечника - 10 центнеров.</w:t>
      </w:r>
    </w:p>
    <w:p w:rsidR="00B609C2" w:rsidRPr="00B556BA" w:rsidRDefault="002F13BA"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Район готовился к</w:t>
      </w:r>
      <w:r w:rsidR="00B609C2" w:rsidRPr="00B556BA">
        <w:rPr>
          <w:rFonts w:ascii="Times New Roman" w:hAnsi="Times New Roman"/>
          <w:color w:val="000000"/>
          <w:spacing w:val="8"/>
        </w:rPr>
        <w:t xml:space="preserve"> уборке урожая. 16 июня 1936 года всю страну облетела радостная весть: опубликован проект Конституции СССР. Повсеместно началось обсуждение проекта. Внося свои предложения и поправки, труженики брали на себя повышенные социалистические об</w:t>
      </w:r>
      <w:r w:rsidR="00B609C2" w:rsidRPr="00B556BA">
        <w:rPr>
          <w:rFonts w:ascii="Times New Roman" w:hAnsi="Times New Roman"/>
          <w:color w:val="000000"/>
          <w:spacing w:val="8"/>
        </w:rPr>
        <w:t>я</w:t>
      </w:r>
      <w:r w:rsidR="00B609C2" w:rsidRPr="00B556BA">
        <w:rPr>
          <w:rFonts w:ascii="Times New Roman" w:hAnsi="Times New Roman"/>
          <w:color w:val="000000"/>
          <w:spacing w:val="8"/>
        </w:rPr>
        <w:t>занности. Комсомолец Лев Маркович Толстой , токарь Поливянской МТС, дал слово выпо</w:t>
      </w:r>
      <w:r w:rsidR="00B609C2" w:rsidRPr="00B556BA">
        <w:rPr>
          <w:rFonts w:ascii="Times New Roman" w:hAnsi="Times New Roman"/>
          <w:color w:val="000000"/>
          <w:spacing w:val="8"/>
        </w:rPr>
        <w:t>л</w:t>
      </w:r>
      <w:r w:rsidR="00B609C2" w:rsidRPr="00B556BA">
        <w:rPr>
          <w:rFonts w:ascii="Times New Roman" w:hAnsi="Times New Roman"/>
          <w:color w:val="000000"/>
          <w:spacing w:val="8"/>
        </w:rPr>
        <w:t>нять ежедневно две нормы. Комсомолец - механик Краснополянской МТС Василий Фили</w:t>
      </w:r>
      <w:r w:rsidR="00B609C2" w:rsidRPr="00B556BA">
        <w:rPr>
          <w:rFonts w:ascii="Times New Roman" w:hAnsi="Times New Roman"/>
          <w:color w:val="000000"/>
          <w:spacing w:val="8"/>
        </w:rPr>
        <w:t>п</w:t>
      </w:r>
      <w:r w:rsidR="00B609C2" w:rsidRPr="00B556BA">
        <w:rPr>
          <w:rFonts w:ascii="Times New Roman" w:hAnsi="Times New Roman"/>
          <w:color w:val="000000"/>
          <w:spacing w:val="8"/>
        </w:rPr>
        <w:t xml:space="preserve">пович Ковтунов дал клятву не допускать простоев комбайнов. Комбайнеры Песчанокопской МТС Аким Шикин, Александр Бочаров, Петр Шарый, Петр Дмитриев, Емельян Мащенко и другие решили за сезон скосить и обмолотить не менее </w:t>
      </w:r>
      <w:smartTag w:uri="urn:schemas-microsoft-com:office:smarttags" w:element="metricconverter">
        <w:smartTagPr>
          <w:attr w:name="ProductID" w:val="500 га"/>
        </w:smartTagPr>
        <w:r w:rsidR="00B609C2" w:rsidRPr="00B556BA">
          <w:rPr>
            <w:rFonts w:ascii="Times New Roman" w:hAnsi="Times New Roman"/>
            <w:color w:val="000000"/>
            <w:spacing w:val="8"/>
          </w:rPr>
          <w:t>500 га</w:t>
        </w:r>
      </w:smartTag>
      <w:r w:rsidR="00B609C2" w:rsidRPr="00B556BA">
        <w:rPr>
          <w:rFonts w:ascii="Times New Roman" w:hAnsi="Times New Roman"/>
          <w:color w:val="000000"/>
          <w:spacing w:val="8"/>
        </w:rPr>
        <w:t xml:space="preserve"> каждый.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Труженики района кле</w:t>
      </w:r>
      <w:r w:rsidR="002F13BA">
        <w:rPr>
          <w:rFonts w:ascii="Times New Roman" w:hAnsi="Times New Roman"/>
          <w:color w:val="000000"/>
          <w:spacing w:val="8"/>
        </w:rPr>
        <w:t>й</w:t>
      </w:r>
      <w:r w:rsidRPr="00B556BA">
        <w:rPr>
          <w:rFonts w:ascii="Times New Roman" w:hAnsi="Times New Roman"/>
          <w:color w:val="000000"/>
          <w:spacing w:val="8"/>
        </w:rPr>
        <w:t>мили позором фашистского генерала Франко и его сообщников, которые решили задавить республиканскую власть. Гневно ссудили испанский фашизм р</w:t>
      </w:r>
      <w:r w:rsidRPr="00B556BA">
        <w:rPr>
          <w:rFonts w:ascii="Times New Roman" w:hAnsi="Times New Roman"/>
          <w:color w:val="000000"/>
          <w:spacing w:val="8"/>
        </w:rPr>
        <w:t>а</w:t>
      </w:r>
      <w:r w:rsidRPr="00B556BA">
        <w:rPr>
          <w:rFonts w:ascii="Times New Roman" w:hAnsi="Times New Roman"/>
          <w:color w:val="000000"/>
          <w:spacing w:val="8"/>
        </w:rPr>
        <w:t>бочие и служащие Песчанокопской, Краснополянской и других МТС. «Наш стахановский труд - удар по Франко» - под таким лозунгом проходили собрания трудящихся.</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сборе средств помощи испанским республиканцам принимали участие и школьники. Учащиеся Жуковской начальной школы № 2 сдали в фонд помощи испанским республика</w:t>
      </w:r>
      <w:r w:rsidRPr="00B556BA">
        <w:rPr>
          <w:rFonts w:ascii="Times New Roman" w:hAnsi="Times New Roman"/>
          <w:color w:val="000000"/>
          <w:spacing w:val="8"/>
        </w:rPr>
        <w:t>н</w:t>
      </w:r>
      <w:r w:rsidRPr="00B556BA">
        <w:rPr>
          <w:rFonts w:ascii="Times New Roman" w:hAnsi="Times New Roman"/>
          <w:color w:val="000000"/>
          <w:spacing w:val="8"/>
        </w:rPr>
        <w:t>цам 18 рублей, Краснополянской средней школы - 49 рублей. Отличники учебы Развиле</w:t>
      </w:r>
      <w:r w:rsidRPr="00B556BA">
        <w:rPr>
          <w:rFonts w:ascii="Times New Roman" w:hAnsi="Times New Roman"/>
          <w:color w:val="000000"/>
          <w:spacing w:val="8"/>
        </w:rPr>
        <w:t>н</w:t>
      </w:r>
      <w:r w:rsidRPr="00B556BA">
        <w:rPr>
          <w:rFonts w:ascii="Times New Roman" w:hAnsi="Times New Roman"/>
          <w:color w:val="000000"/>
          <w:spacing w:val="8"/>
        </w:rPr>
        <w:t>ской НСШ Ваня Ланин, Паша Жолобов, Коля Коробченко, Яша Фомин, Коля Деркунский, Алеша Гулимов в ответ на мятеж фашиста Франко обещались всегда и во всем быть отли</w:t>
      </w:r>
      <w:r w:rsidRPr="00B556BA">
        <w:rPr>
          <w:rFonts w:ascii="Times New Roman" w:hAnsi="Times New Roman"/>
          <w:color w:val="000000"/>
          <w:spacing w:val="8"/>
        </w:rPr>
        <w:t>ч</w:t>
      </w:r>
      <w:r w:rsidRPr="00B556BA">
        <w:rPr>
          <w:rFonts w:ascii="Times New Roman" w:hAnsi="Times New Roman"/>
          <w:color w:val="000000"/>
          <w:spacing w:val="8"/>
        </w:rPr>
        <w:t>никами и помогать отстающим. Ученик 5 класса этой школы Ваня Ланин в 1935 году поб</w:t>
      </w:r>
      <w:r w:rsidRPr="00B556BA">
        <w:rPr>
          <w:rFonts w:ascii="Times New Roman" w:hAnsi="Times New Roman"/>
          <w:color w:val="000000"/>
          <w:spacing w:val="8"/>
        </w:rPr>
        <w:t>ы</w:t>
      </w:r>
      <w:r w:rsidRPr="00B556BA">
        <w:rPr>
          <w:rFonts w:ascii="Times New Roman" w:hAnsi="Times New Roman"/>
          <w:color w:val="000000"/>
          <w:spacing w:val="8"/>
        </w:rPr>
        <w:t>вал в Москве на соревнованиях юных авиамоделистов, где установил новый всесоюзный р</w:t>
      </w:r>
      <w:r w:rsidRPr="00B556BA">
        <w:rPr>
          <w:rFonts w:ascii="Times New Roman" w:hAnsi="Times New Roman"/>
          <w:color w:val="000000"/>
          <w:spacing w:val="8"/>
        </w:rPr>
        <w:t>е</w:t>
      </w:r>
      <w:r w:rsidRPr="00B556BA">
        <w:rPr>
          <w:rFonts w:ascii="Times New Roman" w:hAnsi="Times New Roman"/>
          <w:color w:val="000000"/>
          <w:spacing w:val="8"/>
        </w:rPr>
        <w:t>корд.</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При выпуске государственного займа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пятилетки (выпуск </w:t>
      </w:r>
      <w:r w:rsidRPr="00B556BA">
        <w:rPr>
          <w:rFonts w:ascii="Times New Roman" w:hAnsi="Times New Roman"/>
          <w:color w:val="000000"/>
          <w:spacing w:val="8"/>
          <w:lang w:val="en-US"/>
        </w:rPr>
        <w:t>IV</w:t>
      </w:r>
      <w:r w:rsidRPr="00B556BA">
        <w:rPr>
          <w:rFonts w:ascii="Times New Roman" w:hAnsi="Times New Roman"/>
          <w:color w:val="000000"/>
          <w:spacing w:val="8"/>
        </w:rPr>
        <w:t xml:space="preserve"> года) труженики района подписались на 482,4 тысячи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«Колхозный путь» № 43(141), 13.05.1936.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Комбайнеры Зинченко и Толмачем заверили, что они не пожалеют своего труда во имя своей Родины, во имя победы испанских республиканцев над фашистской кликой Франко. Они дали слова работать на уборке хлебов по 18-19 часов в сутки. Большой энтузиазм у тр</w:t>
      </w:r>
      <w:r w:rsidRPr="00B556BA">
        <w:rPr>
          <w:rFonts w:ascii="Times New Roman" w:hAnsi="Times New Roman"/>
          <w:color w:val="000000"/>
          <w:spacing w:val="8"/>
        </w:rPr>
        <w:t>у</w:t>
      </w:r>
      <w:r w:rsidRPr="00B556BA">
        <w:rPr>
          <w:rFonts w:ascii="Times New Roman" w:hAnsi="Times New Roman"/>
          <w:color w:val="000000"/>
          <w:spacing w:val="8"/>
        </w:rPr>
        <w:lastRenderedPageBreak/>
        <w:t>жеников района вызвали беспримерные перелеты советских летчиков В. Чкалова, П. Мол</w:t>
      </w:r>
      <w:r w:rsidRPr="00B556BA">
        <w:rPr>
          <w:rFonts w:ascii="Times New Roman" w:hAnsi="Times New Roman"/>
          <w:color w:val="000000"/>
          <w:spacing w:val="8"/>
        </w:rPr>
        <w:t>о</w:t>
      </w:r>
      <w:r w:rsidRPr="00B556BA">
        <w:rPr>
          <w:rFonts w:ascii="Times New Roman" w:hAnsi="Times New Roman"/>
          <w:color w:val="000000"/>
          <w:spacing w:val="8"/>
        </w:rPr>
        <w:t>кова, В. Коккинаки. В ответ на это комбайнеры В. Мерзликин, Е. Кондабаров, И. Ткаля и другие дали слово перевыполнить на уборке хлебов областную норму выработки.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Району предстояло убрать </w:t>
      </w:r>
      <w:smartTag w:uri="urn:schemas-microsoft-com:office:smarttags" w:element="metricconverter">
        <w:smartTagPr>
          <w:attr w:name="ProductID" w:val="62036 га"/>
        </w:smartTagPr>
        <w:r w:rsidRPr="00B556BA">
          <w:rPr>
            <w:rFonts w:ascii="Times New Roman" w:hAnsi="Times New Roman"/>
            <w:color w:val="000000"/>
            <w:spacing w:val="8"/>
          </w:rPr>
          <w:t>62036 га</w:t>
        </w:r>
      </w:smartTag>
      <w:r w:rsidRPr="00B556BA">
        <w:rPr>
          <w:rFonts w:ascii="Times New Roman" w:hAnsi="Times New Roman"/>
          <w:color w:val="000000"/>
          <w:spacing w:val="8"/>
        </w:rPr>
        <w:t xml:space="preserve"> колосовых из которых 37 тысяч га комбайнами. Ка</w:t>
      </w:r>
      <w:r w:rsidRPr="00B556BA">
        <w:rPr>
          <w:rFonts w:ascii="Times New Roman" w:hAnsi="Times New Roman"/>
          <w:color w:val="000000"/>
          <w:spacing w:val="8"/>
        </w:rPr>
        <w:t>ж</w:t>
      </w:r>
      <w:r w:rsidRPr="00B556BA">
        <w:rPr>
          <w:rFonts w:ascii="Times New Roman" w:hAnsi="Times New Roman"/>
          <w:color w:val="000000"/>
          <w:spacing w:val="8"/>
        </w:rPr>
        <w:t>дый день лобогрейками должно скашиваться 4 тысячи гектаров. Уже 6 августа коллектив Жуковской МТС (директор В.Д. Есаулов) выполнил план комбайнирования хлебов. При пл</w:t>
      </w:r>
      <w:r w:rsidRPr="00B556BA">
        <w:rPr>
          <w:rFonts w:ascii="Times New Roman" w:hAnsi="Times New Roman"/>
          <w:color w:val="000000"/>
          <w:spacing w:val="8"/>
        </w:rPr>
        <w:t>а</w:t>
      </w:r>
      <w:r w:rsidRPr="00B556BA">
        <w:rPr>
          <w:rFonts w:ascii="Times New Roman" w:hAnsi="Times New Roman"/>
          <w:color w:val="000000"/>
          <w:spacing w:val="8"/>
        </w:rPr>
        <w:t xml:space="preserve">не </w:t>
      </w:r>
      <w:smartTag w:uri="urn:schemas-microsoft-com:office:smarttags" w:element="metricconverter">
        <w:smartTagPr>
          <w:attr w:name="ProductID" w:val="9600 га"/>
        </w:smartTagPr>
        <w:r w:rsidRPr="00B556BA">
          <w:rPr>
            <w:rFonts w:ascii="Times New Roman" w:hAnsi="Times New Roman"/>
            <w:color w:val="000000"/>
            <w:spacing w:val="8"/>
          </w:rPr>
          <w:t>9600 га</w:t>
        </w:r>
      </w:smartTag>
      <w:r w:rsidRPr="00B556BA">
        <w:rPr>
          <w:rFonts w:ascii="Times New Roman" w:hAnsi="Times New Roman"/>
          <w:color w:val="000000"/>
          <w:spacing w:val="8"/>
        </w:rPr>
        <w:t xml:space="preserve"> было сделано </w:t>
      </w:r>
      <w:smartTag w:uri="urn:schemas-microsoft-com:office:smarttags" w:element="metricconverter">
        <w:smartTagPr>
          <w:attr w:name="ProductID" w:val="10046 га"/>
        </w:smartTagPr>
        <w:r w:rsidRPr="00B556BA">
          <w:rPr>
            <w:rFonts w:ascii="Times New Roman" w:hAnsi="Times New Roman"/>
            <w:color w:val="000000"/>
            <w:spacing w:val="8"/>
          </w:rPr>
          <w:t>10046 га</w:t>
        </w:r>
      </w:smartTag>
      <w:r w:rsidRPr="00B556BA">
        <w:rPr>
          <w:rFonts w:ascii="Times New Roman" w:hAnsi="Times New Roman"/>
          <w:color w:val="000000"/>
          <w:spacing w:val="8"/>
        </w:rPr>
        <w:t xml:space="preserve">. Здесь в среднем на комбайн убрано </w:t>
      </w:r>
      <w:smartTag w:uri="urn:schemas-microsoft-com:office:smarttags" w:element="metricconverter">
        <w:smartTagPr>
          <w:attr w:name="ProductID" w:val="468 гектаров"/>
        </w:smartTagPr>
        <w:r w:rsidRPr="00B556BA">
          <w:rPr>
            <w:rFonts w:ascii="Times New Roman" w:hAnsi="Times New Roman"/>
            <w:color w:val="000000"/>
            <w:spacing w:val="8"/>
          </w:rPr>
          <w:t>468 гектаров</w:t>
        </w:r>
      </w:smartTag>
      <w:r w:rsidRPr="00B556BA">
        <w:rPr>
          <w:rFonts w:ascii="Times New Roman" w:hAnsi="Times New Roman"/>
          <w:color w:val="000000"/>
          <w:spacing w:val="8"/>
        </w:rPr>
        <w:t xml:space="preserve"> хлеба. В 1936 году колхозы получили валовой сбор зерна около 480 тысяч центнеров</w:t>
      </w:r>
      <w:r w:rsidR="00410BCB">
        <w:rPr>
          <w:rFonts w:ascii="Times New Roman" w:hAnsi="Times New Roman"/>
          <w:color w:val="000000"/>
          <w:spacing w:val="8"/>
        </w:rPr>
        <w:t>. Государству сдано 268,4 тыс.</w:t>
      </w:r>
      <w:r w:rsidRPr="00B556BA">
        <w:rPr>
          <w:rFonts w:ascii="Times New Roman" w:hAnsi="Times New Roman"/>
          <w:color w:val="000000"/>
          <w:spacing w:val="8"/>
        </w:rPr>
        <w:t xml:space="preserve"> центнеров зерна, из которого более 100 тысяч центнеров возвратной ссуды.</w:t>
      </w:r>
    </w:p>
    <w:p w:rsidR="00B609C2" w:rsidRPr="00B556BA" w:rsidRDefault="00AA6E82"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По</w:t>
      </w:r>
      <w:r w:rsidR="00B609C2" w:rsidRPr="00B556BA">
        <w:rPr>
          <w:rFonts w:ascii="Times New Roman" w:hAnsi="Times New Roman"/>
          <w:color w:val="000000"/>
          <w:spacing w:val="8"/>
        </w:rPr>
        <w:t xml:space="preserve"> решению крайкома ВКП(б) и крайисполкома в начале августа 1936 года в г. Ростове-на-Дону был организован праздник колхозников. Туда выезжали бригадир Василий Ляшенко, звеньевая Анна Диденко, прицепщица Зинаида Буллах, рядовая Ольга Пономарева, пастух Яков Ганжара, рядовой Даниил Шевелев, председатель колхоза Иван Стадников и другие.</w:t>
      </w:r>
    </w:p>
    <w:p w:rsidR="00B609C2" w:rsidRPr="00B556BA" w:rsidRDefault="00AA6E82"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Краевое земельное управление премиро</w:t>
      </w:r>
      <w:r w:rsidR="00B609C2" w:rsidRPr="00B556BA">
        <w:rPr>
          <w:rFonts w:ascii="Times New Roman" w:hAnsi="Times New Roman"/>
          <w:color w:val="000000"/>
          <w:spacing w:val="8"/>
        </w:rPr>
        <w:t>вало большую группу комбайнеров, которые убр</w:t>
      </w:r>
      <w:r w:rsidR="00B609C2" w:rsidRPr="00B556BA">
        <w:rPr>
          <w:rFonts w:ascii="Times New Roman" w:hAnsi="Times New Roman"/>
          <w:color w:val="000000"/>
          <w:spacing w:val="8"/>
        </w:rPr>
        <w:t>а</w:t>
      </w:r>
      <w:r w:rsidR="00B609C2" w:rsidRPr="00B556BA">
        <w:rPr>
          <w:rFonts w:ascii="Times New Roman" w:hAnsi="Times New Roman"/>
          <w:color w:val="000000"/>
          <w:spacing w:val="8"/>
        </w:rPr>
        <w:t xml:space="preserve">ли сцепом двух комбайнеров 1000 и более гектаров хлебов в </w:t>
      </w:r>
      <w:smartTag w:uri="urn:schemas-microsoft-com:office:smarttags" w:element="metricconverter">
        <w:smartTagPr>
          <w:attr w:name="ProductID" w:val="1936 г"/>
        </w:smartTagPr>
        <w:r w:rsidR="00B609C2" w:rsidRPr="00B556BA">
          <w:rPr>
            <w:rFonts w:ascii="Times New Roman" w:hAnsi="Times New Roman"/>
            <w:color w:val="000000"/>
            <w:spacing w:val="8"/>
          </w:rPr>
          <w:t>1936 г</w:t>
        </w:r>
      </w:smartTag>
      <w:r w:rsidR="00B609C2" w:rsidRPr="00B556BA">
        <w:rPr>
          <w:rFonts w:ascii="Times New Roman" w:hAnsi="Times New Roman"/>
          <w:color w:val="000000"/>
          <w:spacing w:val="8"/>
        </w:rPr>
        <w:t>. Среди них комбайнеры Колпаков, Рубцов (Жуковская МТС), Пашков, Ромащенко (Песчанокопская МТС).</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 продавал мяса государству 2716 центнеров при плане 4265 центнеров. Из проданн</w:t>
      </w:r>
      <w:r w:rsidRPr="00B556BA">
        <w:rPr>
          <w:rFonts w:ascii="Times New Roman" w:hAnsi="Times New Roman"/>
          <w:color w:val="000000"/>
          <w:spacing w:val="8"/>
        </w:rPr>
        <w:t>о</w:t>
      </w:r>
      <w:r w:rsidR="00AA6E82">
        <w:rPr>
          <w:rFonts w:ascii="Times New Roman" w:hAnsi="Times New Roman"/>
          <w:color w:val="000000"/>
          <w:spacing w:val="8"/>
        </w:rPr>
        <w:t>го мяса только 1582 цнт. с</w:t>
      </w:r>
      <w:r w:rsidRPr="00B556BA">
        <w:rPr>
          <w:rFonts w:ascii="Times New Roman" w:hAnsi="Times New Roman"/>
          <w:color w:val="000000"/>
          <w:spacing w:val="8"/>
        </w:rPr>
        <w:t>дали колхозы. Молока было сдано 19418 центнеров при плане 7963 цнт. Колхозный сектор полностью рассчитался по молоку с государством, сдав его 12983 центнера (100% плана), а закупки молока у населения перевыполнены в 2 раза. Перевыпо</w:t>
      </w:r>
      <w:r w:rsidRPr="00B556BA">
        <w:rPr>
          <w:rFonts w:ascii="Times New Roman" w:hAnsi="Times New Roman"/>
          <w:color w:val="000000"/>
          <w:spacing w:val="8"/>
        </w:rPr>
        <w:t>л</w:t>
      </w:r>
      <w:r w:rsidRPr="00B556BA">
        <w:rPr>
          <w:rFonts w:ascii="Times New Roman" w:hAnsi="Times New Roman"/>
          <w:color w:val="000000"/>
          <w:spacing w:val="8"/>
        </w:rPr>
        <w:t>нен план про</w:t>
      </w:r>
      <w:r w:rsidR="00AA6E82">
        <w:rPr>
          <w:rFonts w:ascii="Times New Roman" w:hAnsi="Times New Roman"/>
          <w:color w:val="000000"/>
          <w:spacing w:val="8"/>
        </w:rPr>
        <w:t>дажи шерсти. Из плана 169 цнт. е</w:t>
      </w:r>
      <w:r w:rsidRPr="00B556BA">
        <w:rPr>
          <w:rFonts w:ascii="Times New Roman" w:hAnsi="Times New Roman"/>
          <w:color w:val="000000"/>
          <w:spacing w:val="8"/>
        </w:rPr>
        <w:t>го сдано государству 205 цнт., из которых 112 центнеров колхозами (112% плана). Колхозы получили 1 млн. 25 тысяч рублей чистой пр</w:t>
      </w:r>
      <w:r w:rsidRPr="00B556BA">
        <w:rPr>
          <w:rFonts w:ascii="Times New Roman" w:hAnsi="Times New Roman"/>
          <w:color w:val="000000"/>
          <w:spacing w:val="8"/>
        </w:rPr>
        <w:t>и</w:t>
      </w:r>
      <w:r w:rsidRPr="00B556BA">
        <w:rPr>
          <w:rFonts w:ascii="Times New Roman" w:hAnsi="Times New Roman"/>
          <w:color w:val="000000"/>
          <w:spacing w:val="8"/>
        </w:rPr>
        <w:t>былью.</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1936 году по сравнению с </w:t>
      </w:r>
      <w:smartTag w:uri="urn:schemas-microsoft-com:office:smarttags" w:element="metricconverter">
        <w:smartTagPr>
          <w:attr w:name="ProductID" w:val="1935 г"/>
        </w:smartTagPr>
        <w:r w:rsidRPr="00B556BA">
          <w:rPr>
            <w:rFonts w:ascii="Times New Roman" w:hAnsi="Times New Roman"/>
            <w:color w:val="000000"/>
            <w:spacing w:val="8"/>
          </w:rPr>
          <w:t>1935 г</w:t>
        </w:r>
      </w:smartTag>
      <w:r w:rsidRPr="00B556BA">
        <w:rPr>
          <w:rFonts w:ascii="Times New Roman" w:hAnsi="Times New Roman"/>
          <w:color w:val="000000"/>
          <w:spacing w:val="8"/>
        </w:rPr>
        <w:t>. колхозы почти в 4 раза увеличили ассигнования на к</w:t>
      </w:r>
      <w:r w:rsidRPr="00B556BA">
        <w:rPr>
          <w:rFonts w:ascii="Times New Roman" w:hAnsi="Times New Roman"/>
          <w:color w:val="000000"/>
          <w:spacing w:val="8"/>
        </w:rPr>
        <w:t>а</w:t>
      </w:r>
      <w:r w:rsidRPr="00B556BA">
        <w:rPr>
          <w:rFonts w:ascii="Times New Roman" w:hAnsi="Times New Roman"/>
          <w:color w:val="000000"/>
          <w:spacing w:val="8"/>
        </w:rPr>
        <w:t>питальное строительство, более чем в 4 раза на покупку рабочего скота и в 2 раза покупку продуктивного скота. Колхозам был предоставлен кредит в сумме 431 тысяча рублей. Почти в 2 раза по сравнению с 1935 годом увеличивается бюджет района (2030,3 тыс.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селе Песчанокопском 24 апреля 1936 года начал работать кирпичный завод мощностью 700 тысяч кирпича в год.</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ЦК ВКП(б) и Советское правительство, проявляя заботу о повышении благосостояния ко</w:t>
      </w:r>
      <w:r w:rsidRPr="00B556BA">
        <w:rPr>
          <w:rFonts w:ascii="Times New Roman" w:hAnsi="Times New Roman"/>
          <w:color w:val="000000"/>
          <w:spacing w:val="8"/>
        </w:rPr>
        <w:t>л</w:t>
      </w:r>
      <w:r w:rsidRPr="00B556BA">
        <w:rPr>
          <w:rFonts w:ascii="Times New Roman" w:hAnsi="Times New Roman"/>
          <w:color w:val="000000"/>
          <w:spacing w:val="8"/>
        </w:rPr>
        <w:t>хозников, рекомендовали колхозам передавать бескоровным членам сельхозартелей коров из колхозного стада, а так же овцематок. В это год колхозники района получили более 200 к</w:t>
      </w:r>
      <w:r w:rsidRPr="00B556BA">
        <w:rPr>
          <w:rFonts w:ascii="Times New Roman" w:hAnsi="Times New Roman"/>
          <w:color w:val="000000"/>
          <w:spacing w:val="8"/>
        </w:rPr>
        <w:t>о</w:t>
      </w:r>
      <w:r w:rsidRPr="00B556BA">
        <w:rPr>
          <w:rFonts w:ascii="Times New Roman" w:hAnsi="Times New Roman"/>
          <w:color w:val="000000"/>
          <w:spacing w:val="8"/>
        </w:rPr>
        <w:t>ров и 252 овцы. Росла культура сел. Число учащихся составило 6618 человек, а учителей стало 202 человека, несколько расширяется сеть медучреждений, оплата труда колхозников увеличилась на 27 процентов. В районе выписывалось 3860 экземпляров газет.</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90, оп. 1; ф. 92, оп.1.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10 декабря 1936 года в районных газетах появились первые отзывы о Конституции СССР, принятой </w:t>
      </w:r>
      <w:r w:rsidRPr="00B556BA">
        <w:rPr>
          <w:rFonts w:ascii="Times New Roman" w:hAnsi="Times New Roman"/>
          <w:color w:val="000000"/>
          <w:spacing w:val="8"/>
          <w:lang w:val="en-US"/>
        </w:rPr>
        <w:t>VIII</w:t>
      </w:r>
      <w:r w:rsidRPr="00B556BA">
        <w:rPr>
          <w:rFonts w:ascii="Times New Roman" w:hAnsi="Times New Roman"/>
          <w:color w:val="000000"/>
          <w:spacing w:val="8"/>
        </w:rPr>
        <w:t xml:space="preserve"> Чрезвычайным всесоюзным съездом советов. Комбайнер-стахановец П. Дми</w:t>
      </w:r>
      <w:r w:rsidRPr="00B556BA">
        <w:rPr>
          <w:rFonts w:ascii="Times New Roman" w:hAnsi="Times New Roman"/>
          <w:color w:val="000000"/>
          <w:spacing w:val="8"/>
        </w:rPr>
        <w:t>т</w:t>
      </w:r>
      <w:r w:rsidRPr="00B556BA">
        <w:rPr>
          <w:rFonts w:ascii="Times New Roman" w:hAnsi="Times New Roman"/>
          <w:color w:val="000000"/>
          <w:spacing w:val="8"/>
        </w:rPr>
        <w:t>ров, председатель колхоза И.П. Должиков, учительница Т.А. Глейск и многие другие заявл</w:t>
      </w:r>
      <w:r w:rsidRPr="00B556BA">
        <w:rPr>
          <w:rFonts w:ascii="Times New Roman" w:hAnsi="Times New Roman"/>
          <w:color w:val="000000"/>
          <w:spacing w:val="8"/>
        </w:rPr>
        <w:t>я</w:t>
      </w:r>
      <w:r w:rsidRPr="00B556BA">
        <w:rPr>
          <w:rFonts w:ascii="Times New Roman" w:hAnsi="Times New Roman"/>
          <w:color w:val="000000"/>
          <w:spacing w:val="8"/>
        </w:rPr>
        <w:t>ли о единодушной поддержке новой конституции СССР - Конституции победившего соци</w:t>
      </w:r>
      <w:r w:rsidRPr="00B556BA">
        <w:rPr>
          <w:rFonts w:ascii="Times New Roman" w:hAnsi="Times New Roman"/>
          <w:color w:val="000000"/>
          <w:spacing w:val="8"/>
        </w:rPr>
        <w:t>а</w:t>
      </w:r>
      <w:r w:rsidRPr="00B556BA">
        <w:rPr>
          <w:rFonts w:ascii="Times New Roman" w:hAnsi="Times New Roman"/>
          <w:color w:val="000000"/>
          <w:spacing w:val="8"/>
        </w:rPr>
        <w:t>лизма.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1936 год был для колхозов района годом серьезных успехов. По объему производства сел</w:t>
      </w:r>
      <w:r w:rsidRPr="00B556BA">
        <w:rPr>
          <w:rFonts w:ascii="Times New Roman" w:hAnsi="Times New Roman"/>
          <w:color w:val="000000"/>
          <w:spacing w:val="8"/>
        </w:rPr>
        <w:t>ь</w:t>
      </w:r>
      <w:r w:rsidRPr="00B556BA">
        <w:rPr>
          <w:rFonts w:ascii="Times New Roman" w:hAnsi="Times New Roman"/>
          <w:color w:val="000000"/>
          <w:spacing w:val="8"/>
        </w:rPr>
        <w:t>скохозяйственной продукции они приблизились к дореволюционному уровню. Однако еще много было недостатков. Были сделаны только первые шаги по механизации животноводс</w:t>
      </w:r>
      <w:r w:rsidRPr="00B556BA">
        <w:rPr>
          <w:rFonts w:ascii="Times New Roman" w:hAnsi="Times New Roman"/>
          <w:color w:val="000000"/>
          <w:spacing w:val="8"/>
        </w:rPr>
        <w:t>т</w:t>
      </w:r>
      <w:r w:rsidRPr="00B556BA">
        <w:rPr>
          <w:rFonts w:ascii="Times New Roman" w:hAnsi="Times New Roman"/>
          <w:color w:val="000000"/>
          <w:spacing w:val="8"/>
        </w:rPr>
        <w:t>ва. Производительность труда была еще низкой, хотя в районе работало 340 тракторов и 88 комбайнов. Среди жителей района еще много было неграмотных и малограмотных.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Исполкомы райсовета и сельских Советов под руководством партийных органов систем</w:t>
      </w:r>
      <w:r w:rsidRPr="00B556BA">
        <w:rPr>
          <w:rFonts w:ascii="Times New Roman" w:hAnsi="Times New Roman"/>
          <w:color w:val="000000"/>
          <w:spacing w:val="8"/>
        </w:rPr>
        <w:t>а</w:t>
      </w:r>
      <w:r w:rsidRPr="00B556BA">
        <w:rPr>
          <w:rFonts w:ascii="Times New Roman" w:hAnsi="Times New Roman"/>
          <w:color w:val="000000"/>
          <w:spacing w:val="8"/>
        </w:rPr>
        <w:t>тически заслушивали на своих заседаниях вопросы о борьбе с неграмотностью и малогр</w:t>
      </w:r>
      <w:r w:rsidRPr="00B556BA">
        <w:rPr>
          <w:rFonts w:ascii="Times New Roman" w:hAnsi="Times New Roman"/>
          <w:color w:val="000000"/>
          <w:spacing w:val="8"/>
        </w:rPr>
        <w:t>а</w:t>
      </w:r>
      <w:r w:rsidRPr="00B556BA">
        <w:rPr>
          <w:rFonts w:ascii="Times New Roman" w:hAnsi="Times New Roman"/>
          <w:color w:val="000000"/>
          <w:spacing w:val="8"/>
        </w:rPr>
        <w:t xml:space="preserve">мотностью. Например, 26 апреля 1936 года на заседании райисполкома держали отчеты о ходе ликвидации неграмотности и малограмотности председатели колхозов «10лет КИМа» - Баглай, им. Калинина - Золотухин, «Политотдел» - Александров, 23 мая </w:t>
      </w:r>
      <w:smartTag w:uri="urn:schemas-microsoft-com:office:smarttags" w:element="metricconverter">
        <w:smartTagPr>
          <w:attr w:name="ProductID" w:val="1936 г"/>
        </w:smartTagPr>
        <w:r w:rsidRPr="00B556BA">
          <w:rPr>
            <w:rFonts w:ascii="Times New Roman" w:hAnsi="Times New Roman"/>
            <w:color w:val="000000"/>
            <w:spacing w:val="8"/>
          </w:rPr>
          <w:t>1936 г</w:t>
        </w:r>
      </w:smartTag>
      <w:r w:rsidRPr="00B556BA">
        <w:rPr>
          <w:rFonts w:ascii="Times New Roman" w:hAnsi="Times New Roman"/>
          <w:color w:val="000000"/>
          <w:spacing w:val="8"/>
        </w:rPr>
        <w:t>. райисполком заслушал отчеты председателей колхозов «Политотделец» Дворникова и «Победа Октября» - Астанкова. За плохую работу по ликвидации неграмотности и малограмотности Дворникову объявлен выговор, а через месяц райисполком снял его с работы.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Залогом роста экономики и культуры района была большая работа, проделанная парти</w:t>
      </w:r>
      <w:r w:rsidRPr="00B556BA">
        <w:rPr>
          <w:rFonts w:ascii="Times New Roman" w:hAnsi="Times New Roman"/>
          <w:color w:val="000000"/>
          <w:spacing w:val="8"/>
        </w:rPr>
        <w:t>й</w:t>
      </w:r>
      <w:r w:rsidRPr="00B556BA">
        <w:rPr>
          <w:rFonts w:ascii="Times New Roman" w:hAnsi="Times New Roman"/>
          <w:color w:val="000000"/>
          <w:spacing w:val="8"/>
        </w:rPr>
        <w:t xml:space="preserve">ными, советскими и хозяйственными органами. Определенный вклад в этом сделали первый </w:t>
      </w:r>
      <w:r w:rsidRPr="00B556BA">
        <w:rPr>
          <w:rFonts w:ascii="Times New Roman" w:hAnsi="Times New Roman"/>
          <w:color w:val="000000"/>
          <w:spacing w:val="8"/>
        </w:rPr>
        <w:lastRenderedPageBreak/>
        <w:t>секретарь Песчанокопского райисполкома Ротиков М.В., члены бюро Песчанокопского РК ВКП(б): секретарь РК ВЛКСМ Барышников, редактор райгазеты «Сталинский Путь» Костин, зав. райзо Литвинов, зав. райФО Власенко, уполмингаз Иванов, военком Ковалев, директоры МТС: Песчанокопский - Костюченко, Жуковской - Есаулов. В Развиленском районе важную роль  в то время сыграли первый секретарь РК ВКП(б) Кузнецов А.А., председатель райи</w:t>
      </w:r>
      <w:r w:rsidRPr="00B556BA">
        <w:rPr>
          <w:rFonts w:ascii="Times New Roman" w:hAnsi="Times New Roman"/>
          <w:color w:val="000000"/>
          <w:spacing w:val="8"/>
        </w:rPr>
        <w:t>с</w:t>
      </w:r>
      <w:r w:rsidRPr="00B556BA">
        <w:rPr>
          <w:rFonts w:ascii="Times New Roman" w:hAnsi="Times New Roman"/>
          <w:color w:val="000000"/>
          <w:spacing w:val="8"/>
        </w:rPr>
        <w:t>полкома Гончаров Я.Н., члены Развиленского РК ВКП(б), директора МТС: Поливянской - Марусев, Развиленской - Бочарников, Краснополянской - Детинко. Много потрудились пре</w:t>
      </w:r>
      <w:r w:rsidRPr="00B556BA">
        <w:rPr>
          <w:rFonts w:ascii="Times New Roman" w:hAnsi="Times New Roman"/>
          <w:color w:val="000000"/>
          <w:spacing w:val="8"/>
        </w:rPr>
        <w:t>д</w:t>
      </w:r>
      <w:r w:rsidRPr="00B556BA">
        <w:rPr>
          <w:rFonts w:ascii="Times New Roman" w:hAnsi="Times New Roman"/>
          <w:color w:val="000000"/>
          <w:spacing w:val="8"/>
        </w:rPr>
        <w:t>седатели сельских Советов - Лупандин, председатели колхозов: им. Бондаренко - Козликин, «Красный партизан» (с. Летницкое) - Ладыгин И.И., им. Буденного (с. Летницкое) - Баев М.М., «Красное Знамя» - Решетняк, «Серп» - Веретенников, «Вольный» - Мазухин, «Труд крестьянина» - Дорофеев, «1-ое Мая» - Шкеда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Активное участие в работе по ликвидации неграмотности и малограмотности принимали учителя Я.И. Долженко (колхоз им. Бондаренко), Директор Песчанокопской средней школы Вакуленко, директор Поливянской НСШ Смоляков В.И. и десятки других. Район хорошо знал имена агрономов Савченко, Ранского Д.Д. (Жуковская МТС), Паникаса Э.С. (Песчан</w:t>
      </w:r>
      <w:r w:rsidRPr="00B556BA">
        <w:rPr>
          <w:rFonts w:ascii="Times New Roman" w:hAnsi="Times New Roman"/>
          <w:color w:val="000000"/>
          <w:spacing w:val="8"/>
        </w:rPr>
        <w:t>о</w:t>
      </w:r>
      <w:r w:rsidRPr="00B556BA">
        <w:rPr>
          <w:rFonts w:ascii="Times New Roman" w:hAnsi="Times New Roman"/>
          <w:color w:val="000000"/>
          <w:spacing w:val="8"/>
        </w:rPr>
        <w:t>копская МТС), Стригунова (Краснополянская МТС) и других.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Партийные и советские органы вели большую массово-политическую работу. Они всячески поддерживали инициаторов соревнования, организовывали выпуск стенгазет, проводили б</w:t>
      </w:r>
      <w:r w:rsidRPr="00B556BA">
        <w:rPr>
          <w:rFonts w:ascii="Times New Roman" w:hAnsi="Times New Roman"/>
          <w:color w:val="000000"/>
          <w:spacing w:val="8"/>
        </w:rPr>
        <w:t>е</w:t>
      </w:r>
      <w:r w:rsidRPr="00B556BA">
        <w:rPr>
          <w:rFonts w:ascii="Times New Roman" w:hAnsi="Times New Roman"/>
          <w:color w:val="000000"/>
          <w:spacing w:val="8"/>
        </w:rPr>
        <w:t>седы, лекции, инструктировали агитаторов, проводили вечера художественной самодеятел</w:t>
      </w:r>
      <w:r w:rsidRPr="00B556BA">
        <w:rPr>
          <w:rFonts w:ascii="Times New Roman" w:hAnsi="Times New Roman"/>
          <w:color w:val="000000"/>
          <w:spacing w:val="8"/>
        </w:rPr>
        <w:t>ь</w:t>
      </w:r>
      <w:r w:rsidRPr="00B556BA">
        <w:rPr>
          <w:rFonts w:ascii="Times New Roman" w:hAnsi="Times New Roman"/>
          <w:color w:val="000000"/>
          <w:spacing w:val="8"/>
        </w:rPr>
        <w:t>ности.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Партийные органы провели большую работу по обмену партийных документов в период мая - октября 1936 года. За это время были решительно отсеяны из рядов ВКП(б) пассивные элементы. С 1 ноября 1936 года прием в ряды ВКП(б) возобновился. В апреле 1936 года п</w:t>
      </w:r>
      <w:r w:rsidRPr="00B556BA">
        <w:rPr>
          <w:rFonts w:ascii="Times New Roman" w:hAnsi="Times New Roman"/>
          <w:color w:val="000000"/>
          <w:spacing w:val="8"/>
        </w:rPr>
        <w:t>о</w:t>
      </w:r>
      <w:r w:rsidRPr="00B556BA">
        <w:rPr>
          <w:rFonts w:ascii="Times New Roman" w:hAnsi="Times New Roman"/>
          <w:color w:val="000000"/>
          <w:spacing w:val="8"/>
        </w:rPr>
        <w:t>всеместно в районе были проведены отчеты депутатов перед избирателями. Эта работа пр</w:t>
      </w:r>
      <w:r w:rsidRPr="00B556BA">
        <w:rPr>
          <w:rFonts w:ascii="Times New Roman" w:hAnsi="Times New Roman"/>
          <w:color w:val="000000"/>
          <w:spacing w:val="8"/>
        </w:rPr>
        <w:t>о</w:t>
      </w:r>
      <w:r w:rsidRPr="00B556BA">
        <w:rPr>
          <w:rFonts w:ascii="Times New Roman" w:hAnsi="Times New Roman"/>
          <w:color w:val="000000"/>
          <w:spacing w:val="8"/>
        </w:rPr>
        <w:t xml:space="preserve">водилась при активном участии избирателей. В селе Песчанокопском избиратели отозвали с постов, как неоправдавших доверия, депутатов-коммунистов Ивана Бахтина и Медведева.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Все эти и другие мероприятия оздоравливали районные партийные и советские организ</w:t>
      </w:r>
      <w:r w:rsidRPr="00B556BA">
        <w:rPr>
          <w:rFonts w:ascii="Times New Roman" w:hAnsi="Times New Roman"/>
          <w:color w:val="000000"/>
          <w:spacing w:val="8"/>
        </w:rPr>
        <w:t>а</w:t>
      </w:r>
      <w:r w:rsidRPr="00B556BA">
        <w:rPr>
          <w:rFonts w:ascii="Times New Roman" w:hAnsi="Times New Roman"/>
          <w:color w:val="000000"/>
          <w:spacing w:val="8"/>
        </w:rPr>
        <w:t>ции, повышали их роль в проведении политической и экономической политики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 Х 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Наступил 1937 год. В начале марта этого года состоялась Вторая Песчанокопская районная партийная конференция. Она заслушала отчеты РК ВКП(б) и ревкомиссии, избрала руков</w:t>
      </w:r>
      <w:r w:rsidRPr="00B556BA">
        <w:rPr>
          <w:rFonts w:ascii="Times New Roman" w:hAnsi="Times New Roman"/>
          <w:color w:val="000000"/>
          <w:spacing w:val="8"/>
        </w:rPr>
        <w:t>о</w:t>
      </w:r>
      <w:r w:rsidRPr="00B556BA">
        <w:rPr>
          <w:rFonts w:ascii="Times New Roman" w:hAnsi="Times New Roman"/>
          <w:color w:val="000000"/>
          <w:spacing w:val="8"/>
        </w:rPr>
        <w:t>дящие органы. На этой конференции состав РК ВКП(б) был избран следующий (список дае</w:t>
      </w:r>
      <w:r w:rsidRPr="00B556BA">
        <w:rPr>
          <w:rFonts w:ascii="Times New Roman" w:hAnsi="Times New Roman"/>
          <w:color w:val="000000"/>
          <w:spacing w:val="8"/>
        </w:rPr>
        <w:t>т</w:t>
      </w:r>
      <w:r w:rsidRPr="00B556BA">
        <w:rPr>
          <w:rFonts w:ascii="Times New Roman" w:hAnsi="Times New Roman"/>
          <w:color w:val="000000"/>
          <w:spacing w:val="8"/>
        </w:rPr>
        <w:t>ся в порядке расположения фамилий в документах):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Козинцев Иван Никитович - первый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Ротиков Михаил Васильевич - председатель райисполкома;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Воронов Петр Петрович - начальник райотдела НКВД;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Берлезев Александр Васильевич - зав. райфо;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Гриднев Степан Лукьянович - зав. парткабинетом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Леднев Сергей Георгиевич - зав. райЗО;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Перепечаева Анисия Андреевна - инструктор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Есаулов Василий Дмитриевич - директор Жуковской МТС;</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Грибков Павел Иванович - начальник райконторы связи;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Лукьянченко Минай Егорович - управ. делами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Миханова Мария Ефимовна - зав. сектором учета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Суханов Александр Ефимович - директор лесопитомника;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Салтанов Андрей Иванович - уполномоченный РО НКВД;</w:t>
      </w:r>
    </w:p>
    <w:p w:rsidR="00AA6E82" w:rsidRDefault="00AA6E82" w:rsidP="00AA6E82">
      <w:pPr>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Юдин </w:t>
      </w:r>
      <w:r w:rsidR="00B609C2" w:rsidRPr="00B556BA">
        <w:rPr>
          <w:rFonts w:ascii="Times New Roman" w:hAnsi="Times New Roman"/>
          <w:color w:val="000000"/>
          <w:spacing w:val="8"/>
        </w:rPr>
        <w:t xml:space="preserve">Дмитрий Михайлович - бригадир колхоза им. Буденного                    </w:t>
      </w:r>
      <w:r>
        <w:rPr>
          <w:rFonts w:ascii="Times New Roman" w:hAnsi="Times New Roman"/>
          <w:color w:val="000000"/>
          <w:spacing w:val="8"/>
        </w:rPr>
        <w:t xml:space="preserve">                             П</w:t>
      </w:r>
      <w:r w:rsidR="00B609C2" w:rsidRPr="00B556BA">
        <w:rPr>
          <w:rFonts w:ascii="Times New Roman" w:hAnsi="Times New Roman"/>
          <w:color w:val="000000"/>
          <w:spacing w:val="8"/>
        </w:rPr>
        <w:t>есчанокопского Сельсовета;</w:t>
      </w:r>
    </w:p>
    <w:p w:rsidR="00B609C2" w:rsidRPr="00B556BA" w:rsidRDefault="00B609C2" w:rsidP="00AA6E82">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Семенов Степан Григорьевич - секретарь Летницкий территориальной парторганизации.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Кандидатом в члены РК ВКП(б) был избран военный инструктор райисполкома Ковалев Григорий Макарович. Членами ревкомиссии РК ВКП(б) избраны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Гартман Федор Петрович - зав. Песчанокопским элеватором;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Уманская Мария Николаевна - зав. райсберкассой;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Шурлов Ива Ефимович - бухгалтер Жуковской МТС.</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соответствием с постановлением ЦК ВКП9б) от 20 марта 1936 года в малочисленных районах партийных организациях бюро райкомов партии не избирается, а поэтому в Разв</w:t>
      </w:r>
      <w:r w:rsidRPr="00B556BA">
        <w:rPr>
          <w:rFonts w:ascii="Times New Roman" w:hAnsi="Times New Roman"/>
          <w:color w:val="000000"/>
          <w:spacing w:val="8"/>
        </w:rPr>
        <w:t>и</w:t>
      </w:r>
      <w:r w:rsidRPr="00B556BA">
        <w:rPr>
          <w:rFonts w:ascii="Times New Roman" w:hAnsi="Times New Roman"/>
          <w:color w:val="000000"/>
          <w:spacing w:val="8"/>
        </w:rPr>
        <w:lastRenderedPageBreak/>
        <w:t>ленском прошла не районная партийная конференция, а районное партийное собрание 5-12.05.1937 г. В состав членов Развиленского РК ВКП(б) 12 мая 1937 года избраны: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Кузнецов А.А. - первый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Пшеничный В.С. - второй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Афанасьев Ф.И. - пред. колхоза «Волго-Дон», орденоносец4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Коренюшен Н.И. - зам. директора Поливянской МТС по политчасти.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Краснухина М.П. - нарсудья;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Шестопалов М.А. - председатель райпотребсоюза;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Заремба Н.И. - директор Краснополянского МТС;</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Липп Г.Т. - зав. отделом политучебы РК ВЛКСМ;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Жданович И.В. - зав. парткабинетом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состав ревкомиссии РК ВКП(б) вошли: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Бондаренко П.Т. - пом. Начальника РО НКВД;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Солопов М.Г. - зам. директора Краснополянской МТС по политчасти;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Лещенко В.Н. - редактор райгазеты «Колхозный путь».</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Перед районом стояла большая задача - выполнить план весеннего сева. Предстояло ве</w:t>
      </w:r>
      <w:r w:rsidRPr="00B556BA">
        <w:rPr>
          <w:rFonts w:ascii="Times New Roman" w:hAnsi="Times New Roman"/>
          <w:color w:val="000000"/>
          <w:spacing w:val="8"/>
        </w:rPr>
        <w:t>с</w:t>
      </w:r>
      <w:r w:rsidRPr="00B556BA">
        <w:rPr>
          <w:rFonts w:ascii="Times New Roman" w:hAnsi="Times New Roman"/>
          <w:color w:val="000000"/>
          <w:spacing w:val="8"/>
        </w:rPr>
        <w:t>ной 1937 года посеять гектаров (таблица № 13).</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13</w:t>
      </w:r>
    </w:p>
    <w:tbl>
      <w:tblPr>
        <w:tblStyle w:val="a9"/>
        <w:tblW w:w="0" w:type="auto"/>
        <w:tblLook w:val="01E0"/>
      </w:tblPr>
      <w:tblGrid>
        <w:gridCol w:w="2988"/>
        <w:gridCol w:w="1797"/>
        <w:gridCol w:w="3063"/>
        <w:gridCol w:w="1723"/>
      </w:tblGrid>
      <w:tr w:rsidR="00B609C2" w:rsidRPr="00B556BA" w:rsidTr="00541ED1">
        <w:tc>
          <w:tcPr>
            <w:tcW w:w="298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культур</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Площадь (га)</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культур</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Площадь (га)</w:t>
            </w:r>
          </w:p>
        </w:tc>
      </w:tr>
      <w:tr w:rsidR="00B609C2" w:rsidRPr="00B556BA" w:rsidTr="00541ED1">
        <w:tc>
          <w:tcPr>
            <w:tcW w:w="298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Яровая пшеница</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15048</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Однолетние травы</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2998</w:t>
            </w:r>
          </w:p>
        </w:tc>
      </w:tr>
      <w:tr w:rsidR="00B609C2" w:rsidRPr="00B556BA" w:rsidTr="00541ED1">
        <w:tc>
          <w:tcPr>
            <w:tcW w:w="298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Ячмень</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15942</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Хлопок</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3600</w:t>
            </w:r>
          </w:p>
        </w:tc>
      </w:tr>
      <w:tr w:rsidR="00B609C2" w:rsidRPr="00B556BA" w:rsidTr="00541ED1">
        <w:tc>
          <w:tcPr>
            <w:tcW w:w="2988" w:type="dxa"/>
          </w:tcPr>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Овес</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2000</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Клещевина</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w:t>
            </w:r>
          </w:p>
        </w:tc>
      </w:tr>
      <w:tr w:rsidR="00B609C2" w:rsidRPr="00B556BA" w:rsidTr="00541ED1">
        <w:tc>
          <w:tcPr>
            <w:tcW w:w="2988" w:type="dxa"/>
          </w:tcPr>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Просо</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1300</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Подсолнечник</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14404</w:t>
            </w:r>
          </w:p>
        </w:tc>
      </w:tr>
      <w:tr w:rsidR="00B609C2" w:rsidRPr="00B556BA" w:rsidTr="00541ED1">
        <w:tc>
          <w:tcPr>
            <w:tcW w:w="2988" w:type="dxa"/>
          </w:tcPr>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сорго</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800</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Бахчевые</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w:t>
            </w:r>
          </w:p>
        </w:tc>
      </w:tr>
      <w:tr w:rsidR="00B609C2" w:rsidRPr="00B556BA" w:rsidTr="00541ED1">
        <w:tc>
          <w:tcPr>
            <w:tcW w:w="2988" w:type="dxa"/>
          </w:tcPr>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Бобовые</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500</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Картофель</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1100</w:t>
            </w:r>
          </w:p>
        </w:tc>
      </w:tr>
      <w:tr w:rsidR="00B609C2" w:rsidRPr="00B556BA" w:rsidTr="00541ED1">
        <w:tc>
          <w:tcPr>
            <w:tcW w:w="2988" w:type="dxa"/>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Кукуруза</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12506</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Овощи</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w:t>
            </w:r>
          </w:p>
        </w:tc>
      </w:tr>
      <w:tr w:rsidR="00B609C2" w:rsidRPr="00B556BA" w:rsidTr="00541ED1">
        <w:tc>
          <w:tcPr>
            <w:tcW w:w="298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Люцерна</w:t>
            </w:r>
          </w:p>
        </w:tc>
        <w:tc>
          <w:tcPr>
            <w:tcW w:w="179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10000</w:t>
            </w:r>
          </w:p>
        </w:tc>
        <w:tc>
          <w:tcPr>
            <w:tcW w:w="306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Чистые пары</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20000</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 располагал 418 физическими тракторами, из которых 44 трактора марки «ЧТЗ». В колхозах работали 46 грузовых автомашин и 123 комбайна. В хозяйствах имелось около 12 тысяч человек трудоспособного населения.</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Данные сводные по двум районам.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План урожайности и средняя урожайность получения в 1937 году была следующей (цен</w:t>
      </w:r>
      <w:r w:rsidRPr="00B556BA">
        <w:rPr>
          <w:rFonts w:ascii="Times New Roman" w:hAnsi="Times New Roman"/>
          <w:color w:val="000000"/>
          <w:spacing w:val="8"/>
        </w:rPr>
        <w:t>т</w:t>
      </w:r>
      <w:r w:rsidRPr="00B556BA">
        <w:rPr>
          <w:rFonts w:ascii="Times New Roman" w:hAnsi="Times New Roman"/>
          <w:color w:val="000000"/>
          <w:spacing w:val="8"/>
        </w:rPr>
        <w:t>неры с гектара, таблица № 14).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14</w:t>
      </w:r>
    </w:p>
    <w:tbl>
      <w:tblPr>
        <w:tblStyle w:val="a9"/>
        <w:tblW w:w="0" w:type="auto"/>
        <w:tblLook w:val="01E0"/>
      </w:tblPr>
      <w:tblGrid>
        <w:gridCol w:w="3190"/>
        <w:gridCol w:w="3190"/>
        <w:gridCol w:w="3191"/>
      </w:tblGrid>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культур</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План</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Фактически получено</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Озимая пшеница</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12,1</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Яровая пшеница</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6,4</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Ячмень</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Овес</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13,3</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Просо</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Кукуруза</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12,3</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Подсолнечник</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7,6</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Всего зерновых</w:t>
            </w: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Примечание: Прочерки говорят об отсутствии данных в архивах.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1937 году валовой сбор зерна составил 459136 центнеров. Из </w:t>
      </w:r>
      <w:smartTag w:uri="urn:schemas-microsoft-com:office:smarttags" w:element="metricconverter">
        <w:smartTagPr>
          <w:attr w:name="ProductID" w:val="70264 га"/>
        </w:smartTagPr>
        <w:r w:rsidRPr="00B556BA">
          <w:rPr>
            <w:rFonts w:ascii="Times New Roman" w:hAnsi="Times New Roman"/>
            <w:color w:val="000000"/>
            <w:spacing w:val="8"/>
          </w:rPr>
          <w:t>70264 га</w:t>
        </w:r>
      </w:smartTag>
      <w:r w:rsidRPr="00B556BA">
        <w:rPr>
          <w:rFonts w:ascii="Times New Roman" w:hAnsi="Times New Roman"/>
          <w:color w:val="000000"/>
          <w:spacing w:val="8"/>
        </w:rPr>
        <w:t xml:space="preserve"> колосовых ко</w:t>
      </w:r>
      <w:r w:rsidRPr="00B556BA">
        <w:rPr>
          <w:rFonts w:ascii="Times New Roman" w:hAnsi="Times New Roman"/>
          <w:color w:val="000000"/>
          <w:spacing w:val="8"/>
        </w:rPr>
        <w:t>м</w:t>
      </w:r>
      <w:r w:rsidRPr="00B556BA">
        <w:rPr>
          <w:rFonts w:ascii="Times New Roman" w:hAnsi="Times New Roman"/>
          <w:color w:val="000000"/>
          <w:spacing w:val="8"/>
        </w:rPr>
        <w:t xml:space="preserve">байнами было убрано </w:t>
      </w:r>
      <w:smartTag w:uri="urn:schemas-microsoft-com:office:smarttags" w:element="metricconverter">
        <w:smartTagPr>
          <w:attr w:name="ProductID" w:val="49196 га"/>
        </w:smartTagPr>
        <w:r w:rsidRPr="00B556BA">
          <w:rPr>
            <w:rFonts w:ascii="Times New Roman" w:hAnsi="Times New Roman"/>
            <w:color w:val="000000"/>
            <w:spacing w:val="8"/>
          </w:rPr>
          <w:t>49196 га</w:t>
        </w:r>
      </w:smartTag>
      <w:r w:rsidRPr="00B556BA">
        <w:rPr>
          <w:rFonts w:ascii="Times New Roman" w:hAnsi="Times New Roman"/>
          <w:color w:val="000000"/>
          <w:spacing w:val="8"/>
        </w:rPr>
        <w:t xml:space="preserve">. Например, колосовых предстояло убрать Развиленской МТС - </w:t>
      </w:r>
      <w:smartTag w:uri="urn:schemas-microsoft-com:office:smarttags" w:element="metricconverter">
        <w:smartTagPr>
          <w:attr w:name="ProductID" w:val="13485 га"/>
        </w:smartTagPr>
        <w:r w:rsidRPr="00B556BA">
          <w:rPr>
            <w:rFonts w:ascii="Times New Roman" w:hAnsi="Times New Roman"/>
            <w:color w:val="000000"/>
            <w:spacing w:val="8"/>
          </w:rPr>
          <w:t>13485 га</w:t>
        </w:r>
      </w:smartTag>
      <w:r w:rsidRPr="00B556BA">
        <w:rPr>
          <w:rFonts w:ascii="Times New Roman" w:hAnsi="Times New Roman"/>
          <w:color w:val="000000"/>
          <w:spacing w:val="8"/>
        </w:rPr>
        <w:t xml:space="preserve">, Краснополянской - </w:t>
      </w:r>
      <w:smartTag w:uri="urn:schemas-microsoft-com:office:smarttags" w:element="metricconverter">
        <w:smartTagPr>
          <w:attr w:name="ProductID" w:val="10195 га"/>
        </w:smartTagPr>
        <w:r w:rsidRPr="00B556BA">
          <w:rPr>
            <w:rFonts w:ascii="Times New Roman" w:hAnsi="Times New Roman"/>
            <w:color w:val="000000"/>
            <w:spacing w:val="8"/>
          </w:rPr>
          <w:t>10195 га</w:t>
        </w:r>
      </w:smartTag>
      <w:r w:rsidRPr="00B556BA">
        <w:rPr>
          <w:rFonts w:ascii="Times New Roman" w:hAnsi="Times New Roman"/>
          <w:color w:val="000000"/>
          <w:spacing w:val="8"/>
        </w:rPr>
        <w:t xml:space="preserve">, Поливянской - </w:t>
      </w:r>
      <w:smartTag w:uri="urn:schemas-microsoft-com:office:smarttags" w:element="metricconverter">
        <w:smartTagPr>
          <w:attr w:name="ProductID" w:val="11452 га"/>
        </w:smartTagPr>
        <w:r w:rsidRPr="00B556BA">
          <w:rPr>
            <w:rFonts w:ascii="Times New Roman" w:hAnsi="Times New Roman"/>
            <w:color w:val="000000"/>
            <w:spacing w:val="8"/>
          </w:rPr>
          <w:t>11452 га</w:t>
        </w:r>
      </w:smartTag>
      <w:r w:rsidRPr="00B556BA">
        <w:rPr>
          <w:rFonts w:ascii="Times New Roman" w:hAnsi="Times New Roman"/>
          <w:color w:val="000000"/>
          <w:spacing w:val="8"/>
        </w:rPr>
        <w:t xml:space="preserve">. В 1937 году вспахано </w:t>
      </w:r>
      <w:smartTag w:uri="urn:schemas-microsoft-com:office:smarttags" w:element="metricconverter">
        <w:smartTagPr>
          <w:attr w:name="ProductID" w:val="45466 га"/>
        </w:smartTagPr>
        <w:r w:rsidRPr="00B556BA">
          <w:rPr>
            <w:rFonts w:ascii="Times New Roman" w:hAnsi="Times New Roman"/>
            <w:color w:val="000000"/>
            <w:spacing w:val="8"/>
          </w:rPr>
          <w:t>45466 га</w:t>
        </w:r>
      </w:smartTag>
      <w:r w:rsidRPr="00B556BA">
        <w:rPr>
          <w:rFonts w:ascii="Times New Roman" w:hAnsi="Times New Roman"/>
          <w:color w:val="000000"/>
          <w:spacing w:val="8"/>
        </w:rPr>
        <w:t xml:space="preserve"> зяби. Доход колхозов составил 9,4 млн. рублей. В районе было 6754 голов крупного рог</w:t>
      </w:r>
      <w:r w:rsidRPr="00B556BA">
        <w:rPr>
          <w:rFonts w:ascii="Times New Roman" w:hAnsi="Times New Roman"/>
          <w:color w:val="000000"/>
          <w:spacing w:val="8"/>
        </w:rPr>
        <w:t>а</w:t>
      </w:r>
      <w:r w:rsidRPr="00B556BA">
        <w:rPr>
          <w:rFonts w:ascii="Times New Roman" w:hAnsi="Times New Roman"/>
          <w:color w:val="000000"/>
          <w:spacing w:val="8"/>
        </w:rPr>
        <w:t xml:space="preserve">того скота, 24012 свиней и 12318 овец.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этом году колхозникам выделено более 2 млн. пудов зерна и около 5 млн. рублей денег на трудодни. В среднем выделено на трудодень </w:t>
      </w:r>
      <w:smartTag w:uri="urn:schemas-microsoft-com:office:smarttags" w:element="metricconverter">
        <w:smartTagPr>
          <w:attr w:name="ProductID" w:val="8,7 кг"/>
        </w:smartTagPr>
        <w:r w:rsidRPr="00B556BA">
          <w:rPr>
            <w:rFonts w:ascii="Times New Roman" w:hAnsi="Times New Roman"/>
            <w:color w:val="000000"/>
            <w:spacing w:val="8"/>
          </w:rPr>
          <w:t>8,7 кг</w:t>
        </w:r>
      </w:smartTag>
      <w:r w:rsidRPr="00B556BA">
        <w:rPr>
          <w:rFonts w:ascii="Times New Roman" w:hAnsi="Times New Roman"/>
          <w:color w:val="000000"/>
          <w:spacing w:val="8"/>
        </w:rPr>
        <w:t>. зерна  и 1 рубль денег. Товарооборот района составил 8,4 млн. рублей против 5 млн. рублей в 1936 году. Капиталовложения ко</w:t>
      </w:r>
      <w:r w:rsidRPr="00B556BA">
        <w:rPr>
          <w:rFonts w:ascii="Times New Roman" w:hAnsi="Times New Roman"/>
          <w:color w:val="000000"/>
          <w:spacing w:val="8"/>
        </w:rPr>
        <w:t>л</w:t>
      </w:r>
      <w:r w:rsidRPr="00B556BA">
        <w:rPr>
          <w:rFonts w:ascii="Times New Roman" w:hAnsi="Times New Roman"/>
          <w:color w:val="000000"/>
          <w:spacing w:val="8"/>
        </w:rPr>
        <w:lastRenderedPageBreak/>
        <w:t>хозов составили в 1937 году 1794 тысяч рублей. В этом году колхозы купили 86 грузовых автомашин. Задолженность колхозов перед колхозниками составляла почти 1млн.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1937 году труженики района проявили новый героизм в труде. Они досрочно выполнили план продажи хлеба, мяса, молока и шерсти государству. Многие комбайнеры района о</w:t>
      </w:r>
      <w:r w:rsidRPr="00B556BA">
        <w:rPr>
          <w:rFonts w:ascii="Times New Roman" w:hAnsi="Times New Roman"/>
          <w:color w:val="000000"/>
          <w:spacing w:val="8"/>
        </w:rPr>
        <w:t>т</w:t>
      </w:r>
      <w:r w:rsidRPr="00B556BA">
        <w:rPr>
          <w:rFonts w:ascii="Times New Roman" w:hAnsi="Times New Roman"/>
          <w:color w:val="000000"/>
          <w:spacing w:val="8"/>
        </w:rPr>
        <w:t xml:space="preserve">кликнулись на призыв знатного комбайнера страны Константина Борина - убрать за сезон сцепом двух комбайнов </w:t>
      </w:r>
      <w:smartTag w:uri="urn:schemas-microsoft-com:office:smarttags" w:element="metricconverter">
        <w:smartTagPr>
          <w:attr w:name="ProductID" w:val="1200 га"/>
        </w:smartTagPr>
        <w:r w:rsidRPr="00B556BA">
          <w:rPr>
            <w:rFonts w:ascii="Times New Roman" w:hAnsi="Times New Roman"/>
            <w:color w:val="000000"/>
            <w:spacing w:val="8"/>
          </w:rPr>
          <w:t>1200 га</w:t>
        </w:r>
      </w:smartTag>
      <w:r w:rsidRPr="00B556BA">
        <w:rPr>
          <w:rFonts w:ascii="Times New Roman" w:hAnsi="Times New Roman"/>
          <w:color w:val="000000"/>
          <w:spacing w:val="8"/>
        </w:rPr>
        <w:t xml:space="preserve">, а на один комбайн не менее </w:t>
      </w:r>
      <w:smartTag w:uri="urn:schemas-microsoft-com:office:smarttags" w:element="metricconverter">
        <w:smartTagPr>
          <w:attr w:name="ProductID" w:val="700 га"/>
        </w:smartTagPr>
        <w:r w:rsidRPr="00B556BA">
          <w:rPr>
            <w:rFonts w:ascii="Times New Roman" w:hAnsi="Times New Roman"/>
            <w:color w:val="000000"/>
            <w:spacing w:val="8"/>
          </w:rPr>
          <w:t>700 га</w:t>
        </w:r>
      </w:smartTag>
      <w:r w:rsidRPr="00B556BA">
        <w:rPr>
          <w:rFonts w:ascii="Times New Roman" w:hAnsi="Times New Roman"/>
          <w:color w:val="000000"/>
          <w:spacing w:val="8"/>
        </w:rPr>
        <w:t xml:space="preserve"> хлебов. Первыми призыв поддержали комбайнеры Краснополянской МТС И. Нестеренко и В. Мерзликин. Слово они свое сдержали, а комбайнер И.З. Ткаля одним комбайном убрал </w:t>
      </w:r>
      <w:smartTag w:uri="urn:schemas-microsoft-com:office:smarttags" w:element="metricconverter">
        <w:smartTagPr>
          <w:attr w:name="ProductID" w:val="765 га"/>
        </w:smartTagPr>
        <w:r w:rsidRPr="00B556BA">
          <w:rPr>
            <w:rFonts w:ascii="Times New Roman" w:hAnsi="Times New Roman"/>
            <w:color w:val="000000"/>
            <w:spacing w:val="8"/>
          </w:rPr>
          <w:t>765 га</w:t>
        </w:r>
      </w:smartTag>
      <w:r w:rsidRPr="00B556BA">
        <w:rPr>
          <w:rFonts w:ascii="Times New Roman" w:hAnsi="Times New Roman"/>
          <w:color w:val="000000"/>
          <w:spacing w:val="8"/>
        </w:rPr>
        <w:t xml:space="preserve"> хлебов. В районе из 124 комбайнеров 54 человека убрали хлебов от 400 до </w:t>
      </w:r>
      <w:smartTag w:uri="urn:schemas-microsoft-com:office:smarttags" w:element="metricconverter">
        <w:smartTagPr>
          <w:attr w:name="ProductID" w:val="600 гектаров"/>
        </w:smartTagPr>
        <w:r w:rsidRPr="00B556BA">
          <w:rPr>
            <w:rFonts w:ascii="Times New Roman" w:hAnsi="Times New Roman"/>
            <w:color w:val="000000"/>
            <w:spacing w:val="8"/>
          </w:rPr>
          <w:t>600 гектаров</w:t>
        </w:r>
      </w:smartTag>
      <w:r w:rsidRPr="00B556BA">
        <w:rPr>
          <w:rFonts w:ascii="Times New Roman" w:hAnsi="Times New Roman"/>
          <w:color w:val="000000"/>
          <w:spacing w:val="8"/>
        </w:rPr>
        <w:t>. Отлично работали на скирдовании члены колхоза им. Буденного (Песчанокопское) Алексей Шляхов, Степан Щ</w:t>
      </w:r>
      <w:r w:rsidRPr="00B556BA">
        <w:rPr>
          <w:rFonts w:ascii="Times New Roman" w:hAnsi="Times New Roman"/>
          <w:color w:val="000000"/>
          <w:spacing w:val="8"/>
        </w:rPr>
        <w:t>и</w:t>
      </w:r>
      <w:r w:rsidRPr="00B556BA">
        <w:rPr>
          <w:rFonts w:ascii="Times New Roman" w:hAnsi="Times New Roman"/>
          <w:color w:val="000000"/>
          <w:spacing w:val="8"/>
        </w:rPr>
        <w:t xml:space="preserve">тов, Николай Алексеев. При норме скирдования </w:t>
      </w:r>
      <w:smartTag w:uri="urn:schemas-microsoft-com:office:smarttags" w:element="metricconverter">
        <w:smartTagPr>
          <w:attr w:name="ProductID" w:val="8 га"/>
        </w:smartTagPr>
        <w:r w:rsidRPr="00B556BA">
          <w:rPr>
            <w:rFonts w:ascii="Times New Roman" w:hAnsi="Times New Roman"/>
            <w:color w:val="000000"/>
            <w:spacing w:val="8"/>
          </w:rPr>
          <w:t>8 га</w:t>
        </w:r>
      </w:smartTag>
      <w:r w:rsidRPr="00B556BA">
        <w:rPr>
          <w:rFonts w:ascii="Times New Roman" w:hAnsi="Times New Roman"/>
          <w:color w:val="000000"/>
          <w:spacing w:val="8"/>
        </w:rPr>
        <w:t>, они заскирдовали 9-</w:t>
      </w:r>
      <w:smartTag w:uri="urn:schemas-microsoft-com:office:smarttags" w:element="metricconverter">
        <w:smartTagPr>
          <w:attr w:name="ProductID" w:val="10 гектаров"/>
        </w:smartTagPr>
        <w:r w:rsidRPr="00B556BA">
          <w:rPr>
            <w:rFonts w:ascii="Times New Roman" w:hAnsi="Times New Roman"/>
            <w:color w:val="000000"/>
            <w:spacing w:val="8"/>
          </w:rPr>
          <w:t>10 гектаров</w:t>
        </w:r>
      </w:smartTag>
      <w:r w:rsidRPr="00B556BA">
        <w:rPr>
          <w:rFonts w:ascii="Times New Roman" w:hAnsi="Times New Roman"/>
          <w:color w:val="000000"/>
          <w:spacing w:val="8"/>
        </w:rPr>
        <w:t xml:space="preserve"> еж</w:t>
      </w:r>
      <w:r w:rsidRPr="00B556BA">
        <w:rPr>
          <w:rFonts w:ascii="Times New Roman" w:hAnsi="Times New Roman"/>
          <w:color w:val="000000"/>
          <w:spacing w:val="8"/>
        </w:rPr>
        <w:t>е</w:t>
      </w:r>
      <w:r w:rsidRPr="00B556BA">
        <w:rPr>
          <w:rFonts w:ascii="Times New Roman" w:hAnsi="Times New Roman"/>
          <w:color w:val="000000"/>
          <w:spacing w:val="8"/>
        </w:rPr>
        <w:t>дневно. Колхозницы из колхоза «10 лет КИМа» Да</w:t>
      </w:r>
      <w:r w:rsidR="00AA6E82">
        <w:rPr>
          <w:rFonts w:ascii="Times New Roman" w:hAnsi="Times New Roman"/>
          <w:color w:val="000000"/>
          <w:spacing w:val="8"/>
        </w:rPr>
        <w:t>рья Локтионова, Мария Заикина, В</w:t>
      </w:r>
      <w:r w:rsidRPr="00B556BA">
        <w:rPr>
          <w:rFonts w:ascii="Times New Roman" w:hAnsi="Times New Roman"/>
          <w:color w:val="000000"/>
          <w:spacing w:val="8"/>
        </w:rPr>
        <w:t>арвара Боровлева на очистке зерна выполняли нормы в 2 раза и очищали по 22 тонны зерна.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Дружно подписывались труженики района на Государственный внутренний заем укрепл</w:t>
      </w:r>
      <w:r w:rsidRPr="00B556BA">
        <w:rPr>
          <w:rFonts w:ascii="Times New Roman" w:hAnsi="Times New Roman"/>
          <w:color w:val="000000"/>
          <w:spacing w:val="8"/>
        </w:rPr>
        <w:t>е</w:t>
      </w:r>
      <w:r w:rsidRPr="00B556BA">
        <w:rPr>
          <w:rFonts w:ascii="Times New Roman" w:hAnsi="Times New Roman"/>
          <w:color w:val="000000"/>
          <w:spacing w:val="8"/>
        </w:rPr>
        <w:t>ния обороны СССР. Уже на 11 июня 1937 года его было распространено на 370 тысяч ру</w:t>
      </w:r>
      <w:r w:rsidRPr="00B556BA">
        <w:rPr>
          <w:rFonts w:ascii="Times New Roman" w:hAnsi="Times New Roman"/>
          <w:color w:val="000000"/>
          <w:spacing w:val="8"/>
        </w:rPr>
        <w:t>б</w:t>
      </w:r>
      <w:r w:rsidRPr="00B556BA">
        <w:rPr>
          <w:rFonts w:ascii="Times New Roman" w:hAnsi="Times New Roman"/>
          <w:color w:val="000000"/>
          <w:spacing w:val="8"/>
        </w:rPr>
        <w:t>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Достаток пришел в колхозный дом. Колхозники получили зерно, деньги за свой труд. Со</w:t>
      </w:r>
      <w:r w:rsidRPr="00B556BA">
        <w:rPr>
          <w:rFonts w:ascii="Times New Roman" w:hAnsi="Times New Roman"/>
          <w:color w:val="000000"/>
          <w:spacing w:val="8"/>
        </w:rPr>
        <w:t>т</w:t>
      </w:r>
      <w:r w:rsidRPr="00B556BA">
        <w:rPr>
          <w:rFonts w:ascii="Times New Roman" w:hAnsi="Times New Roman"/>
          <w:color w:val="000000"/>
          <w:spacing w:val="8"/>
        </w:rPr>
        <w:t>ни их получали на семью только авансом в размерах полуторы-две тонны зерна. Семья Бо</w:t>
      </w:r>
      <w:r w:rsidRPr="00B556BA">
        <w:rPr>
          <w:rFonts w:ascii="Times New Roman" w:hAnsi="Times New Roman"/>
          <w:color w:val="000000"/>
          <w:spacing w:val="8"/>
        </w:rPr>
        <w:t>р</w:t>
      </w:r>
      <w:r w:rsidRPr="00B556BA">
        <w:rPr>
          <w:rFonts w:ascii="Times New Roman" w:hAnsi="Times New Roman"/>
          <w:color w:val="000000"/>
          <w:spacing w:val="8"/>
        </w:rPr>
        <w:t>чакова Михаила (колхоз им. Романюкина) получила 8 августа 1937 года аванс хлеба в разм</w:t>
      </w:r>
      <w:r w:rsidRPr="00B556BA">
        <w:rPr>
          <w:rFonts w:ascii="Times New Roman" w:hAnsi="Times New Roman"/>
          <w:color w:val="000000"/>
          <w:spacing w:val="8"/>
        </w:rPr>
        <w:t>е</w:t>
      </w:r>
      <w:r w:rsidRPr="00B556BA">
        <w:rPr>
          <w:rFonts w:ascii="Times New Roman" w:hAnsi="Times New Roman"/>
          <w:color w:val="000000"/>
          <w:spacing w:val="8"/>
        </w:rPr>
        <w:t xml:space="preserve">ре </w:t>
      </w:r>
      <w:smartTag w:uri="urn:schemas-microsoft-com:office:smarttags" w:element="metricconverter">
        <w:smartTagPr>
          <w:attr w:name="ProductID" w:val="2082 кг"/>
        </w:smartTagPr>
        <w:r w:rsidRPr="00B556BA">
          <w:rPr>
            <w:rFonts w:ascii="Times New Roman" w:hAnsi="Times New Roman"/>
            <w:color w:val="000000"/>
            <w:spacing w:val="8"/>
          </w:rPr>
          <w:t>2082 кг</w:t>
        </w:r>
      </w:smartTag>
      <w:r w:rsidRPr="00B556BA">
        <w:rPr>
          <w:rFonts w:ascii="Times New Roman" w:hAnsi="Times New Roman"/>
          <w:color w:val="000000"/>
          <w:spacing w:val="8"/>
        </w:rPr>
        <w:t xml:space="preserve">. Тракторист Краснополянской МТС (колхоз «Большевик») Иосиф Самойлович Маслов в </w:t>
      </w:r>
      <w:smartTag w:uri="urn:schemas-microsoft-com:office:smarttags" w:element="metricconverter">
        <w:smartTagPr>
          <w:attr w:name="ProductID" w:val="1937 г"/>
        </w:smartTagPr>
        <w:r w:rsidRPr="00B556BA">
          <w:rPr>
            <w:rFonts w:ascii="Times New Roman" w:hAnsi="Times New Roman"/>
            <w:color w:val="000000"/>
            <w:spacing w:val="8"/>
          </w:rPr>
          <w:t>1937 г</w:t>
        </w:r>
      </w:smartTag>
      <w:r w:rsidRPr="00B556BA">
        <w:rPr>
          <w:rFonts w:ascii="Times New Roman" w:hAnsi="Times New Roman"/>
          <w:color w:val="000000"/>
          <w:spacing w:val="8"/>
        </w:rPr>
        <w:t xml:space="preserve">. выработал  </w:t>
      </w:r>
      <w:smartTag w:uri="urn:schemas-microsoft-com:office:smarttags" w:element="metricconverter">
        <w:smartTagPr>
          <w:attr w:name="ProductID" w:val="1100 га"/>
        </w:smartTagPr>
        <w:r w:rsidRPr="00B556BA">
          <w:rPr>
            <w:rFonts w:ascii="Times New Roman" w:hAnsi="Times New Roman"/>
            <w:color w:val="000000"/>
            <w:spacing w:val="8"/>
          </w:rPr>
          <w:t>1100 га</w:t>
        </w:r>
      </w:smartTag>
      <w:r w:rsidRPr="00B556BA">
        <w:rPr>
          <w:rFonts w:ascii="Times New Roman" w:hAnsi="Times New Roman"/>
          <w:color w:val="000000"/>
          <w:spacing w:val="8"/>
        </w:rPr>
        <w:t xml:space="preserve"> мягкой пахоты, заработал 935 трудодней. Получил 562 пуда хлеба, 2805 рублей денег. Его семья купила: велосипед, два пальто, хромовые сапоги, две пары валенок, три пары ботинок, </w:t>
      </w:r>
      <w:smartTag w:uri="urn:schemas-microsoft-com:office:smarttags" w:element="metricconverter">
        <w:smartTagPr>
          <w:attr w:name="ProductID" w:val="200 метров"/>
        </w:smartTagPr>
        <w:r w:rsidRPr="00B556BA">
          <w:rPr>
            <w:rFonts w:ascii="Times New Roman" w:hAnsi="Times New Roman"/>
            <w:color w:val="000000"/>
            <w:spacing w:val="8"/>
          </w:rPr>
          <w:t>200 метров</w:t>
        </w:r>
      </w:smartTag>
      <w:r w:rsidRPr="00B556BA">
        <w:rPr>
          <w:rFonts w:ascii="Times New Roman" w:hAnsi="Times New Roman"/>
          <w:color w:val="000000"/>
          <w:spacing w:val="8"/>
        </w:rPr>
        <w:t xml:space="preserve"> тканей. В его хозяйстве имелось: корова, телка, теленок, два кабана.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Член колхоза «12 годовщина Октября» Николай Никитович Кобылко получил 1500 пудов зерна. Знатный механизатор района Яков Федотович Тарасов, бригадир тракторного отряда № 15 Жуковской МТС, получил 2300 пудов зерна и 15 тысяч рублей. Семья Проскуриной Анастасии Ивановны (колхоз им. Буденного) получила </w:t>
      </w:r>
      <w:smartTag w:uri="urn:schemas-microsoft-com:office:smarttags" w:element="metricconverter">
        <w:smartTagPr>
          <w:attr w:name="ProductID" w:val="14422 кг"/>
        </w:smartTagPr>
        <w:r w:rsidRPr="00B556BA">
          <w:rPr>
            <w:rFonts w:ascii="Times New Roman" w:hAnsi="Times New Roman"/>
            <w:color w:val="000000"/>
            <w:spacing w:val="8"/>
          </w:rPr>
          <w:t>14422 кг</w:t>
        </w:r>
      </w:smartTag>
      <w:r w:rsidRPr="00B556BA">
        <w:rPr>
          <w:rFonts w:ascii="Times New Roman" w:hAnsi="Times New Roman"/>
          <w:color w:val="000000"/>
          <w:spacing w:val="8"/>
        </w:rPr>
        <w:t>. зерна.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Росли экономически и колхозы. Если сельхозартель им. Сталина получила в 1936 году в</w:t>
      </w:r>
      <w:r w:rsidRPr="00B556BA">
        <w:rPr>
          <w:rFonts w:ascii="Times New Roman" w:hAnsi="Times New Roman"/>
          <w:color w:val="000000"/>
          <w:spacing w:val="8"/>
        </w:rPr>
        <w:t>а</w:t>
      </w:r>
      <w:r w:rsidRPr="00B556BA">
        <w:rPr>
          <w:rFonts w:ascii="Times New Roman" w:hAnsi="Times New Roman"/>
          <w:color w:val="000000"/>
          <w:spacing w:val="8"/>
        </w:rPr>
        <w:t xml:space="preserve">ловый сбор зерна 14460 центнеров, то в 1937 году здесь собрало 34600 центнеров. Хозяйство первое в районе рассчиталось с первой заповедью перед государством, купило трехтонную грузовую автомашину за 11 тысяч рублей, племенного жеребца за 5200 рублей, построило клуб, ОТФ, ПТФ, выдало колхозникам на трудодень по </w:t>
      </w:r>
      <w:smartTag w:uri="urn:schemas-microsoft-com:office:smarttags" w:element="metricconverter">
        <w:smartTagPr>
          <w:attr w:name="ProductID" w:val="12 кг"/>
        </w:smartTagPr>
        <w:r w:rsidRPr="00B556BA">
          <w:rPr>
            <w:rFonts w:ascii="Times New Roman" w:hAnsi="Times New Roman"/>
            <w:color w:val="000000"/>
            <w:spacing w:val="8"/>
          </w:rPr>
          <w:t>12 кг</w:t>
        </w:r>
      </w:smartTag>
      <w:r w:rsidRPr="00B556BA">
        <w:rPr>
          <w:rFonts w:ascii="Times New Roman" w:hAnsi="Times New Roman"/>
          <w:color w:val="000000"/>
          <w:spacing w:val="8"/>
        </w:rPr>
        <w:t>. хлеба.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Населению района продано в счет сдачи зерна в сельпо по</w:t>
      </w:r>
      <w:r w:rsidR="00AA6E82">
        <w:rPr>
          <w:rFonts w:ascii="Times New Roman" w:hAnsi="Times New Roman"/>
          <w:color w:val="000000"/>
          <w:spacing w:val="8"/>
        </w:rPr>
        <w:t>д</w:t>
      </w:r>
      <w:r w:rsidRPr="00B556BA">
        <w:rPr>
          <w:rFonts w:ascii="Times New Roman" w:hAnsi="Times New Roman"/>
          <w:color w:val="000000"/>
          <w:spacing w:val="8"/>
        </w:rPr>
        <w:t xml:space="preserve"> товары: тканей хлопчатоб</w:t>
      </w:r>
      <w:r w:rsidRPr="00B556BA">
        <w:rPr>
          <w:rFonts w:ascii="Times New Roman" w:hAnsi="Times New Roman"/>
          <w:color w:val="000000"/>
          <w:spacing w:val="8"/>
        </w:rPr>
        <w:t>у</w:t>
      </w:r>
      <w:r w:rsidRPr="00B556BA">
        <w:rPr>
          <w:rFonts w:ascii="Times New Roman" w:hAnsi="Times New Roman"/>
          <w:color w:val="000000"/>
          <w:spacing w:val="8"/>
        </w:rPr>
        <w:t>мажных - на 450 тысяч рублей, обуви - на 58 тыс. рублей, часов равных - на 20 тысяч, вел</w:t>
      </w:r>
      <w:r w:rsidRPr="00B556BA">
        <w:rPr>
          <w:rFonts w:ascii="Times New Roman" w:hAnsi="Times New Roman"/>
          <w:color w:val="000000"/>
          <w:spacing w:val="8"/>
        </w:rPr>
        <w:t>о</w:t>
      </w:r>
      <w:r w:rsidRPr="00B556BA">
        <w:rPr>
          <w:rFonts w:ascii="Times New Roman" w:hAnsi="Times New Roman"/>
          <w:color w:val="000000"/>
          <w:spacing w:val="8"/>
        </w:rPr>
        <w:t>сипедов - на 140 тысяч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ответ на происки врагов в редакции районных газет проходили десятки писем от мол</w:t>
      </w:r>
      <w:r w:rsidRPr="00B556BA">
        <w:rPr>
          <w:rFonts w:ascii="Times New Roman" w:hAnsi="Times New Roman"/>
          <w:color w:val="000000"/>
          <w:spacing w:val="8"/>
        </w:rPr>
        <w:t>о</w:t>
      </w:r>
      <w:r w:rsidRPr="00B556BA">
        <w:rPr>
          <w:rFonts w:ascii="Times New Roman" w:hAnsi="Times New Roman"/>
          <w:color w:val="000000"/>
          <w:spacing w:val="8"/>
        </w:rPr>
        <w:t>дых колхозников с просьбой досрочно призвать их в ряды РККА. Трактористы-допризывники тракторного отряда 1 Песчанокопской МТС А. Тутов и П. Картамышев по п</w:t>
      </w:r>
      <w:r w:rsidRPr="00B556BA">
        <w:rPr>
          <w:rFonts w:ascii="Times New Roman" w:hAnsi="Times New Roman"/>
          <w:color w:val="000000"/>
          <w:spacing w:val="8"/>
        </w:rPr>
        <w:t>о</w:t>
      </w:r>
      <w:r w:rsidRPr="00B556BA">
        <w:rPr>
          <w:rFonts w:ascii="Times New Roman" w:hAnsi="Times New Roman"/>
          <w:color w:val="000000"/>
          <w:spacing w:val="8"/>
        </w:rPr>
        <w:t>ручению своих товарищей писали: «Мы просим досрочно призвать нас в ряды непобедимой красной Армии Мы всегда готовы заменить свои тракторы на боевые танки».</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Трудящиеся района 12 декабря 1937 года в праздничной обстановке на выборах в Верхо</w:t>
      </w:r>
      <w:r w:rsidRPr="00B556BA">
        <w:rPr>
          <w:rFonts w:ascii="Times New Roman" w:hAnsi="Times New Roman"/>
          <w:color w:val="000000"/>
          <w:spacing w:val="8"/>
        </w:rPr>
        <w:t>в</w:t>
      </w:r>
      <w:r w:rsidRPr="00B556BA">
        <w:rPr>
          <w:rFonts w:ascii="Times New Roman" w:hAnsi="Times New Roman"/>
          <w:color w:val="000000"/>
          <w:spacing w:val="8"/>
        </w:rPr>
        <w:t>ный союз СССР отдали свои голоса за нерушимый блок коммунистов и беспартийных. Своими депутатами Верховного Совета СССР они назвали Михаила Алексеевича Шолохова и Михаила Максимовича Кулькова. Все эти факты говорят о том, что в районе поднялась п</w:t>
      </w:r>
      <w:r w:rsidRPr="00B556BA">
        <w:rPr>
          <w:rFonts w:ascii="Times New Roman" w:hAnsi="Times New Roman"/>
          <w:color w:val="000000"/>
          <w:spacing w:val="8"/>
        </w:rPr>
        <w:t>о</w:t>
      </w:r>
      <w:r w:rsidRPr="00B556BA">
        <w:rPr>
          <w:rFonts w:ascii="Times New Roman" w:hAnsi="Times New Roman"/>
          <w:color w:val="000000"/>
          <w:spacing w:val="8"/>
        </w:rPr>
        <w:t>литическая акция трудящихся, создалась прочная основа дальнейшего укрепления эконом</w:t>
      </w:r>
      <w:r w:rsidRPr="00B556BA">
        <w:rPr>
          <w:rFonts w:ascii="Times New Roman" w:hAnsi="Times New Roman"/>
          <w:color w:val="000000"/>
          <w:spacing w:val="8"/>
        </w:rPr>
        <w:t>и</w:t>
      </w:r>
      <w:r w:rsidRPr="00B556BA">
        <w:rPr>
          <w:rFonts w:ascii="Times New Roman" w:hAnsi="Times New Roman"/>
          <w:color w:val="000000"/>
          <w:spacing w:val="8"/>
        </w:rPr>
        <w:t>ки колхозов и роста материального благополучия колхозников.</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Большую роль в ж</w:t>
      </w:r>
      <w:r w:rsidR="00AA6E82">
        <w:rPr>
          <w:rFonts w:ascii="Times New Roman" w:hAnsi="Times New Roman"/>
          <w:color w:val="000000"/>
          <w:spacing w:val="8"/>
        </w:rPr>
        <w:t>изни района играли комсомольские</w:t>
      </w:r>
      <w:r w:rsidRPr="00B556BA">
        <w:rPr>
          <w:rFonts w:ascii="Times New Roman" w:hAnsi="Times New Roman"/>
          <w:color w:val="000000"/>
          <w:spacing w:val="8"/>
        </w:rPr>
        <w:t xml:space="preserve"> организации. Из-за малочисленности материалов очень трудно показать их жизнь. Сообщим для сведения читателей, что 30 авг</w:t>
      </w:r>
      <w:r w:rsidRPr="00B556BA">
        <w:rPr>
          <w:rFonts w:ascii="Times New Roman" w:hAnsi="Times New Roman"/>
          <w:color w:val="000000"/>
          <w:spacing w:val="8"/>
        </w:rPr>
        <w:t>у</w:t>
      </w:r>
      <w:r w:rsidRPr="00B556BA">
        <w:rPr>
          <w:rFonts w:ascii="Times New Roman" w:hAnsi="Times New Roman"/>
          <w:color w:val="000000"/>
          <w:spacing w:val="8"/>
        </w:rPr>
        <w:t xml:space="preserve">ста 1937 года в с. Развильном состоялась </w:t>
      </w:r>
      <w:r w:rsidRPr="00B556BA">
        <w:rPr>
          <w:rFonts w:ascii="Times New Roman" w:hAnsi="Times New Roman"/>
          <w:color w:val="000000"/>
          <w:spacing w:val="8"/>
          <w:lang w:val="en-US"/>
        </w:rPr>
        <w:t>III</w:t>
      </w:r>
      <w:r w:rsidRPr="00B556BA">
        <w:rPr>
          <w:rFonts w:ascii="Times New Roman" w:hAnsi="Times New Roman"/>
          <w:color w:val="000000"/>
          <w:spacing w:val="8"/>
        </w:rPr>
        <w:t xml:space="preserve"> Развиленская районная комсомольская конф</w:t>
      </w:r>
      <w:r w:rsidRPr="00B556BA">
        <w:rPr>
          <w:rFonts w:ascii="Times New Roman" w:hAnsi="Times New Roman"/>
          <w:color w:val="000000"/>
          <w:spacing w:val="8"/>
        </w:rPr>
        <w:t>е</w:t>
      </w:r>
      <w:r w:rsidRPr="00B556BA">
        <w:rPr>
          <w:rFonts w:ascii="Times New Roman" w:hAnsi="Times New Roman"/>
          <w:color w:val="000000"/>
          <w:spacing w:val="8"/>
        </w:rPr>
        <w:t>ренция. Она обсудила отчеты РК ВЛКСМ и избрала свои руководящие органы. В состав РК ВЛКСМ вошли (список дается в том порядке, как он был составлен в 1937 году): Кравченко И. Г., Конарев Н.А., Татаринцев в.Н., Липп Г.Т.,  Слесов С.Н., Кулешова П.С., Субычев И.Е., Кузьминов Д.А., Резван В.И., Афанасьев А.С., Красникова П.А., Капков А.А., Никульшина И.А., Кислица П.А., Макаренко В.Г., Котелевский В.И., Андрианов В.И.. В состав ревкоми</w:t>
      </w:r>
      <w:r w:rsidRPr="00B556BA">
        <w:rPr>
          <w:rFonts w:ascii="Times New Roman" w:hAnsi="Times New Roman"/>
          <w:color w:val="000000"/>
          <w:spacing w:val="8"/>
        </w:rPr>
        <w:t>с</w:t>
      </w:r>
      <w:r w:rsidRPr="00B556BA">
        <w:rPr>
          <w:rFonts w:ascii="Times New Roman" w:hAnsi="Times New Roman"/>
          <w:color w:val="000000"/>
          <w:spacing w:val="8"/>
        </w:rPr>
        <w:t>сии РК ВЛКСМ  избрали Короб</w:t>
      </w:r>
      <w:r w:rsidR="00AA6E82">
        <w:rPr>
          <w:rFonts w:ascii="Times New Roman" w:hAnsi="Times New Roman"/>
          <w:color w:val="000000"/>
          <w:spacing w:val="8"/>
        </w:rPr>
        <w:t>ченко А.И., Кулыгина Н.Б. и Смыкова М.И.</w:t>
      </w:r>
      <w:r w:rsidRPr="00B556BA">
        <w:rPr>
          <w:rFonts w:ascii="Times New Roman" w:hAnsi="Times New Roman"/>
          <w:color w:val="000000"/>
          <w:spacing w:val="8"/>
        </w:rPr>
        <w:t xml:space="preserve"> Бюро РК ВЛКСМ </w:t>
      </w:r>
      <w:r w:rsidRPr="00B556BA">
        <w:rPr>
          <w:rFonts w:ascii="Times New Roman" w:hAnsi="Times New Roman"/>
          <w:color w:val="000000"/>
          <w:spacing w:val="8"/>
        </w:rPr>
        <w:lastRenderedPageBreak/>
        <w:t>было утверждено в составе: Коренюшина Н.И. - секретарь РК ВЛКСМ (бывший зам. дире</w:t>
      </w:r>
      <w:r w:rsidRPr="00B556BA">
        <w:rPr>
          <w:rFonts w:ascii="Times New Roman" w:hAnsi="Times New Roman"/>
          <w:color w:val="000000"/>
          <w:spacing w:val="8"/>
        </w:rPr>
        <w:t>к</w:t>
      </w:r>
      <w:r w:rsidRPr="00B556BA">
        <w:rPr>
          <w:rFonts w:ascii="Times New Roman" w:hAnsi="Times New Roman"/>
          <w:color w:val="000000"/>
          <w:spacing w:val="8"/>
        </w:rPr>
        <w:t>тора Поливянской МТС по политчасти), Липпо Г.Т., Татаринцева В.Н., Никульшиной И.А., Кулешовой П.С..</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«Сталинский путь» № 51(217), 15.06.1937.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Комсомольцы села Богородицкого через районную газету «Колхозный путь» обратились ко всем комсомольцам и молодежи района - достойно встретить двадцатилетние Ленинского комсомола. Они дали слово, что все комсомольско-молодежные звенья добьются 100 пудов</w:t>
      </w:r>
      <w:r w:rsidRPr="00B556BA">
        <w:rPr>
          <w:rFonts w:ascii="Times New Roman" w:hAnsi="Times New Roman"/>
          <w:color w:val="000000"/>
          <w:spacing w:val="8"/>
        </w:rPr>
        <w:t>о</w:t>
      </w:r>
      <w:r w:rsidRPr="00B556BA">
        <w:rPr>
          <w:rFonts w:ascii="Times New Roman" w:hAnsi="Times New Roman"/>
          <w:color w:val="000000"/>
          <w:spacing w:val="8"/>
        </w:rPr>
        <w:t>го урожая, механизаторы будут ежедневно перевыполняют нормы выработки, создадут свою художественную самодеятельность, сдадут нормы на оборонные значки.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13 сентября 1937 года Азово-Черноморский край разделился на Ростовскую область и Краснодарский край. Бывшие Развиленский Песчанокопский районы вошли в состав Росто</w:t>
      </w:r>
      <w:r w:rsidRPr="00B556BA">
        <w:rPr>
          <w:rFonts w:ascii="Times New Roman" w:hAnsi="Times New Roman"/>
          <w:color w:val="000000"/>
          <w:spacing w:val="8"/>
        </w:rPr>
        <w:t>в</w:t>
      </w:r>
      <w:r w:rsidRPr="00B556BA">
        <w:rPr>
          <w:rFonts w:ascii="Times New Roman" w:hAnsi="Times New Roman"/>
          <w:color w:val="000000"/>
          <w:spacing w:val="8"/>
        </w:rPr>
        <w:t>ской области.</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Х Х Х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Жизнь района в 1938 году протекала под впечатлением постановления СНК СССР и ЦК ВКП(б) о ходе подготовки к весеннему севу. В ответ на это постановлением механизаторы Поливянской МТС решили завершить ремонт тракторов к 25 января 1938 года. Они вызыв</w:t>
      </w:r>
      <w:r w:rsidRPr="00B556BA">
        <w:rPr>
          <w:rFonts w:ascii="Times New Roman" w:hAnsi="Times New Roman"/>
          <w:color w:val="000000"/>
          <w:spacing w:val="8"/>
        </w:rPr>
        <w:t>а</w:t>
      </w:r>
      <w:r w:rsidRPr="00B556BA">
        <w:rPr>
          <w:rFonts w:ascii="Times New Roman" w:hAnsi="Times New Roman"/>
          <w:color w:val="000000"/>
          <w:spacing w:val="8"/>
        </w:rPr>
        <w:t>ют на соревнование коллектив Развиленской МТС. Вскоре соревнованием были охвачены все механизаторы района. На ремонте техники отлично трудились сотни механизаторов. Не п</w:t>
      </w:r>
      <w:r w:rsidRPr="00B556BA">
        <w:rPr>
          <w:rFonts w:ascii="Times New Roman" w:hAnsi="Times New Roman"/>
          <w:color w:val="000000"/>
          <w:spacing w:val="8"/>
        </w:rPr>
        <w:t>о</w:t>
      </w:r>
      <w:r w:rsidRPr="00B556BA">
        <w:rPr>
          <w:rFonts w:ascii="Times New Roman" w:hAnsi="Times New Roman"/>
          <w:color w:val="000000"/>
          <w:spacing w:val="8"/>
        </w:rPr>
        <w:t>кладая рук, к примеру, работали слесарь Николай Слепцов и токарь Иван Черняев (Песчан</w:t>
      </w:r>
      <w:r w:rsidRPr="00B556BA">
        <w:rPr>
          <w:rFonts w:ascii="Times New Roman" w:hAnsi="Times New Roman"/>
          <w:color w:val="000000"/>
          <w:spacing w:val="8"/>
        </w:rPr>
        <w:t>о</w:t>
      </w:r>
      <w:r w:rsidRPr="00B556BA">
        <w:rPr>
          <w:rFonts w:ascii="Times New Roman" w:hAnsi="Times New Roman"/>
          <w:color w:val="000000"/>
          <w:spacing w:val="8"/>
        </w:rPr>
        <w:t>копская МТС). Сменную норму они выполняли ежедневно на 150-160 процентов.</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Большое значение в подготовке к севу и в повышении производительности труда имело обращение трактористки-орденоноски Екатерины Васильевны Зубцовой к бригадиру тра</w:t>
      </w:r>
      <w:r w:rsidRPr="00B556BA">
        <w:rPr>
          <w:rFonts w:ascii="Times New Roman" w:hAnsi="Times New Roman"/>
          <w:color w:val="000000"/>
          <w:spacing w:val="8"/>
        </w:rPr>
        <w:t>к</w:t>
      </w:r>
      <w:r w:rsidRPr="00B556BA">
        <w:rPr>
          <w:rFonts w:ascii="Times New Roman" w:hAnsi="Times New Roman"/>
          <w:color w:val="000000"/>
          <w:spacing w:val="8"/>
        </w:rPr>
        <w:t>торного отряда № 15 Жуковской МТС орденоносцу Якову Федоровичу Тарасову.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90, оп. 1; ф. 92, оп. 1-10. Газеты «Сталинский путь», «Колхозный путь» за 1937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Она призывала Я.Ф. Тарасова возглавить районное соревнование механизаторов за выс</w:t>
      </w:r>
      <w:r w:rsidRPr="00B556BA">
        <w:rPr>
          <w:rFonts w:ascii="Times New Roman" w:hAnsi="Times New Roman"/>
          <w:color w:val="000000"/>
          <w:spacing w:val="8"/>
        </w:rPr>
        <w:t>о</w:t>
      </w:r>
      <w:r w:rsidRPr="00B556BA">
        <w:rPr>
          <w:rFonts w:ascii="Times New Roman" w:hAnsi="Times New Roman"/>
          <w:color w:val="000000"/>
          <w:spacing w:val="8"/>
        </w:rPr>
        <w:t>копроизводительное использование техник</w:t>
      </w:r>
      <w:r w:rsidR="00AA6E82">
        <w:rPr>
          <w:rFonts w:ascii="Times New Roman" w:hAnsi="Times New Roman"/>
          <w:color w:val="000000"/>
          <w:spacing w:val="8"/>
        </w:rPr>
        <w:t>и и добиться годовой выработки (</w:t>
      </w:r>
      <w:r w:rsidRPr="00B556BA">
        <w:rPr>
          <w:rFonts w:ascii="Times New Roman" w:hAnsi="Times New Roman"/>
          <w:color w:val="000000"/>
          <w:spacing w:val="8"/>
        </w:rPr>
        <w:t xml:space="preserve">в переводе на мягкую пахоту) на трактора: «ЧТЗ» - </w:t>
      </w:r>
      <w:smartTag w:uri="urn:schemas-microsoft-com:office:smarttags" w:element="metricconverter">
        <w:smartTagPr>
          <w:attr w:name="ProductID" w:val="400 га"/>
        </w:smartTagPr>
        <w:r w:rsidRPr="00B556BA">
          <w:rPr>
            <w:rFonts w:ascii="Times New Roman" w:hAnsi="Times New Roman"/>
            <w:color w:val="000000"/>
            <w:spacing w:val="8"/>
          </w:rPr>
          <w:t>400 га</w:t>
        </w:r>
      </w:smartTag>
      <w:r w:rsidRPr="00B556BA">
        <w:rPr>
          <w:rFonts w:ascii="Times New Roman" w:hAnsi="Times New Roman"/>
          <w:color w:val="000000"/>
          <w:spacing w:val="8"/>
        </w:rPr>
        <w:t xml:space="preserve">, «СТЗ» - </w:t>
      </w:r>
      <w:smartTag w:uri="urn:schemas-microsoft-com:office:smarttags" w:element="metricconverter">
        <w:smartTagPr>
          <w:attr w:name="ProductID" w:val="1500 га"/>
        </w:smartTagPr>
        <w:r w:rsidRPr="00B556BA">
          <w:rPr>
            <w:rFonts w:ascii="Times New Roman" w:hAnsi="Times New Roman"/>
            <w:color w:val="000000"/>
            <w:spacing w:val="8"/>
          </w:rPr>
          <w:t>1500 га</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Призыв передовых механизаторов был подхвачен. Уже в первые дни весеннего сева появ</w:t>
      </w:r>
      <w:r w:rsidRPr="00B556BA">
        <w:rPr>
          <w:rFonts w:ascii="Times New Roman" w:hAnsi="Times New Roman"/>
          <w:color w:val="000000"/>
          <w:spacing w:val="8"/>
        </w:rPr>
        <w:t>и</w:t>
      </w:r>
      <w:r w:rsidRPr="00B556BA">
        <w:rPr>
          <w:rFonts w:ascii="Times New Roman" w:hAnsi="Times New Roman"/>
          <w:color w:val="000000"/>
          <w:spacing w:val="8"/>
        </w:rPr>
        <w:t xml:space="preserve">лись рекорды. Тракторист Песчанокопской МТС Толмачев засевал на тракторе «СТЗ» за смену по </w:t>
      </w:r>
      <w:smartTag w:uri="urn:schemas-microsoft-com:office:smarttags" w:element="metricconverter">
        <w:smartTagPr>
          <w:attr w:name="ProductID" w:val="29 га"/>
        </w:smartTagPr>
        <w:r w:rsidRPr="00B556BA">
          <w:rPr>
            <w:rFonts w:ascii="Times New Roman" w:hAnsi="Times New Roman"/>
            <w:color w:val="000000"/>
            <w:spacing w:val="8"/>
          </w:rPr>
          <w:t>29 га</w:t>
        </w:r>
      </w:smartTag>
      <w:r w:rsidRPr="00B556BA">
        <w:rPr>
          <w:rFonts w:ascii="Times New Roman" w:hAnsi="Times New Roman"/>
          <w:color w:val="000000"/>
          <w:spacing w:val="8"/>
        </w:rPr>
        <w:t xml:space="preserve"> при норме </w:t>
      </w:r>
      <w:smartTag w:uri="urn:schemas-microsoft-com:office:smarttags" w:element="metricconverter">
        <w:smartTagPr>
          <w:attr w:name="ProductID" w:val="16 гектаров"/>
        </w:smartTagPr>
        <w:r w:rsidRPr="00B556BA">
          <w:rPr>
            <w:rFonts w:ascii="Times New Roman" w:hAnsi="Times New Roman"/>
            <w:color w:val="000000"/>
            <w:spacing w:val="8"/>
          </w:rPr>
          <w:t>16 гектаров</w:t>
        </w:r>
      </w:smartTag>
      <w:r w:rsidRPr="00B556BA">
        <w:rPr>
          <w:rFonts w:ascii="Times New Roman" w:hAnsi="Times New Roman"/>
          <w:color w:val="000000"/>
          <w:spacing w:val="8"/>
        </w:rPr>
        <w:t xml:space="preserve">. Из той же МТС механизатор Поберей довел на севе выработку на тракторе «ЧТЗ» до </w:t>
      </w:r>
      <w:smartTag w:uri="urn:schemas-microsoft-com:office:smarttags" w:element="metricconverter">
        <w:smartTagPr>
          <w:attr w:name="ProductID" w:val="84 га"/>
        </w:smartTagPr>
        <w:r w:rsidRPr="00B556BA">
          <w:rPr>
            <w:rFonts w:ascii="Times New Roman" w:hAnsi="Times New Roman"/>
            <w:color w:val="000000"/>
            <w:spacing w:val="8"/>
          </w:rPr>
          <w:t>84 га</w:t>
        </w:r>
      </w:smartTag>
      <w:r w:rsidRPr="00B556BA">
        <w:rPr>
          <w:rFonts w:ascii="Times New Roman" w:hAnsi="Times New Roman"/>
          <w:color w:val="000000"/>
          <w:spacing w:val="8"/>
        </w:rPr>
        <w:t xml:space="preserve"> при норме </w:t>
      </w:r>
      <w:smartTag w:uri="urn:schemas-microsoft-com:office:smarttags" w:element="metricconverter">
        <w:smartTagPr>
          <w:attr w:name="ProductID" w:val="60 гектаров"/>
        </w:smartTagPr>
        <w:r w:rsidRPr="00B556BA">
          <w:rPr>
            <w:rFonts w:ascii="Times New Roman" w:hAnsi="Times New Roman"/>
            <w:color w:val="000000"/>
            <w:spacing w:val="8"/>
          </w:rPr>
          <w:t>60 гектаров</w:t>
        </w:r>
      </w:smartTag>
      <w:r w:rsidRPr="00B556BA">
        <w:rPr>
          <w:rFonts w:ascii="Times New Roman" w:hAnsi="Times New Roman"/>
          <w:color w:val="000000"/>
          <w:spacing w:val="8"/>
        </w:rPr>
        <w:t>. Самого высокого рекорда в</w:t>
      </w:r>
      <w:r w:rsidRPr="00B556BA">
        <w:rPr>
          <w:rFonts w:ascii="Times New Roman" w:hAnsi="Times New Roman"/>
          <w:color w:val="000000"/>
          <w:spacing w:val="8"/>
        </w:rPr>
        <w:t>ы</w:t>
      </w:r>
      <w:r w:rsidRPr="00B556BA">
        <w:rPr>
          <w:rFonts w:ascii="Times New Roman" w:hAnsi="Times New Roman"/>
          <w:color w:val="000000"/>
          <w:spacing w:val="8"/>
        </w:rPr>
        <w:t>работки на севе добился тракторист Николай Скрипка (Развиленская МТС). За смену он п</w:t>
      </w:r>
      <w:r w:rsidRPr="00B556BA">
        <w:rPr>
          <w:rFonts w:ascii="Times New Roman" w:hAnsi="Times New Roman"/>
          <w:color w:val="000000"/>
          <w:spacing w:val="8"/>
        </w:rPr>
        <w:t>о</w:t>
      </w:r>
      <w:r w:rsidRPr="00B556BA">
        <w:rPr>
          <w:rFonts w:ascii="Times New Roman" w:hAnsi="Times New Roman"/>
          <w:color w:val="000000"/>
          <w:spacing w:val="8"/>
        </w:rPr>
        <w:t xml:space="preserve">сеял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ячменя.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этот год первыми в районе завершили сев ранних колосовых колхозы: «День урожая» (председатель Коньков), «Память Кирова» (председатель Бредихин), «Мысль большевика» (председатель Колесниченко), «Политотделец» (с. Развильное, председатель Руденко) и др</w:t>
      </w:r>
      <w:r w:rsidRPr="00B556BA">
        <w:rPr>
          <w:rFonts w:ascii="Times New Roman" w:hAnsi="Times New Roman"/>
          <w:color w:val="000000"/>
          <w:spacing w:val="8"/>
        </w:rPr>
        <w:t>у</w:t>
      </w:r>
      <w:r w:rsidRPr="00B556BA">
        <w:rPr>
          <w:rFonts w:ascii="Times New Roman" w:hAnsi="Times New Roman"/>
          <w:color w:val="000000"/>
          <w:spacing w:val="8"/>
        </w:rPr>
        <w:t>гие.</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подготовки к жатве хлебов огромное значение имело обращение механизаторов Жуковской МТС ко всем механизатором Дона за достойную встречу выборов в Верховный совет РСФСР.</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В своем обращении они призывали досрочно и без потерь завершить уборку хлебов, довести выработку в среднем на комбайн до </w:t>
      </w:r>
      <w:smartTag w:uri="urn:schemas-microsoft-com:office:smarttags" w:element="metricconverter">
        <w:smartTagPr>
          <w:attr w:name="ProductID" w:val="700 гектаров"/>
        </w:smartTagPr>
        <w:r w:rsidRPr="00B556BA">
          <w:rPr>
            <w:rFonts w:ascii="Times New Roman" w:hAnsi="Times New Roman"/>
            <w:color w:val="000000"/>
            <w:spacing w:val="8"/>
          </w:rPr>
          <w:t>700 гектаров</w:t>
        </w:r>
      </w:smartTag>
      <w:r w:rsidRPr="00B556BA">
        <w:rPr>
          <w:rFonts w:ascii="Times New Roman" w:hAnsi="Times New Roman"/>
          <w:color w:val="000000"/>
          <w:spacing w:val="8"/>
        </w:rPr>
        <w:t>. Это обращение подпис</w:t>
      </w:r>
      <w:r w:rsidRPr="00B556BA">
        <w:rPr>
          <w:rFonts w:ascii="Times New Roman" w:hAnsi="Times New Roman"/>
          <w:color w:val="000000"/>
          <w:spacing w:val="8"/>
        </w:rPr>
        <w:t>а</w:t>
      </w:r>
      <w:r w:rsidRPr="00B556BA">
        <w:rPr>
          <w:rFonts w:ascii="Times New Roman" w:hAnsi="Times New Roman"/>
          <w:color w:val="000000"/>
          <w:spacing w:val="8"/>
        </w:rPr>
        <w:t>ли: Тарасов, Смаженко, Буланов, Чернов, Асеева, Антонов, Машкина, Сухинина, Пахомова. В этом обращении они призывали женщин Дона стать у штурвалов комбайнов. Соревнован</w:t>
      </w:r>
      <w:r w:rsidRPr="00B556BA">
        <w:rPr>
          <w:rFonts w:ascii="Times New Roman" w:hAnsi="Times New Roman"/>
          <w:color w:val="000000"/>
          <w:spacing w:val="8"/>
        </w:rPr>
        <w:t>и</w:t>
      </w:r>
      <w:r w:rsidRPr="00B556BA">
        <w:rPr>
          <w:rFonts w:ascii="Times New Roman" w:hAnsi="Times New Roman"/>
          <w:color w:val="000000"/>
          <w:spacing w:val="8"/>
        </w:rPr>
        <w:t>ем  были охвачены все комбайнеры района.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«Сталинский путь», 1938, № 55, 23 июня.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Району предстояло убрать </w:t>
      </w:r>
      <w:smartTag w:uri="urn:schemas-microsoft-com:office:smarttags" w:element="metricconverter">
        <w:smartTagPr>
          <w:attr w:name="ProductID" w:val="73696 га"/>
        </w:smartTagPr>
        <w:r w:rsidRPr="00B556BA">
          <w:rPr>
            <w:rFonts w:ascii="Times New Roman" w:hAnsi="Times New Roman"/>
            <w:color w:val="000000"/>
            <w:spacing w:val="8"/>
          </w:rPr>
          <w:t>73696 га</w:t>
        </w:r>
      </w:smartTag>
      <w:r w:rsidRPr="00B556BA">
        <w:rPr>
          <w:rFonts w:ascii="Times New Roman" w:hAnsi="Times New Roman"/>
          <w:color w:val="000000"/>
          <w:spacing w:val="8"/>
        </w:rPr>
        <w:t xml:space="preserve"> колосовых, из которых </w:t>
      </w:r>
      <w:smartTag w:uri="urn:schemas-microsoft-com:office:smarttags" w:element="metricconverter">
        <w:smartTagPr>
          <w:attr w:name="ProductID" w:val="55920 га"/>
        </w:smartTagPr>
        <w:r w:rsidRPr="00B556BA">
          <w:rPr>
            <w:rFonts w:ascii="Times New Roman" w:hAnsi="Times New Roman"/>
            <w:color w:val="000000"/>
            <w:spacing w:val="8"/>
          </w:rPr>
          <w:t>55920 га</w:t>
        </w:r>
      </w:smartTag>
      <w:r w:rsidR="00410BCB">
        <w:rPr>
          <w:rFonts w:ascii="Times New Roman" w:hAnsi="Times New Roman"/>
          <w:color w:val="000000"/>
          <w:spacing w:val="8"/>
        </w:rPr>
        <w:t xml:space="preserve"> комбайнами, 14052 га</w:t>
      </w:r>
      <w:r w:rsidRPr="00B556BA">
        <w:rPr>
          <w:rFonts w:ascii="Times New Roman" w:hAnsi="Times New Roman"/>
          <w:color w:val="000000"/>
          <w:spacing w:val="8"/>
        </w:rPr>
        <w:t xml:space="preserve"> лобогрейками на тракторной тяге. В районе в то время было комбайнов: «С»-72, «К»-68.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Итоги уборки показали, что все комбайнеры районы убрали не менее </w:t>
      </w:r>
      <w:smartTag w:uri="urn:schemas-microsoft-com:office:smarttags" w:element="metricconverter">
        <w:smartTagPr>
          <w:attr w:name="ProductID" w:val="400 га"/>
        </w:smartTagPr>
        <w:r w:rsidRPr="00B556BA">
          <w:rPr>
            <w:rFonts w:ascii="Times New Roman" w:hAnsi="Times New Roman"/>
            <w:color w:val="000000"/>
            <w:spacing w:val="8"/>
          </w:rPr>
          <w:t>400 га</w:t>
        </w:r>
      </w:smartTag>
      <w:r w:rsidRPr="00B556BA">
        <w:rPr>
          <w:rFonts w:ascii="Times New Roman" w:hAnsi="Times New Roman"/>
          <w:color w:val="000000"/>
          <w:spacing w:val="8"/>
        </w:rPr>
        <w:t xml:space="preserve"> каждый, а краснополянские комбайнеры из колхоза «Память Л</w:t>
      </w:r>
      <w:r w:rsidR="0075497E">
        <w:rPr>
          <w:rFonts w:ascii="Times New Roman" w:hAnsi="Times New Roman"/>
          <w:color w:val="000000"/>
          <w:spacing w:val="8"/>
        </w:rPr>
        <w:t>енина» Е. Ковтунов и Т. Зяблов с</w:t>
      </w:r>
      <w:r w:rsidRPr="00B556BA">
        <w:rPr>
          <w:rFonts w:ascii="Times New Roman" w:hAnsi="Times New Roman"/>
          <w:color w:val="000000"/>
          <w:spacing w:val="8"/>
        </w:rPr>
        <w:t xml:space="preserve">цепом двух комбайнов «С-1» убрали </w:t>
      </w:r>
      <w:smartTag w:uri="urn:schemas-microsoft-com:office:smarttags" w:element="metricconverter">
        <w:smartTagPr>
          <w:attr w:name="ProductID" w:val="1700 га"/>
        </w:smartTagPr>
        <w:r w:rsidRPr="00B556BA">
          <w:rPr>
            <w:rFonts w:ascii="Times New Roman" w:hAnsi="Times New Roman"/>
            <w:color w:val="000000"/>
            <w:spacing w:val="8"/>
          </w:rPr>
          <w:t>1700 га</w:t>
        </w:r>
      </w:smartTag>
      <w:r w:rsidRPr="00B556BA">
        <w:rPr>
          <w:rFonts w:ascii="Times New Roman" w:hAnsi="Times New Roman"/>
          <w:color w:val="000000"/>
          <w:spacing w:val="8"/>
        </w:rPr>
        <w:t xml:space="preserve"> хлебов. О высокой выработке говорят сведения: на 10 июля в районе было уже убрано половина площади колосовых. Средняя урожайность по ра</w:t>
      </w:r>
      <w:r w:rsidRPr="00B556BA">
        <w:rPr>
          <w:rFonts w:ascii="Times New Roman" w:hAnsi="Times New Roman"/>
          <w:color w:val="000000"/>
          <w:spacing w:val="8"/>
        </w:rPr>
        <w:t>й</w:t>
      </w:r>
      <w:r w:rsidRPr="00B556BA">
        <w:rPr>
          <w:rFonts w:ascii="Times New Roman" w:hAnsi="Times New Roman"/>
          <w:color w:val="000000"/>
          <w:spacing w:val="8"/>
        </w:rPr>
        <w:t>ону составила: озимая пшеница - 10 центнеров, яровая пшеница 7, 8 цнт., ячмень - 6 центн</w:t>
      </w:r>
      <w:r w:rsidRPr="00B556BA">
        <w:rPr>
          <w:rFonts w:ascii="Times New Roman" w:hAnsi="Times New Roman"/>
          <w:color w:val="000000"/>
          <w:spacing w:val="8"/>
        </w:rPr>
        <w:t>е</w:t>
      </w:r>
      <w:r w:rsidRPr="00B556BA">
        <w:rPr>
          <w:rFonts w:ascii="Times New Roman" w:hAnsi="Times New Roman"/>
          <w:color w:val="000000"/>
          <w:spacing w:val="8"/>
        </w:rPr>
        <w:t>ров с гектара, а валовый сбор зерна достиг 594504 центнеров. Колхозами района было сдано государству 223811 центнеров зерна, 5726 центнеров мяса, 10690 цнт. молока, 354 цнт. ше</w:t>
      </w:r>
      <w:r w:rsidRPr="00B556BA">
        <w:rPr>
          <w:rFonts w:ascii="Times New Roman" w:hAnsi="Times New Roman"/>
          <w:color w:val="000000"/>
          <w:spacing w:val="8"/>
        </w:rPr>
        <w:t>р</w:t>
      </w:r>
      <w:r w:rsidRPr="00B556BA">
        <w:rPr>
          <w:rFonts w:ascii="Times New Roman" w:hAnsi="Times New Roman"/>
          <w:color w:val="000000"/>
          <w:spacing w:val="8"/>
        </w:rPr>
        <w:t>сти. В 1938 году район имел 8152 головы крупного рогатого скота, 5024 свиньи, 18291 овцу.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Обязательства тружениками района выполнено: по хлебоставкам - на 95%, по ставкам ше</w:t>
      </w:r>
      <w:r w:rsidRPr="00B556BA">
        <w:rPr>
          <w:rFonts w:ascii="Times New Roman" w:hAnsi="Times New Roman"/>
          <w:color w:val="000000"/>
          <w:spacing w:val="8"/>
        </w:rPr>
        <w:t>р</w:t>
      </w:r>
      <w:r w:rsidRPr="00B556BA">
        <w:rPr>
          <w:rFonts w:ascii="Times New Roman" w:hAnsi="Times New Roman"/>
          <w:color w:val="000000"/>
          <w:spacing w:val="8"/>
        </w:rPr>
        <w:t>сти - на 100%, натуроплате МТС - 100%, мясопоставкам - на 100%, молокоставкам - на 95%, по поставкам шерсти - на 100%.</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Доходы колхозов района составили 8453,2 тысячи рублей, из которых 4093,2 тысячи ру</w:t>
      </w:r>
      <w:r w:rsidRPr="00B556BA">
        <w:rPr>
          <w:rFonts w:ascii="Times New Roman" w:hAnsi="Times New Roman"/>
          <w:color w:val="000000"/>
          <w:spacing w:val="8"/>
        </w:rPr>
        <w:t>б</w:t>
      </w:r>
      <w:r w:rsidRPr="00B556BA">
        <w:rPr>
          <w:rFonts w:ascii="Times New Roman" w:hAnsi="Times New Roman"/>
          <w:color w:val="000000"/>
          <w:spacing w:val="8"/>
        </w:rPr>
        <w:t>лей от растениеводства и 2670,2 тысячи рублей от животноводства. План поголовья выпо</w:t>
      </w:r>
      <w:r w:rsidRPr="00B556BA">
        <w:rPr>
          <w:rFonts w:ascii="Times New Roman" w:hAnsi="Times New Roman"/>
          <w:color w:val="000000"/>
          <w:spacing w:val="8"/>
        </w:rPr>
        <w:t>л</w:t>
      </w:r>
      <w:r w:rsidRPr="00B556BA">
        <w:rPr>
          <w:rFonts w:ascii="Times New Roman" w:hAnsi="Times New Roman"/>
          <w:color w:val="000000"/>
          <w:spacing w:val="8"/>
        </w:rPr>
        <w:t>нен: по крупному рогатому скоту на 103%, свиньям - 117%, овцам - на 121 процент. Колхозы вели большую работу по закладке лесополос, строительству водоемов и дорог.</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Заметно стала подниматься местная промышленность. В это время в районе уже было 8 предприятий, где работало 284 человека, которые занимались пошивом и ремонтом обуви, одежды, изготовление кирпича и шорных изделий, ремонтом и поделкой  металлоизделий бытового назначения (ведра, совки, корыта и т.д.).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Торговая сеть располагала 48 торговыми точками, из которых было два раймага, 5 сельм</w:t>
      </w:r>
      <w:r w:rsidRPr="00B556BA">
        <w:rPr>
          <w:rFonts w:ascii="Times New Roman" w:hAnsi="Times New Roman"/>
          <w:color w:val="000000"/>
          <w:spacing w:val="8"/>
        </w:rPr>
        <w:t>а</w:t>
      </w:r>
      <w:r w:rsidRPr="00B556BA">
        <w:rPr>
          <w:rFonts w:ascii="Times New Roman" w:hAnsi="Times New Roman"/>
          <w:color w:val="000000"/>
          <w:spacing w:val="8"/>
        </w:rPr>
        <w:t>гов. План товарооборота  выполнен был на 110% и составили 12880 тысяч рублей. Закуплено хлеба у населения 37 тысяч центнеров (74% плана).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Осенью 1938 года в районе было посеяно 41 тысяча гектаров озимой пшеницы, из них по Советам: Поливянский - </w:t>
      </w:r>
      <w:smartTag w:uri="urn:schemas-microsoft-com:office:smarttags" w:element="metricconverter">
        <w:smartTagPr>
          <w:attr w:name="ProductID" w:val="3640 га"/>
        </w:smartTagPr>
        <w:r w:rsidRPr="00B556BA">
          <w:rPr>
            <w:rFonts w:ascii="Times New Roman" w:hAnsi="Times New Roman"/>
            <w:color w:val="000000"/>
            <w:spacing w:val="8"/>
          </w:rPr>
          <w:t>3640 га</w:t>
        </w:r>
      </w:smartTag>
      <w:r w:rsidRPr="00B556BA">
        <w:rPr>
          <w:rFonts w:ascii="Times New Roman" w:hAnsi="Times New Roman"/>
          <w:color w:val="000000"/>
          <w:spacing w:val="8"/>
        </w:rPr>
        <w:t xml:space="preserve">, Николаевской - </w:t>
      </w:r>
      <w:smartTag w:uri="urn:schemas-microsoft-com:office:smarttags" w:element="metricconverter">
        <w:smartTagPr>
          <w:attr w:name="ProductID" w:val="2440 га"/>
        </w:smartTagPr>
        <w:r w:rsidRPr="00B556BA">
          <w:rPr>
            <w:rFonts w:ascii="Times New Roman" w:hAnsi="Times New Roman"/>
            <w:color w:val="000000"/>
            <w:spacing w:val="8"/>
          </w:rPr>
          <w:t>2440 га</w:t>
        </w:r>
      </w:smartTag>
      <w:r w:rsidRPr="00B556BA">
        <w:rPr>
          <w:rFonts w:ascii="Times New Roman" w:hAnsi="Times New Roman"/>
          <w:color w:val="000000"/>
          <w:spacing w:val="8"/>
        </w:rPr>
        <w:t xml:space="preserve">, Развиленский - </w:t>
      </w:r>
      <w:smartTag w:uri="urn:schemas-microsoft-com:office:smarttags" w:element="metricconverter">
        <w:smartTagPr>
          <w:attr w:name="ProductID" w:val="2820 га"/>
        </w:smartTagPr>
        <w:r w:rsidRPr="00B556BA">
          <w:rPr>
            <w:rFonts w:ascii="Times New Roman" w:hAnsi="Times New Roman"/>
            <w:color w:val="000000"/>
            <w:spacing w:val="8"/>
          </w:rPr>
          <w:t>2820 га</w:t>
        </w:r>
      </w:smartTag>
      <w:r w:rsidRPr="00B556BA">
        <w:rPr>
          <w:rFonts w:ascii="Times New Roman" w:hAnsi="Times New Roman"/>
          <w:color w:val="000000"/>
          <w:spacing w:val="8"/>
        </w:rPr>
        <w:t>, Богор</w:t>
      </w:r>
      <w:r w:rsidRPr="00B556BA">
        <w:rPr>
          <w:rFonts w:ascii="Times New Roman" w:hAnsi="Times New Roman"/>
          <w:color w:val="000000"/>
          <w:spacing w:val="8"/>
        </w:rPr>
        <w:t>о</w:t>
      </w:r>
      <w:r w:rsidRPr="00B556BA">
        <w:rPr>
          <w:rFonts w:ascii="Times New Roman" w:hAnsi="Times New Roman"/>
          <w:color w:val="000000"/>
          <w:spacing w:val="8"/>
        </w:rPr>
        <w:t xml:space="preserve">дицкий - </w:t>
      </w:r>
      <w:smartTag w:uri="urn:schemas-microsoft-com:office:smarttags" w:element="metricconverter">
        <w:smartTagPr>
          <w:attr w:name="ProductID" w:val="4920 га"/>
        </w:smartTagPr>
        <w:r w:rsidRPr="00B556BA">
          <w:rPr>
            <w:rFonts w:ascii="Times New Roman" w:hAnsi="Times New Roman"/>
            <w:color w:val="000000"/>
            <w:spacing w:val="8"/>
          </w:rPr>
          <w:t>4920 га</w:t>
        </w:r>
      </w:smartTag>
      <w:r w:rsidRPr="00B556BA">
        <w:rPr>
          <w:rFonts w:ascii="Times New Roman" w:hAnsi="Times New Roman"/>
          <w:color w:val="000000"/>
          <w:spacing w:val="8"/>
        </w:rPr>
        <w:t xml:space="preserve">, Краснополянский - </w:t>
      </w:r>
      <w:smartTag w:uri="urn:schemas-microsoft-com:office:smarttags" w:element="metricconverter">
        <w:smartTagPr>
          <w:attr w:name="ProductID" w:val="6180 га"/>
        </w:smartTagPr>
        <w:r w:rsidRPr="00B556BA">
          <w:rPr>
            <w:rFonts w:ascii="Times New Roman" w:hAnsi="Times New Roman"/>
            <w:color w:val="000000"/>
            <w:spacing w:val="8"/>
          </w:rPr>
          <w:t>6180 га</w:t>
        </w:r>
      </w:smartTag>
      <w:r w:rsidRPr="00B556BA">
        <w:rPr>
          <w:rFonts w:ascii="Times New Roman" w:hAnsi="Times New Roman"/>
          <w:color w:val="000000"/>
          <w:spacing w:val="8"/>
        </w:rPr>
        <w:t xml:space="preserve"> и т. 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Вместе с ростом урожайности, валового сбора зерна, продуктивности животных росли быт и культура населения, в 1938 году бюджет района составил 2823,4 тысячи рублей и был в</w:t>
      </w:r>
      <w:r w:rsidRPr="00B556BA">
        <w:rPr>
          <w:rFonts w:ascii="Times New Roman" w:hAnsi="Times New Roman"/>
          <w:color w:val="000000"/>
          <w:spacing w:val="8"/>
        </w:rPr>
        <w:t>ы</w:t>
      </w:r>
      <w:r w:rsidRPr="00B556BA">
        <w:rPr>
          <w:rFonts w:ascii="Times New Roman" w:hAnsi="Times New Roman"/>
          <w:color w:val="000000"/>
          <w:spacing w:val="8"/>
        </w:rPr>
        <w:t xml:space="preserve">полнен по расходам на 104 процента, а по доходам на 107 процентов. В районе работало в то время 6 библиотек, 9 изб-читален, 3 стационарные киноустановки, 2 кинопередвижки, 35 колхозных клубов, 8 сельских клубов, 3 средних, 9 неполносредних и 37 начальных школ. Количество учащихся достигло 8259 человек, а учителей до 300 человек.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Колхозники получили на трудодень от 4 до </w:t>
      </w:r>
      <w:smartTag w:uri="urn:schemas-microsoft-com:office:smarttags" w:element="metricconverter">
        <w:smartTagPr>
          <w:attr w:name="ProductID" w:val="5 кг"/>
        </w:smartTagPr>
        <w:r w:rsidRPr="00B556BA">
          <w:rPr>
            <w:rFonts w:ascii="Times New Roman" w:hAnsi="Times New Roman"/>
            <w:color w:val="000000"/>
            <w:spacing w:val="8"/>
          </w:rPr>
          <w:t>5 кг</w:t>
        </w:r>
      </w:smartTag>
      <w:r w:rsidRPr="00B556BA">
        <w:rPr>
          <w:rFonts w:ascii="Times New Roman" w:hAnsi="Times New Roman"/>
          <w:color w:val="000000"/>
          <w:spacing w:val="8"/>
        </w:rPr>
        <w:t>. зерна и от 47 до 63 копеек денег. Сбер</w:t>
      </w:r>
      <w:r w:rsidRPr="00B556BA">
        <w:rPr>
          <w:rFonts w:ascii="Times New Roman" w:hAnsi="Times New Roman"/>
          <w:color w:val="000000"/>
          <w:spacing w:val="8"/>
        </w:rPr>
        <w:t>е</w:t>
      </w:r>
      <w:r w:rsidRPr="00B556BA">
        <w:rPr>
          <w:rFonts w:ascii="Times New Roman" w:hAnsi="Times New Roman"/>
          <w:color w:val="000000"/>
          <w:spacing w:val="8"/>
        </w:rPr>
        <w:t>жения населения в сберегательных кассах составляли 268 тысяч рублей. Жители района в</w:t>
      </w:r>
      <w:r w:rsidRPr="00B556BA">
        <w:rPr>
          <w:rFonts w:ascii="Times New Roman" w:hAnsi="Times New Roman"/>
          <w:color w:val="000000"/>
          <w:spacing w:val="8"/>
        </w:rPr>
        <w:t>ы</w:t>
      </w:r>
      <w:r w:rsidRPr="00B556BA">
        <w:rPr>
          <w:rFonts w:ascii="Times New Roman" w:hAnsi="Times New Roman"/>
          <w:color w:val="000000"/>
          <w:spacing w:val="8"/>
        </w:rPr>
        <w:t>писывали более 4 тысяч экземпляров газет и журналов.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огромным энтузиазмом жители района встречали политические компании, проводивши</w:t>
      </w:r>
      <w:r w:rsidRPr="00B556BA">
        <w:rPr>
          <w:rFonts w:ascii="Times New Roman" w:hAnsi="Times New Roman"/>
          <w:color w:val="000000"/>
          <w:spacing w:val="8"/>
        </w:rPr>
        <w:t>е</w:t>
      </w:r>
      <w:r w:rsidRPr="00B556BA">
        <w:rPr>
          <w:rFonts w:ascii="Times New Roman" w:hAnsi="Times New Roman"/>
          <w:color w:val="000000"/>
          <w:spacing w:val="8"/>
        </w:rPr>
        <w:t>ся ЦК ВКП(б) и Советским правительством. Огромный патриотизм охватил жителей района при подписке на Государственный заем 3-й пятилетки (выпуск 1-го года). Уже на 1 августа 1938 года 13164 трудоспособных жителя района подписались на общую сумму 322410 ру</w:t>
      </w:r>
      <w:r w:rsidRPr="00B556BA">
        <w:rPr>
          <w:rFonts w:ascii="Times New Roman" w:hAnsi="Times New Roman"/>
          <w:color w:val="000000"/>
          <w:spacing w:val="8"/>
        </w:rPr>
        <w:t>б</w:t>
      </w:r>
      <w:r w:rsidRPr="00B556BA">
        <w:rPr>
          <w:rFonts w:ascii="Times New Roman" w:hAnsi="Times New Roman"/>
          <w:color w:val="000000"/>
          <w:spacing w:val="8"/>
        </w:rPr>
        <w:t>лей. Члены колхоза им. Давыдова только за один день (2 июля) подписались на 2650 рублей и все их внесли наличными. В тот же день Коллектив Песчанокопской МТС подписался на 10440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Большим событ</w:t>
      </w:r>
      <w:r w:rsidR="0075497E">
        <w:rPr>
          <w:rFonts w:ascii="Times New Roman" w:hAnsi="Times New Roman"/>
          <w:color w:val="000000"/>
          <w:spacing w:val="8"/>
        </w:rPr>
        <w:t>ием было пребывание в районе 17-</w:t>
      </w:r>
      <w:r w:rsidRPr="00B556BA">
        <w:rPr>
          <w:rFonts w:ascii="Times New Roman" w:hAnsi="Times New Roman"/>
          <w:color w:val="000000"/>
          <w:spacing w:val="8"/>
        </w:rPr>
        <w:t>18 июня 1938 года кандидата в депутаты верховного Совета РСФСР второго секретаря Ростовского Обкома ВКП(б)  бывшего члена Политбюро ЦК КПСС, секретаря ЦК КПСС М.А. Суслова. Почти во всех селах прошли встречи избирателей со своим кандидатом в депутаты. М.А. Суслов побывал на полевых ст</w:t>
      </w:r>
      <w:r w:rsidRPr="00B556BA">
        <w:rPr>
          <w:rFonts w:ascii="Times New Roman" w:hAnsi="Times New Roman"/>
          <w:color w:val="000000"/>
          <w:spacing w:val="8"/>
        </w:rPr>
        <w:t>а</w:t>
      </w:r>
      <w:r w:rsidRPr="00B556BA">
        <w:rPr>
          <w:rFonts w:ascii="Times New Roman" w:hAnsi="Times New Roman"/>
          <w:color w:val="000000"/>
          <w:spacing w:val="8"/>
        </w:rPr>
        <w:t>нах, беседовал с избирателями. В день выборов избиратели района единодушно отдали гол</w:t>
      </w:r>
      <w:r w:rsidRPr="00B556BA">
        <w:rPr>
          <w:rFonts w:ascii="Times New Roman" w:hAnsi="Times New Roman"/>
          <w:color w:val="000000"/>
          <w:spacing w:val="8"/>
        </w:rPr>
        <w:t>о</w:t>
      </w:r>
      <w:r w:rsidRPr="00B556BA">
        <w:rPr>
          <w:rFonts w:ascii="Times New Roman" w:hAnsi="Times New Roman"/>
          <w:color w:val="000000"/>
          <w:spacing w:val="8"/>
        </w:rPr>
        <w:t>са за М.А. Суслова, верного сына Коммунистической партии.</w:t>
      </w:r>
    </w:p>
    <w:p w:rsidR="00B609C2" w:rsidRPr="00B556BA" w:rsidRDefault="0075497E"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Вместе со всем советским н</w:t>
      </w:r>
      <w:r w:rsidR="00B609C2" w:rsidRPr="00B556BA">
        <w:rPr>
          <w:rFonts w:ascii="Times New Roman" w:hAnsi="Times New Roman"/>
          <w:color w:val="000000"/>
          <w:spacing w:val="8"/>
        </w:rPr>
        <w:t>ародом труженики района гневно осуждали агрессию японских самураев в районе озера Хасан. Во всех селах прошли собрания и митинги. В селе Песчан</w:t>
      </w:r>
      <w:r w:rsidR="00B609C2" w:rsidRPr="00B556BA">
        <w:rPr>
          <w:rFonts w:ascii="Times New Roman" w:hAnsi="Times New Roman"/>
          <w:color w:val="000000"/>
          <w:spacing w:val="8"/>
        </w:rPr>
        <w:t>о</w:t>
      </w:r>
      <w:r w:rsidR="00B609C2" w:rsidRPr="00B556BA">
        <w:rPr>
          <w:rFonts w:ascii="Times New Roman" w:hAnsi="Times New Roman"/>
          <w:color w:val="000000"/>
          <w:spacing w:val="8"/>
        </w:rPr>
        <w:t>копском состоялся митинг призывников и допризывников, на котором выступил Юрченко, М. Чавычалов, В. Шеховцов. Страницы районных газет были заполнены письмами, в кот</w:t>
      </w:r>
      <w:r w:rsidR="00B609C2" w:rsidRPr="00B556BA">
        <w:rPr>
          <w:rFonts w:ascii="Times New Roman" w:hAnsi="Times New Roman"/>
          <w:color w:val="000000"/>
          <w:spacing w:val="8"/>
        </w:rPr>
        <w:t>о</w:t>
      </w:r>
      <w:r w:rsidR="00B609C2" w:rsidRPr="00B556BA">
        <w:rPr>
          <w:rFonts w:ascii="Times New Roman" w:hAnsi="Times New Roman"/>
          <w:color w:val="000000"/>
          <w:spacing w:val="8"/>
        </w:rPr>
        <w:t>рых клеймились позором японские милитаристы, выражалась уверенность в силе Красной Армии, писались просьбы послать в ряды действующих частей.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Жителям района </w:t>
      </w:r>
      <w:r w:rsidR="0075497E">
        <w:rPr>
          <w:rFonts w:ascii="Times New Roman" w:hAnsi="Times New Roman"/>
          <w:color w:val="000000"/>
          <w:spacing w:val="8"/>
        </w:rPr>
        <w:t>писали письма вои</w:t>
      </w:r>
      <w:r w:rsidRPr="00B556BA">
        <w:rPr>
          <w:rFonts w:ascii="Times New Roman" w:hAnsi="Times New Roman"/>
          <w:color w:val="000000"/>
          <w:spacing w:val="8"/>
        </w:rPr>
        <w:t>ны-земляки из рядов Красной Армии. Среди них пис</w:t>
      </w:r>
      <w:r w:rsidRPr="00B556BA">
        <w:rPr>
          <w:rFonts w:ascii="Times New Roman" w:hAnsi="Times New Roman"/>
          <w:color w:val="000000"/>
          <w:spacing w:val="8"/>
        </w:rPr>
        <w:t>ь</w:t>
      </w:r>
      <w:r w:rsidRPr="00B556BA">
        <w:rPr>
          <w:rFonts w:ascii="Times New Roman" w:hAnsi="Times New Roman"/>
          <w:color w:val="000000"/>
          <w:spacing w:val="8"/>
        </w:rPr>
        <w:t>ма И.Е. Кислицы, Г. В. Бурлаева (село Развильное). Они призывают комсомольцев района неустанно изучать военное дело, честно и добросовестно трудиться на колхозных полях. Т</w:t>
      </w:r>
      <w:r w:rsidRPr="00B556BA">
        <w:rPr>
          <w:rFonts w:ascii="Times New Roman" w:hAnsi="Times New Roman"/>
          <w:color w:val="000000"/>
          <w:spacing w:val="8"/>
        </w:rPr>
        <w:t>а</w:t>
      </w:r>
      <w:r w:rsidRPr="00B556BA">
        <w:rPr>
          <w:rFonts w:ascii="Times New Roman" w:hAnsi="Times New Roman"/>
          <w:color w:val="000000"/>
          <w:spacing w:val="8"/>
        </w:rPr>
        <w:t>кие же письма написали воины-песчанокопцы П.А. Золотухин, И.Н. Ивакин, И. Иванов, А. Лынник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с половины апреля по первые числа мая 1938 года во всех партийных организ</w:t>
      </w:r>
      <w:r w:rsidRPr="00B556BA">
        <w:rPr>
          <w:rFonts w:ascii="Times New Roman" w:hAnsi="Times New Roman"/>
          <w:color w:val="000000"/>
          <w:spacing w:val="8"/>
        </w:rPr>
        <w:t>а</w:t>
      </w:r>
      <w:r w:rsidRPr="00B556BA">
        <w:rPr>
          <w:rFonts w:ascii="Times New Roman" w:hAnsi="Times New Roman"/>
          <w:color w:val="000000"/>
          <w:spacing w:val="8"/>
        </w:rPr>
        <w:t>циях прош</w:t>
      </w:r>
      <w:r w:rsidR="0075497E">
        <w:rPr>
          <w:rFonts w:ascii="Times New Roman" w:hAnsi="Times New Roman"/>
          <w:color w:val="000000"/>
          <w:spacing w:val="8"/>
        </w:rPr>
        <w:t>ли отчетно-выборные партсобрания</w:t>
      </w:r>
      <w:r w:rsidRPr="00B556BA">
        <w:rPr>
          <w:rFonts w:ascii="Times New Roman" w:hAnsi="Times New Roman"/>
          <w:color w:val="000000"/>
          <w:spacing w:val="8"/>
        </w:rPr>
        <w:t>. С 22 по 25 мая 1938 года в с. Развильном с</w:t>
      </w:r>
      <w:r w:rsidRPr="00B556BA">
        <w:rPr>
          <w:rFonts w:ascii="Times New Roman" w:hAnsi="Times New Roman"/>
          <w:color w:val="000000"/>
          <w:spacing w:val="8"/>
        </w:rPr>
        <w:t>о</w:t>
      </w:r>
      <w:r w:rsidRPr="00B556BA">
        <w:rPr>
          <w:rFonts w:ascii="Times New Roman" w:hAnsi="Times New Roman"/>
          <w:color w:val="000000"/>
          <w:spacing w:val="8"/>
        </w:rPr>
        <w:t xml:space="preserve">стоялось районное отчетно-выборное партсобрание, на котором избран Развиленский РК ВКП(б). Секретарями райкома партии избраны: Кузнецов А.А. (первый), Марченко А.И. (второй), Жданович И.В. (по кадрам). С 25 по 29 мая 1938 года районное отчетно-выборное собрание состоялось в с. Песчанокопском, на котором был избран Песчанокопский РК </w:t>
      </w:r>
      <w:r w:rsidRPr="00B556BA">
        <w:rPr>
          <w:rFonts w:ascii="Times New Roman" w:hAnsi="Times New Roman"/>
          <w:color w:val="000000"/>
          <w:spacing w:val="8"/>
        </w:rPr>
        <w:lastRenderedPageBreak/>
        <w:t>ВКП(б). Секретарями РК ВКП(б) были избраны: Соколов А.Н, (первый), Ковалев Г.М. (вт</w:t>
      </w:r>
      <w:r w:rsidRPr="00B556BA">
        <w:rPr>
          <w:rFonts w:ascii="Times New Roman" w:hAnsi="Times New Roman"/>
          <w:color w:val="000000"/>
          <w:spacing w:val="8"/>
        </w:rPr>
        <w:t>о</w:t>
      </w:r>
      <w:r w:rsidRPr="00B556BA">
        <w:rPr>
          <w:rFonts w:ascii="Times New Roman" w:hAnsi="Times New Roman"/>
          <w:color w:val="000000"/>
          <w:spacing w:val="8"/>
        </w:rPr>
        <w:t>рой), Лукьянченко М.Е. (по кадрам)</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Отчетно-выборные собрания отметили, что в районе еще слабо ведется борьба с падежой скота, сев проводится не сортовыми семенами, плохо ведется борьба с малограмотностью и неграмотностью. Отход телят составил 8,2%, поросят - 22,9%, ягнят - 10,4 процента, не в</w:t>
      </w:r>
      <w:r w:rsidRPr="00B556BA">
        <w:rPr>
          <w:rFonts w:ascii="Times New Roman" w:hAnsi="Times New Roman"/>
          <w:color w:val="000000"/>
          <w:spacing w:val="8"/>
        </w:rPr>
        <w:t>ы</w:t>
      </w:r>
      <w:r w:rsidRPr="00B556BA">
        <w:rPr>
          <w:rFonts w:ascii="Times New Roman" w:hAnsi="Times New Roman"/>
          <w:color w:val="000000"/>
          <w:spacing w:val="8"/>
        </w:rPr>
        <w:t>полнен план закупок молока, растягиваются строки подъема зяби, наблюдается плохой уход за парами. Отчетно-выборо</w:t>
      </w:r>
      <w:r w:rsidR="0075497E">
        <w:rPr>
          <w:rFonts w:ascii="Times New Roman" w:hAnsi="Times New Roman"/>
          <w:color w:val="000000"/>
          <w:spacing w:val="8"/>
        </w:rPr>
        <w:t>чное районное собрание поставило</w:t>
      </w:r>
      <w:r w:rsidRPr="00B556BA">
        <w:rPr>
          <w:rFonts w:ascii="Times New Roman" w:hAnsi="Times New Roman"/>
          <w:color w:val="000000"/>
          <w:spacing w:val="8"/>
        </w:rPr>
        <w:t xml:space="preserve"> задачу добиться 100-пудовых урожаев с гектара в каждом колхозе, значительно увеличить поголовье скота и его проду</w:t>
      </w:r>
      <w:r w:rsidRPr="00B556BA">
        <w:rPr>
          <w:rFonts w:ascii="Times New Roman" w:hAnsi="Times New Roman"/>
          <w:color w:val="000000"/>
          <w:spacing w:val="8"/>
        </w:rPr>
        <w:t>к</w:t>
      </w:r>
      <w:r w:rsidRPr="00B556BA">
        <w:rPr>
          <w:rFonts w:ascii="Times New Roman" w:hAnsi="Times New Roman"/>
          <w:color w:val="000000"/>
          <w:spacing w:val="8"/>
        </w:rPr>
        <w:t>тивность.</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ф.90 и 92. Газеты «Сталинский путь», «Колхозный путь» за 1938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районе 1939 год ознаменовался движением тружеником за достойную встречу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ВКП(б). Инициаторами этого важного дела стали рабочие и инженерно-техничнские работники железнодорожной станции Развильная, колхоз «Волго-Дон», механизаторы Ж</w:t>
      </w:r>
      <w:r w:rsidRPr="00B556BA">
        <w:rPr>
          <w:rFonts w:ascii="Times New Roman" w:hAnsi="Times New Roman"/>
          <w:color w:val="000000"/>
          <w:spacing w:val="8"/>
        </w:rPr>
        <w:t>у</w:t>
      </w:r>
      <w:r w:rsidRPr="00B556BA">
        <w:rPr>
          <w:rFonts w:ascii="Times New Roman" w:hAnsi="Times New Roman"/>
          <w:color w:val="000000"/>
          <w:spacing w:val="8"/>
        </w:rPr>
        <w:t>ковской и Краснополянской МТС, коммунисты территориальной партийной организации Б</w:t>
      </w:r>
      <w:r w:rsidRPr="00B556BA">
        <w:rPr>
          <w:rFonts w:ascii="Times New Roman" w:hAnsi="Times New Roman"/>
          <w:color w:val="000000"/>
          <w:spacing w:val="8"/>
        </w:rPr>
        <w:t>о</w:t>
      </w:r>
      <w:r w:rsidRPr="00B556BA">
        <w:rPr>
          <w:rFonts w:ascii="Times New Roman" w:hAnsi="Times New Roman"/>
          <w:color w:val="000000"/>
          <w:spacing w:val="8"/>
        </w:rPr>
        <w:t>городицкого сельсовета. Железнодорожники дали слово досрочно выполнить январский и февральский планы. Колхозники дали слово быть готовы к севу 15 февраля, а Богородицкие коммунисты - к 20 февраля. Механизаторы решили подготовить технику на 8 дней раньше срока.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21-22 февраля 1939 года проходят районные партийные собрания, на которых обсужд</w:t>
      </w:r>
      <w:r w:rsidRPr="00B556BA">
        <w:rPr>
          <w:rFonts w:ascii="Times New Roman" w:hAnsi="Times New Roman"/>
          <w:color w:val="000000"/>
          <w:spacing w:val="8"/>
        </w:rPr>
        <w:t>а</w:t>
      </w:r>
      <w:r w:rsidRPr="00B556BA">
        <w:rPr>
          <w:rFonts w:ascii="Times New Roman" w:hAnsi="Times New Roman"/>
          <w:color w:val="000000"/>
          <w:spacing w:val="8"/>
        </w:rPr>
        <w:t>лись:</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Тезисы докладов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ВКП(б) «О третьим пятилетнем плане развития народного хозяйства СССР».</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Об изменениях в Уставе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собраниях коммунисты брали на себя повышенные обязательства. Например, кандидат в члены партии бригадир тракторного</w:t>
      </w:r>
      <w:r w:rsidR="0075497E">
        <w:rPr>
          <w:rFonts w:ascii="Times New Roman" w:hAnsi="Times New Roman"/>
          <w:color w:val="000000"/>
          <w:spacing w:val="8"/>
        </w:rPr>
        <w:t xml:space="preserve"> отряда Петр Кислица дал слово вспахать на каждый трактор р</w:t>
      </w:r>
      <w:r w:rsidRPr="00B556BA">
        <w:rPr>
          <w:rFonts w:ascii="Times New Roman" w:hAnsi="Times New Roman"/>
          <w:color w:val="000000"/>
          <w:spacing w:val="8"/>
        </w:rPr>
        <w:t xml:space="preserve">уководимого им отряда </w:t>
      </w:r>
      <w:smartTag w:uri="urn:schemas-microsoft-com:office:smarttags" w:element="metricconverter">
        <w:smartTagPr>
          <w:attr w:name="ProductID" w:val="1200 га"/>
        </w:smartTagPr>
        <w:r w:rsidRPr="00B556BA">
          <w:rPr>
            <w:rFonts w:ascii="Times New Roman" w:hAnsi="Times New Roman"/>
            <w:color w:val="000000"/>
            <w:spacing w:val="8"/>
          </w:rPr>
          <w:t>1200 га</w:t>
        </w:r>
      </w:smartTag>
      <w:r w:rsidRPr="00B556BA">
        <w:rPr>
          <w:rFonts w:ascii="Times New Roman" w:hAnsi="Times New Roman"/>
          <w:color w:val="000000"/>
          <w:spacing w:val="8"/>
        </w:rPr>
        <w:t xml:space="preserve"> мягкой пахоты.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Колхозам предстояло сдать государству в обязательную поставку и натуроплату МТС 375752 центнера зерна. Район должен продать государству 7188 центнеров мяса, 13706 цен</w:t>
      </w:r>
      <w:r w:rsidRPr="00B556BA">
        <w:rPr>
          <w:rFonts w:ascii="Times New Roman" w:hAnsi="Times New Roman"/>
          <w:color w:val="000000"/>
          <w:spacing w:val="8"/>
        </w:rPr>
        <w:t>т</w:t>
      </w:r>
      <w:r w:rsidRPr="00B556BA">
        <w:rPr>
          <w:rFonts w:ascii="Times New Roman" w:hAnsi="Times New Roman"/>
          <w:color w:val="000000"/>
          <w:spacing w:val="8"/>
        </w:rPr>
        <w:t>неров молока, 413 центнеров шерсти.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Труженики района горячо одобрили решение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ВКП(б). В районе был объявлен ударный декадник на севе. Уже 2 апреля был сдан следующий рапорт-телеграмма:</w:t>
      </w:r>
    </w:p>
    <w:p w:rsidR="00B609C2" w:rsidRPr="00B556BA" w:rsidRDefault="0075497E"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w:t>
      </w:r>
      <w:r w:rsidR="00B609C2" w:rsidRPr="00B556BA">
        <w:rPr>
          <w:rFonts w:ascii="Times New Roman" w:hAnsi="Times New Roman"/>
          <w:color w:val="000000"/>
          <w:spacing w:val="8"/>
        </w:rPr>
        <w:t>Ростов-Дон, обком партии, товарищу Двинскому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На основе развертывания социалистического соревнования имени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ВКП(б), Развиленский район план сева колосовных </w:t>
      </w:r>
      <w:smartTag w:uri="urn:schemas-microsoft-com:office:smarttags" w:element="metricconverter">
        <w:smartTagPr>
          <w:attr w:name="ProductID" w:val="16800 га"/>
        </w:smartTagPr>
        <w:r w:rsidRPr="00B556BA">
          <w:rPr>
            <w:rFonts w:ascii="Times New Roman" w:hAnsi="Times New Roman"/>
            <w:color w:val="000000"/>
            <w:spacing w:val="8"/>
          </w:rPr>
          <w:t>16800 га</w:t>
        </w:r>
      </w:smartTag>
      <w:r w:rsidRPr="00B556BA">
        <w:rPr>
          <w:rFonts w:ascii="Times New Roman" w:hAnsi="Times New Roman"/>
          <w:color w:val="000000"/>
          <w:spacing w:val="8"/>
        </w:rPr>
        <w:t xml:space="preserve"> - выполнил полностью за 6 рабочих дней, на 10 дней раньше прошлогоднего. Сев произведен исключительно по зяби, с широким применением культивации зяби, яровизация семян. Выполнен план посева новой культуры - ляллеманции, развернули сев подсолнечника.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Секретарь РК ВКП(б)         Кузнецов</w:t>
      </w:r>
    </w:p>
    <w:p w:rsidR="00B609C2" w:rsidRPr="00B556BA" w:rsidRDefault="00B609C2" w:rsidP="00541ED1">
      <w:pP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И.о. председателя РИКа     Замский</w:t>
      </w:r>
      <w:r w:rsidR="0075497E">
        <w:rPr>
          <w:rFonts w:ascii="Times New Roman" w:hAnsi="Times New Roman"/>
          <w:color w:val="000000"/>
          <w:spacing w:val="8"/>
        </w:rPr>
        <w:t>»</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4 марта 1939 года рабочие, колхозники, руководители колхозов, тракторных и полеводч</w:t>
      </w:r>
      <w:r w:rsidRPr="00B556BA">
        <w:rPr>
          <w:rFonts w:ascii="Times New Roman" w:hAnsi="Times New Roman"/>
          <w:color w:val="000000"/>
          <w:spacing w:val="8"/>
        </w:rPr>
        <w:t>е</w:t>
      </w:r>
      <w:r w:rsidRPr="00B556BA">
        <w:rPr>
          <w:rFonts w:ascii="Times New Roman" w:hAnsi="Times New Roman"/>
          <w:color w:val="000000"/>
          <w:spacing w:val="8"/>
        </w:rPr>
        <w:t xml:space="preserve">ских бригад зоны Краснополянской МТС обратились с письмом ко всем хлебоборам области добиться урожайности 14 центнеров с гектара, для чего пробороновать всю площадь озимых, прополоть их три раза, подкормить куриным пометом и золой </w:t>
      </w:r>
      <w:smartTag w:uri="urn:schemas-microsoft-com:office:smarttags" w:element="metricconverter">
        <w:smartTagPr>
          <w:attr w:name="ProductID" w:val="250 га"/>
        </w:smartTagPr>
        <w:r w:rsidRPr="00B556BA">
          <w:rPr>
            <w:rFonts w:ascii="Times New Roman" w:hAnsi="Times New Roman"/>
            <w:color w:val="000000"/>
            <w:spacing w:val="8"/>
          </w:rPr>
          <w:t>250 га</w:t>
        </w:r>
      </w:smartTag>
      <w:r w:rsidRPr="00B556BA">
        <w:rPr>
          <w:rFonts w:ascii="Times New Roman" w:hAnsi="Times New Roman"/>
          <w:color w:val="000000"/>
          <w:spacing w:val="8"/>
        </w:rPr>
        <w:t xml:space="preserve"> озимых и перегноем сырцом - </w:t>
      </w:r>
      <w:smartTag w:uri="urn:schemas-microsoft-com:office:smarttags" w:element="metricconverter">
        <w:smartTagPr>
          <w:attr w:name="ProductID" w:val="260 гектаров"/>
        </w:smartTagPr>
        <w:r w:rsidRPr="00B556BA">
          <w:rPr>
            <w:rFonts w:ascii="Times New Roman" w:hAnsi="Times New Roman"/>
            <w:color w:val="000000"/>
            <w:spacing w:val="8"/>
          </w:rPr>
          <w:t>260 гектаров</w:t>
        </w:r>
      </w:smartTag>
      <w:r w:rsidRPr="00B556BA">
        <w:rPr>
          <w:rFonts w:ascii="Times New Roman" w:hAnsi="Times New Roman"/>
          <w:color w:val="000000"/>
          <w:spacing w:val="8"/>
        </w:rPr>
        <w:t>. Они дали слово завершить ремонт комбайнов к 15 апреля, скомба</w:t>
      </w:r>
      <w:r w:rsidRPr="00B556BA">
        <w:rPr>
          <w:rFonts w:ascii="Times New Roman" w:hAnsi="Times New Roman"/>
          <w:color w:val="000000"/>
          <w:spacing w:val="8"/>
        </w:rPr>
        <w:t>й</w:t>
      </w:r>
      <w:r w:rsidRPr="00B556BA">
        <w:rPr>
          <w:rFonts w:ascii="Times New Roman" w:hAnsi="Times New Roman"/>
          <w:color w:val="000000"/>
          <w:spacing w:val="8"/>
        </w:rPr>
        <w:t xml:space="preserve">нировать </w:t>
      </w:r>
      <w:smartTag w:uri="urn:schemas-microsoft-com:office:smarttags" w:element="metricconverter">
        <w:smartTagPr>
          <w:attr w:name="ProductID" w:val="10100 га"/>
        </w:smartTagPr>
        <w:r w:rsidRPr="00B556BA">
          <w:rPr>
            <w:rFonts w:ascii="Times New Roman" w:hAnsi="Times New Roman"/>
            <w:color w:val="000000"/>
            <w:spacing w:val="8"/>
          </w:rPr>
          <w:t>10100 га</w:t>
        </w:r>
      </w:smartTag>
      <w:r w:rsidRPr="00B556BA">
        <w:rPr>
          <w:rFonts w:ascii="Times New Roman" w:hAnsi="Times New Roman"/>
          <w:color w:val="000000"/>
          <w:spacing w:val="8"/>
        </w:rPr>
        <w:t xml:space="preserve"> колосовых за 18 рабочих дней.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Письма подписали: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Директор МТС - В. Зерембо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Зам. директора МТС по политчасти - С. Солопов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Ст. агроном МТС - И. Кудима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Ст. механик МТС - Т. Мариненко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Председатели колхозов - Ф. Коньков, И. Зимин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Бригадир бригады - Е. Шашков и другие.</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результате принятых мер со стороны партийных и советских органом, правлений колх</w:t>
      </w:r>
      <w:r w:rsidRPr="00B556BA">
        <w:rPr>
          <w:rFonts w:ascii="Times New Roman" w:hAnsi="Times New Roman"/>
          <w:color w:val="000000"/>
          <w:spacing w:val="8"/>
        </w:rPr>
        <w:t>о</w:t>
      </w:r>
      <w:r w:rsidRPr="00B556BA">
        <w:rPr>
          <w:rFonts w:ascii="Times New Roman" w:hAnsi="Times New Roman"/>
          <w:color w:val="000000"/>
          <w:spacing w:val="8"/>
        </w:rPr>
        <w:t>зов труженики района сумели добиться хороших показателей в работе.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«Колхозный путь» за 1939 год, №37, 2 апреля</w:t>
      </w:r>
      <w:r w:rsidR="00410BCB">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Урожайность в районе составила 10,8 центнеров с гектара, а валовый сбор зерна достиг 855575 центнеров. Государству продано (всех видов закупок): мяса - 7196 центнеров (100,7%). Поголовье животных по сравнению с 1938 годом увеличилось: по лошадям - на 18,3%, по крупному рогатому скоту - на 16%, по свиньям - на72,4%, овцам - 39%. План ра</w:t>
      </w:r>
      <w:r w:rsidRPr="00B556BA">
        <w:rPr>
          <w:rFonts w:ascii="Times New Roman" w:hAnsi="Times New Roman"/>
          <w:color w:val="000000"/>
          <w:spacing w:val="8"/>
        </w:rPr>
        <w:t>з</w:t>
      </w:r>
      <w:r w:rsidRPr="00B556BA">
        <w:rPr>
          <w:rFonts w:ascii="Times New Roman" w:hAnsi="Times New Roman"/>
          <w:color w:val="000000"/>
          <w:spacing w:val="8"/>
        </w:rPr>
        <w:t>вития животноводства в 1938 году выполнен: по лошадям - на 103,2%, по крупному рогатому скоту - на 104,4%, свиньям - на 132%, овцам - на 123,8 процента. Доход колхозов составил 11761 тысяч рублей. О том как росли и крепли колхозы показывают данные из отчетного доклада председателя колхоза им. Романюкина товарищ Баглая (таблица № 15).</w:t>
      </w:r>
    </w:p>
    <w:p w:rsidR="00B609C2" w:rsidRPr="00B556BA" w:rsidRDefault="00B609C2" w:rsidP="00541ED1">
      <w:pP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Таблица № 15</w:t>
      </w:r>
      <w:r w:rsidRPr="00B556BA">
        <w:rPr>
          <w:rFonts w:ascii="Times New Roman" w:hAnsi="Times New Roman"/>
          <w:color w:val="000000"/>
          <w:spacing w:val="8"/>
          <w:vertAlign w:val="superscript"/>
        </w:rPr>
        <w:t>1.</w:t>
      </w:r>
    </w:p>
    <w:tbl>
      <w:tblPr>
        <w:tblStyle w:val="a9"/>
        <w:tblW w:w="0" w:type="auto"/>
        <w:tblLook w:val="01E0"/>
      </w:tblPr>
      <w:tblGrid>
        <w:gridCol w:w="3190"/>
        <w:gridCol w:w="3190"/>
        <w:gridCol w:w="3191"/>
      </w:tblGrid>
      <w:tr w:rsidR="00B609C2" w:rsidRPr="00B556BA" w:rsidTr="00541ED1">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319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1938 год</w:t>
            </w:r>
          </w:p>
        </w:tc>
        <w:tc>
          <w:tcPr>
            <w:tcW w:w="3191"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1939 год</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зерна</w:t>
            </w:r>
          </w:p>
        </w:tc>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15500 цнт.</w:t>
            </w:r>
          </w:p>
        </w:tc>
        <w:tc>
          <w:tcPr>
            <w:tcW w:w="3191" w:type="dxa"/>
            <w:vAlign w:val="center"/>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21083 цнт.</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 пшеницы с гектара</w:t>
            </w:r>
          </w:p>
        </w:tc>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цнт.</w:t>
            </w:r>
          </w:p>
        </w:tc>
        <w:tc>
          <w:tcPr>
            <w:tcW w:w="3191" w:type="dxa"/>
            <w:vAlign w:val="center"/>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12 цнт.</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  ячменя с гектара</w:t>
            </w:r>
          </w:p>
        </w:tc>
        <w:tc>
          <w:tcPr>
            <w:tcW w:w="3190" w:type="dxa"/>
            <w:vAlign w:val="center"/>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7 цнт.</w:t>
            </w:r>
          </w:p>
        </w:tc>
        <w:tc>
          <w:tcPr>
            <w:tcW w:w="3191" w:type="dxa"/>
            <w:vAlign w:val="center"/>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21 цнт.</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Капитальные вложения</w:t>
            </w:r>
          </w:p>
        </w:tc>
        <w:tc>
          <w:tcPr>
            <w:tcW w:w="3190"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32 тыс. рублей</w:t>
            </w:r>
          </w:p>
        </w:tc>
        <w:tc>
          <w:tcPr>
            <w:tcW w:w="3191"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130 тыс. рублей</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Получено яиц</w:t>
            </w:r>
          </w:p>
        </w:tc>
        <w:tc>
          <w:tcPr>
            <w:tcW w:w="3190"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36 тыс. рублей</w:t>
            </w:r>
          </w:p>
        </w:tc>
        <w:tc>
          <w:tcPr>
            <w:tcW w:w="3191"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66 тыс. рублей</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Выдано хлеба на труд</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день</w:t>
            </w:r>
          </w:p>
        </w:tc>
        <w:tc>
          <w:tcPr>
            <w:tcW w:w="3190" w:type="dxa"/>
            <w:vAlign w:val="center"/>
          </w:tcPr>
          <w:p w:rsidR="00B609C2" w:rsidRPr="00B556BA" w:rsidRDefault="00B609C2" w:rsidP="00541ED1">
            <w:pPr>
              <w:spacing w:after="0"/>
              <w:ind w:firstLine="180"/>
              <w:jc w:val="both"/>
              <w:rPr>
                <w:rFonts w:ascii="Times New Roman" w:hAnsi="Times New Roman"/>
                <w:sz w:val="22"/>
                <w:szCs w:val="22"/>
              </w:rPr>
            </w:pPr>
            <w:smartTag w:uri="urn:schemas-microsoft-com:office:smarttags" w:element="metricconverter">
              <w:smartTagPr>
                <w:attr w:name="ProductID" w:val="4,8 кг"/>
              </w:smartTagPr>
              <w:r w:rsidRPr="00B556BA">
                <w:rPr>
                  <w:rFonts w:ascii="Times New Roman" w:hAnsi="Times New Roman"/>
                  <w:sz w:val="22"/>
                  <w:szCs w:val="22"/>
                </w:rPr>
                <w:t>4,8 кг</w:t>
              </w:r>
            </w:smartTag>
            <w:r w:rsidRPr="00B556BA">
              <w:rPr>
                <w:rFonts w:ascii="Times New Roman" w:hAnsi="Times New Roman"/>
                <w:sz w:val="22"/>
                <w:szCs w:val="22"/>
              </w:rPr>
              <w:t>.</w:t>
            </w:r>
          </w:p>
        </w:tc>
        <w:tc>
          <w:tcPr>
            <w:tcW w:w="3191" w:type="dxa"/>
            <w:vAlign w:val="center"/>
          </w:tcPr>
          <w:p w:rsidR="00B609C2" w:rsidRPr="00B556BA" w:rsidRDefault="00B609C2" w:rsidP="00541ED1">
            <w:pPr>
              <w:spacing w:after="0"/>
              <w:ind w:firstLine="180"/>
              <w:jc w:val="both"/>
              <w:rPr>
                <w:rFonts w:ascii="Times New Roman" w:hAnsi="Times New Roman"/>
                <w:sz w:val="22"/>
                <w:szCs w:val="22"/>
              </w:rPr>
            </w:pPr>
            <w:smartTag w:uri="urn:schemas-microsoft-com:office:smarttags" w:element="metricconverter">
              <w:smartTagPr>
                <w:attr w:name="ProductID" w:val="5 кг"/>
              </w:smartTagPr>
              <w:r w:rsidRPr="00B556BA">
                <w:rPr>
                  <w:rFonts w:ascii="Times New Roman" w:hAnsi="Times New Roman"/>
                  <w:sz w:val="22"/>
                  <w:szCs w:val="22"/>
                </w:rPr>
                <w:t>5 кг</w:t>
              </w:r>
            </w:smartTag>
            <w:r w:rsidRPr="00B556BA">
              <w:rPr>
                <w:rFonts w:ascii="Times New Roman" w:hAnsi="Times New Roman"/>
                <w:sz w:val="22"/>
                <w:szCs w:val="22"/>
              </w:rPr>
              <w:t>.</w:t>
            </w:r>
          </w:p>
        </w:tc>
      </w:tr>
      <w:tr w:rsidR="00B609C2" w:rsidRPr="00B556BA" w:rsidTr="00541ED1">
        <w:tc>
          <w:tcPr>
            <w:tcW w:w="319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Выдано денег на трудодень</w:t>
            </w:r>
          </w:p>
        </w:tc>
        <w:tc>
          <w:tcPr>
            <w:tcW w:w="3190"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1,08 рублей</w:t>
            </w:r>
          </w:p>
        </w:tc>
        <w:tc>
          <w:tcPr>
            <w:tcW w:w="3191" w:type="dxa"/>
            <w:vAlign w:val="center"/>
          </w:tcPr>
          <w:p w:rsidR="00B609C2" w:rsidRPr="00B556BA" w:rsidRDefault="00B609C2" w:rsidP="00541ED1">
            <w:pPr>
              <w:spacing w:after="0"/>
              <w:ind w:firstLine="180"/>
              <w:jc w:val="both"/>
              <w:rPr>
                <w:rFonts w:ascii="Times New Roman" w:hAnsi="Times New Roman"/>
                <w:sz w:val="22"/>
                <w:szCs w:val="22"/>
              </w:rPr>
            </w:pPr>
            <w:r w:rsidRPr="00B556BA">
              <w:rPr>
                <w:rFonts w:ascii="Times New Roman" w:hAnsi="Times New Roman"/>
                <w:sz w:val="22"/>
                <w:szCs w:val="22"/>
              </w:rPr>
              <w:t>1,2 рублей</w:t>
            </w:r>
          </w:p>
        </w:tc>
      </w:tr>
    </w:tbl>
    <w:p w:rsidR="00382338" w:rsidRDefault="00382338" w:rsidP="00382338">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Из личных архивов автора.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Подъему животноводства способствовало постановление СНК СССР и ЦК ВКП(б) от 3 и</w:t>
      </w:r>
      <w:r w:rsidRPr="00B556BA">
        <w:rPr>
          <w:rFonts w:ascii="Times New Roman" w:hAnsi="Times New Roman"/>
          <w:color w:val="000000"/>
          <w:spacing w:val="8"/>
        </w:rPr>
        <w:t>ю</w:t>
      </w:r>
      <w:r w:rsidRPr="00B556BA">
        <w:rPr>
          <w:rFonts w:ascii="Times New Roman" w:hAnsi="Times New Roman"/>
          <w:color w:val="000000"/>
          <w:spacing w:val="8"/>
        </w:rPr>
        <w:t>ля 1939 года «О мероприятиях по развитию общественного животноводства в колхозах», предусматривавшем создание в каждом колхозе не менее трех ферм.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Большое значение для укрепления общественного производства в колхозах имели меры, предусмотренн</w:t>
      </w:r>
      <w:r w:rsidR="0075497E">
        <w:rPr>
          <w:rFonts w:ascii="Times New Roman" w:hAnsi="Times New Roman"/>
          <w:color w:val="000000"/>
          <w:spacing w:val="8"/>
        </w:rPr>
        <w:t>ые партией и советским пра</w:t>
      </w:r>
      <w:r w:rsidRPr="00B556BA">
        <w:rPr>
          <w:rFonts w:ascii="Times New Roman" w:hAnsi="Times New Roman"/>
          <w:color w:val="000000"/>
          <w:spacing w:val="8"/>
        </w:rPr>
        <w:t>вительством в специальном постановлении (н</w:t>
      </w:r>
      <w:r w:rsidRPr="00B556BA">
        <w:rPr>
          <w:rFonts w:ascii="Times New Roman" w:hAnsi="Times New Roman"/>
          <w:color w:val="000000"/>
          <w:spacing w:val="8"/>
        </w:rPr>
        <w:t>о</w:t>
      </w:r>
      <w:r w:rsidRPr="00B556BA">
        <w:rPr>
          <w:rFonts w:ascii="Times New Roman" w:hAnsi="Times New Roman"/>
          <w:color w:val="000000"/>
          <w:spacing w:val="8"/>
        </w:rPr>
        <w:t xml:space="preserve">ябрь </w:t>
      </w:r>
      <w:smartTag w:uri="urn:schemas-microsoft-com:office:smarttags" w:element="metricconverter">
        <w:smartTagPr>
          <w:attr w:name="ProductID" w:val="1939 г"/>
        </w:smartTagPr>
        <w:r w:rsidRPr="00B556BA">
          <w:rPr>
            <w:rFonts w:ascii="Times New Roman" w:hAnsi="Times New Roman"/>
            <w:color w:val="000000"/>
            <w:spacing w:val="8"/>
          </w:rPr>
          <w:t>1939 г</w:t>
        </w:r>
      </w:smartTag>
      <w:r w:rsidRPr="00B556BA">
        <w:rPr>
          <w:rFonts w:ascii="Times New Roman" w:hAnsi="Times New Roman"/>
          <w:color w:val="000000"/>
          <w:spacing w:val="8"/>
        </w:rPr>
        <w:t>.) об обязательной выработке каждым колхозником минимума трудодней в теч</w:t>
      </w:r>
      <w:r w:rsidRPr="00B556BA">
        <w:rPr>
          <w:rFonts w:ascii="Times New Roman" w:hAnsi="Times New Roman"/>
          <w:color w:val="000000"/>
          <w:spacing w:val="8"/>
        </w:rPr>
        <w:t>е</w:t>
      </w:r>
      <w:r w:rsidRPr="00B556BA">
        <w:rPr>
          <w:rFonts w:ascii="Times New Roman" w:hAnsi="Times New Roman"/>
          <w:color w:val="000000"/>
          <w:spacing w:val="8"/>
        </w:rPr>
        <w:t>нии года. В районе выросла активность колхозников в труде. Об этом говорят следующие данные (таблица № 16).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16</w:t>
      </w:r>
      <w:r w:rsidRPr="00B556BA">
        <w:rPr>
          <w:rFonts w:ascii="Times New Roman" w:hAnsi="Times New Roman"/>
          <w:color w:val="000000"/>
          <w:spacing w:val="8"/>
          <w:vertAlign w:val="superscript"/>
        </w:rPr>
        <w:t>1</w:t>
      </w:r>
    </w:p>
    <w:tbl>
      <w:tblPr>
        <w:tblStyle w:val="a9"/>
        <w:tblW w:w="0" w:type="auto"/>
        <w:tblLook w:val="01E0"/>
      </w:tblPr>
      <w:tblGrid>
        <w:gridCol w:w="4608"/>
        <w:gridCol w:w="2520"/>
        <w:gridCol w:w="2443"/>
      </w:tblGrid>
      <w:tr w:rsidR="00B609C2" w:rsidRPr="00B556BA" w:rsidTr="00541ED1">
        <w:trPr>
          <w:trHeight w:val="370"/>
        </w:trPr>
        <w:tc>
          <w:tcPr>
            <w:tcW w:w="4608" w:type="dxa"/>
            <w:vMerge w:val="restart"/>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4963" w:type="dxa"/>
            <w:gridSpan w:val="2"/>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Количество человек</w:t>
            </w:r>
          </w:p>
        </w:tc>
      </w:tr>
      <w:tr w:rsidR="00B609C2" w:rsidRPr="00B556BA" w:rsidTr="00541ED1">
        <w:trPr>
          <w:trHeight w:val="378"/>
        </w:trPr>
        <w:tc>
          <w:tcPr>
            <w:tcW w:w="4608" w:type="dxa"/>
            <w:vMerge/>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1938 год</w:t>
            </w:r>
          </w:p>
        </w:tc>
        <w:tc>
          <w:tcPr>
            <w:tcW w:w="244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1939 год</w:t>
            </w:r>
          </w:p>
        </w:tc>
      </w:tr>
      <w:tr w:rsidR="00B609C2" w:rsidRPr="00B556BA" w:rsidTr="00541ED1">
        <w:tc>
          <w:tcPr>
            <w:tcW w:w="460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Выработано от 100 до 200 трудодней</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3526</w:t>
            </w:r>
          </w:p>
        </w:tc>
        <w:tc>
          <w:tcPr>
            <w:tcW w:w="244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3890</w:t>
            </w:r>
          </w:p>
        </w:tc>
      </w:tr>
      <w:tr w:rsidR="00B609C2" w:rsidRPr="00B556BA" w:rsidTr="00541ED1">
        <w:tc>
          <w:tcPr>
            <w:tcW w:w="4608" w:type="dxa"/>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Выработано от 200 до 300 трудодней</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2934</w:t>
            </w:r>
          </w:p>
        </w:tc>
        <w:tc>
          <w:tcPr>
            <w:tcW w:w="244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3300</w:t>
            </w:r>
          </w:p>
        </w:tc>
      </w:tr>
      <w:tr w:rsidR="00B609C2" w:rsidRPr="00B556BA" w:rsidTr="00541ED1">
        <w:tc>
          <w:tcPr>
            <w:tcW w:w="4608" w:type="dxa"/>
          </w:tcPr>
          <w:p w:rsidR="00B609C2" w:rsidRPr="00B556BA" w:rsidRDefault="00B609C2" w:rsidP="00541ED1">
            <w:pPr>
              <w:spacing w:after="0"/>
              <w:ind w:firstLine="180"/>
              <w:jc w:val="both"/>
              <w:rPr>
                <w:sz w:val="22"/>
                <w:szCs w:val="22"/>
              </w:rPr>
            </w:pPr>
            <w:r w:rsidRPr="00B556BA">
              <w:rPr>
                <w:rFonts w:ascii="Times New Roman" w:hAnsi="Times New Roman"/>
                <w:color w:val="000000"/>
                <w:spacing w:val="8"/>
                <w:sz w:val="22"/>
                <w:szCs w:val="22"/>
              </w:rPr>
              <w:t>Выработано свыше 400 трудодней</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3380</w:t>
            </w:r>
          </w:p>
        </w:tc>
        <w:tc>
          <w:tcPr>
            <w:tcW w:w="244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3836</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успехи в труде 80 колхозников были участниками Всесоюзной сельскохозяйственной выставки. Это больше в 2 раза, чем в 1938 году.</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Подъем экономики колхозов все больше и больше оказывался на улучшении благососто</w:t>
      </w:r>
      <w:r w:rsidRPr="00B556BA">
        <w:rPr>
          <w:rFonts w:ascii="Times New Roman" w:hAnsi="Times New Roman"/>
          <w:color w:val="000000"/>
          <w:spacing w:val="8"/>
        </w:rPr>
        <w:t>я</w:t>
      </w:r>
      <w:r w:rsidRPr="00B556BA">
        <w:rPr>
          <w:rFonts w:ascii="Times New Roman" w:hAnsi="Times New Roman"/>
          <w:color w:val="000000"/>
          <w:spacing w:val="8"/>
        </w:rPr>
        <w:t>ния населения</w:t>
      </w:r>
      <w:r w:rsidR="0075497E">
        <w:rPr>
          <w:rFonts w:ascii="Times New Roman" w:hAnsi="Times New Roman"/>
          <w:color w:val="000000"/>
          <w:spacing w:val="8"/>
        </w:rPr>
        <w:t xml:space="preserve"> района. Растет число учащихся</w:t>
      </w:r>
      <w:r w:rsidRPr="00B556BA">
        <w:rPr>
          <w:rFonts w:ascii="Times New Roman" w:hAnsi="Times New Roman"/>
          <w:color w:val="000000"/>
          <w:spacing w:val="8"/>
        </w:rPr>
        <w:t xml:space="preserve"> и количество их достигает 9231 человека. В школе стали работать 20 учителей, имеющих высшее образование и 250 - со средним. По</w:t>
      </w:r>
      <w:r w:rsidRPr="00B556BA">
        <w:rPr>
          <w:rFonts w:ascii="Times New Roman" w:hAnsi="Times New Roman"/>
          <w:color w:val="000000"/>
          <w:spacing w:val="8"/>
        </w:rPr>
        <w:t>д</w:t>
      </w:r>
      <w:r w:rsidRPr="00B556BA">
        <w:rPr>
          <w:rFonts w:ascii="Times New Roman" w:hAnsi="Times New Roman"/>
          <w:color w:val="000000"/>
          <w:spacing w:val="8"/>
        </w:rPr>
        <w:t>нималась постепенно успеваемость и составила в 1939 году 69,4 процента. Среди учителей первым кавалером ордена Ленина стала директор Развиленской средней школы Ольга В</w:t>
      </w:r>
      <w:r w:rsidRPr="00B556BA">
        <w:rPr>
          <w:rFonts w:ascii="Times New Roman" w:hAnsi="Times New Roman"/>
          <w:color w:val="000000"/>
          <w:spacing w:val="8"/>
        </w:rPr>
        <w:t>а</w:t>
      </w:r>
      <w:r w:rsidRPr="00B556BA">
        <w:rPr>
          <w:rFonts w:ascii="Times New Roman" w:hAnsi="Times New Roman"/>
          <w:color w:val="000000"/>
          <w:spacing w:val="8"/>
        </w:rPr>
        <w:t>сильевна Устименко.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Сводные данные двух районов, взятые в ПАРО.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Расширяется к этому времени сеть медучреждений на 3 роддома, а число пионерских ко</w:t>
      </w:r>
      <w:r w:rsidRPr="00B556BA">
        <w:rPr>
          <w:rFonts w:ascii="Times New Roman" w:hAnsi="Times New Roman"/>
          <w:color w:val="000000"/>
          <w:spacing w:val="8"/>
        </w:rPr>
        <w:t>л</w:t>
      </w:r>
      <w:r w:rsidRPr="00B556BA">
        <w:rPr>
          <w:rFonts w:ascii="Times New Roman" w:hAnsi="Times New Roman"/>
          <w:color w:val="000000"/>
          <w:spacing w:val="8"/>
        </w:rPr>
        <w:t>хозных лагерей достигает 62 с охватом 1420 детей. В 1939 году бюджет района вырос до 330 тысяч рублей. Доходная часть 96 процентов. Колхозникам было выдано на трудодни 5960 тысяч рублей, что на 910 тысяч больше, чем в 1938 году. Имея излишки хлеба, колхозники продавали его сельпо под промышленные товары. Всего такого хлеба было продано 55914 центнеров. План товарооборота был перевыполнен и составил 14450 тысяч рублей (109%).</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огромным политическим и трудовым подъемом проходили выборы в местные органы Советской власти, которые состоялись 24 декабря 1939 года. Депутатами Развиленского ра</w:t>
      </w:r>
      <w:r w:rsidRPr="00B556BA">
        <w:rPr>
          <w:rFonts w:ascii="Times New Roman" w:hAnsi="Times New Roman"/>
          <w:color w:val="000000"/>
          <w:spacing w:val="8"/>
        </w:rPr>
        <w:t>й</w:t>
      </w:r>
      <w:r w:rsidRPr="00B556BA">
        <w:rPr>
          <w:rFonts w:ascii="Times New Roman" w:hAnsi="Times New Roman"/>
          <w:color w:val="000000"/>
          <w:spacing w:val="8"/>
        </w:rPr>
        <w:t>совета депутатов трудящихся были избраны6 секретарь РК ВКП(б) Марченко Л.В., инстру</w:t>
      </w:r>
      <w:r w:rsidRPr="00B556BA">
        <w:rPr>
          <w:rFonts w:ascii="Times New Roman" w:hAnsi="Times New Roman"/>
          <w:color w:val="000000"/>
          <w:spacing w:val="8"/>
        </w:rPr>
        <w:t>к</w:t>
      </w:r>
      <w:r w:rsidRPr="00B556BA">
        <w:rPr>
          <w:rFonts w:ascii="Times New Roman" w:hAnsi="Times New Roman"/>
          <w:color w:val="000000"/>
          <w:spacing w:val="8"/>
        </w:rPr>
        <w:t>тор РК ВКП(б) Заможний И.М., зав. районо Колыбельников Л.В., председатель Развиленск</w:t>
      </w:r>
      <w:r w:rsidRPr="00B556BA">
        <w:rPr>
          <w:rFonts w:ascii="Times New Roman" w:hAnsi="Times New Roman"/>
          <w:color w:val="000000"/>
          <w:spacing w:val="8"/>
        </w:rPr>
        <w:t>о</w:t>
      </w:r>
      <w:r w:rsidRPr="00B556BA">
        <w:rPr>
          <w:rFonts w:ascii="Times New Roman" w:hAnsi="Times New Roman"/>
          <w:color w:val="000000"/>
          <w:spacing w:val="8"/>
        </w:rPr>
        <w:lastRenderedPageBreak/>
        <w:t>го сельсовета Руденко И.Г., директор Развиленской средней школы Устименко О.В., начал</w:t>
      </w:r>
      <w:r w:rsidRPr="00B556BA">
        <w:rPr>
          <w:rFonts w:ascii="Times New Roman" w:hAnsi="Times New Roman"/>
          <w:color w:val="000000"/>
          <w:spacing w:val="8"/>
        </w:rPr>
        <w:t>ь</w:t>
      </w:r>
      <w:r w:rsidRPr="00B556BA">
        <w:rPr>
          <w:rFonts w:ascii="Times New Roman" w:hAnsi="Times New Roman"/>
          <w:color w:val="000000"/>
          <w:spacing w:val="8"/>
        </w:rPr>
        <w:t>ник РО НКВД Докукин А.П., председатель колхоза Коньков Ф.П., колхозницы-стахоновки Черкашина Е.Н., Винокурова П.А. и другие. Всего 25 депутатов райсовета.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января 1940 года исполком райсовета определился в составе: Заможний Иван Митроф</w:t>
      </w:r>
      <w:r w:rsidRPr="00B556BA">
        <w:rPr>
          <w:rFonts w:ascii="Times New Roman" w:hAnsi="Times New Roman"/>
          <w:color w:val="000000"/>
          <w:spacing w:val="8"/>
        </w:rPr>
        <w:t>а</w:t>
      </w:r>
      <w:r w:rsidRPr="00B556BA">
        <w:rPr>
          <w:rFonts w:ascii="Times New Roman" w:hAnsi="Times New Roman"/>
          <w:color w:val="000000"/>
          <w:spacing w:val="8"/>
        </w:rPr>
        <w:t>нович (председатель), Колыбельников Л.В. (зам. председателя, он же зав. районо),</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Лесной К.Е. (секретарь), члены: Марченко А.И., Докукин А.П., Винокурова П.А., Устиме</w:t>
      </w:r>
      <w:r w:rsidRPr="00B556BA">
        <w:rPr>
          <w:rFonts w:ascii="Times New Roman" w:hAnsi="Times New Roman"/>
          <w:color w:val="000000"/>
          <w:spacing w:val="8"/>
        </w:rPr>
        <w:t>н</w:t>
      </w:r>
      <w:r w:rsidRPr="00B556BA">
        <w:rPr>
          <w:rFonts w:ascii="Times New Roman" w:hAnsi="Times New Roman"/>
          <w:color w:val="000000"/>
          <w:spacing w:val="8"/>
        </w:rPr>
        <w:t>ко О.В., Руденко И.Г., Русанова Т.Е.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Районные газеты за </w:t>
      </w:r>
      <w:smartTag w:uri="urn:schemas-microsoft-com:office:smarttags" w:element="metricconverter">
        <w:smartTagPr>
          <w:attr w:name="ProductID" w:val="1939 г"/>
        </w:smartTagPr>
        <w:r w:rsidRPr="00B556BA">
          <w:rPr>
            <w:rFonts w:ascii="Times New Roman" w:hAnsi="Times New Roman"/>
            <w:color w:val="000000"/>
            <w:spacing w:val="8"/>
          </w:rPr>
          <w:t>1939 г</w:t>
        </w:r>
      </w:smartTag>
      <w:r w:rsidRPr="00B556BA">
        <w:rPr>
          <w:rFonts w:ascii="Times New Roman" w:hAnsi="Times New Roman"/>
          <w:color w:val="000000"/>
          <w:spacing w:val="8"/>
        </w:rPr>
        <w:t>. (данные сводные).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Зав.отделами утверждены: райФО - Савельев, райФО - Русанова, торговли - Филимонов, здравоохранения - Кулешова, соцобеспечения - Колесниченко, дорожного - Зайцев, общий - Кислица, коммунхоз - Дашевский, плановый - Рыжкова, сектор кадров - Липп.</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Депутатами Песчанокопского райсовета депутатов трудящихся избираются: Гринев И.С., инструктор РК ВКП(б), Соколов А.Н., секретарь РК ВКП(б), Должиков И.П., зав. райЗО, Кондрашев райвоенком, Лозин И.И., председатель Песчанокопского сельсовета, Щербаков М.Я., колхозница-стахоновка, Авилова П.Ф.. Всего 25 депутатов 2 января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исполком райсовета избран в составе: Гринев Иван Семенович (председатель), Жолжиков Иван Павл</w:t>
      </w:r>
      <w:r w:rsidRPr="00B556BA">
        <w:rPr>
          <w:rFonts w:ascii="Times New Roman" w:hAnsi="Times New Roman"/>
          <w:color w:val="000000"/>
          <w:spacing w:val="8"/>
        </w:rPr>
        <w:t>о</w:t>
      </w:r>
      <w:r w:rsidRPr="00B556BA">
        <w:rPr>
          <w:rFonts w:ascii="Times New Roman" w:hAnsi="Times New Roman"/>
          <w:color w:val="000000"/>
          <w:spacing w:val="8"/>
        </w:rPr>
        <w:t>вич (зам. председателя, он же зав. райЗО), Бармин А.В. (секретарь), члены: Кондрашев И.С., Кострубин И.В., Прасолов И.Ф., Щербакова М.Я., Ковалев Г.М., Соколов А.Н. Зав. отделами утверждены райФО - Писаренко П.И., районо - Махов П.Ф. (временно), торговли -  Кур</w:t>
      </w:r>
      <w:r w:rsidRPr="00B556BA">
        <w:rPr>
          <w:rFonts w:ascii="Times New Roman" w:hAnsi="Times New Roman"/>
          <w:color w:val="000000"/>
          <w:spacing w:val="8"/>
        </w:rPr>
        <w:t>а</w:t>
      </w:r>
      <w:r w:rsidRPr="00B556BA">
        <w:rPr>
          <w:rFonts w:ascii="Times New Roman" w:hAnsi="Times New Roman"/>
          <w:color w:val="000000"/>
          <w:spacing w:val="8"/>
        </w:rPr>
        <w:t>шенко, дорожный - Жихарев В.Г., здравоохранения - Бардукова (временно), райсобес - Юдин В.И., общий - Лубенцова А.В., временно, сектор кадров - Сотников И.Н.</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Из 50 депутатов райсовета двух районов, избранных 24 декабря 1939 года, было 20 же</w:t>
      </w:r>
      <w:r w:rsidRPr="00B556BA">
        <w:rPr>
          <w:rFonts w:ascii="Times New Roman" w:hAnsi="Times New Roman"/>
          <w:color w:val="000000"/>
          <w:spacing w:val="8"/>
        </w:rPr>
        <w:t>н</w:t>
      </w:r>
      <w:r w:rsidRPr="00B556BA">
        <w:rPr>
          <w:rFonts w:ascii="Times New Roman" w:hAnsi="Times New Roman"/>
          <w:color w:val="000000"/>
          <w:spacing w:val="8"/>
        </w:rPr>
        <w:t>щин, 34 коммуниста. Из 244 депутатов сельских советов было 82 женщины, 128 коммун</w:t>
      </w:r>
      <w:r w:rsidRPr="00B556BA">
        <w:rPr>
          <w:rFonts w:ascii="Times New Roman" w:hAnsi="Times New Roman"/>
          <w:color w:val="000000"/>
          <w:spacing w:val="8"/>
        </w:rPr>
        <w:t>и</w:t>
      </w:r>
      <w:r w:rsidRPr="00B556BA">
        <w:rPr>
          <w:rFonts w:ascii="Times New Roman" w:hAnsi="Times New Roman"/>
          <w:color w:val="000000"/>
          <w:spacing w:val="8"/>
        </w:rPr>
        <w:t>стов.</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Районные газеты за </w:t>
      </w:r>
      <w:smartTag w:uri="urn:schemas-microsoft-com:office:smarttags" w:element="metricconverter">
        <w:smartTagPr>
          <w:attr w:name="ProductID" w:val="1939 г"/>
        </w:smartTagPr>
        <w:r w:rsidRPr="00B556BA">
          <w:rPr>
            <w:rFonts w:ascii="Times New Roman" w:hAnsi="Times New Roman"/>
            <w:color w:val="000000"/>
            <w:spacing w:val="8"/>
          </w:rPr>
          <w:t>1939 г</w:t>
        </w:r>
      </w:smartTag>
      <w:r w:rsidRPr="00B556BA">
        <w:rPr>
          <w:rFonts w:ascii="Times New Roman" w:hAnsi="Times New Roman"/>
          <w:color w:val="000000"/>
          <w:spacing w:val="8"/>
        </w:rPr>
        <w:t>. (данные сводные).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ответ на провокации финских белобандитов на советской границе сотни жителей наших сел стали подавать заявление в райвоенкомат с просьбой отправить их на фронт. Желающих были сотни, а попали на фронт только отдельные, наиболее подготовленные. Труженики района своим трудом помогали советским войнам бить финских белобандитов. Механизат</w:t>
      </w:r>
      <w:r w:rsidRPr="00B556BA">
        <w:rPr>
          <w:rFonts w:ascii="Times New Roman" w:hAnsi="Times New Roman"/>
          <w:color w:val="000000"/>
          <w:spacing w:val="8"/>
        </w:rPr>
        <w:t>о</w:t>
      </w:r>
      <w:r w:rsidRPr="00B556BA">
        <w:rPr>
          <w:rFonts w:ascii="Times New Roman" w:hAnsi="Times New Roman"/>
          <w:color w:val="000000"/>
          <w:spacing w:val="8"/>
        </w:rPr>
        <w:t>ры Жуковской МТС 31 декабря отрапортовали о завершении ремонта всего тракторного па</w:t>
      </w:r>
      <w:r w:rsidRPr="00B556BA">
        <w:rPr>
          <w:rFonts w:ascii="Times New Roman" w:hAnsi="Times New Roman"/>
          <w:color w:val="000000"/>
          <w:spacing w:val="8"/>
        </w:rPr>
        <w:t>р</w:t>
      </w:r>
      <w:r w:rsidRPr="00B556BA">
        <w:rPr>
          <w:rFonts w:ascii="Times New Roman" w:hAnsi="Times New Roman"/>
          <w:color w:val="000000"/>
          <w:spacing w:val="8"/>
        </w:rPr>
        <w:t>ка. Они выпустили из мастерской 100 тракторов, из которых «СТЗ» - 64, «Универсалов» - 24, гусеничных - 12.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в жизни района еще много было недостатков. Главными из них была еще и низкая урожайность. Причина этого была низкая культура земледелия, недооценка зябливой спа</w:t>
      </w:r>
      <w:r w:rsidRPr="00B556BA">
        <w:rPr>
          <w:rFonts w:ascii="Times New Roman" w:hAnsi="Times New Roman"/>
          <w:color w:val="000000"/>
          <w:spacing w:val="8"/>
        </w:rPr>
        <w:t>ш</w:t>
      </w:r>
      <w:r w:rsidRPr="00B556BA">
        <w:rPr>
          <w:rFonts w:ascii="Times New Roman" w:hAnsi="Times New Roman"/>
          <w:color w:val="000000"/>
          <w:spacing w:val="8"/>
        </w:rPr>
        <w:t>ки, очень слабое применение удобрений. Очень плохо велась борьба с сорняками, при пос</w:t>
      </w:r>
      <w:r w:rsidRPr="00B556BA">
        <w:rPr>
          <w:rFonts w:ascii="Times New Roman" w:hAnsi="Times New Roman"/>
          <w:color w:val="000000"/>
          <w:spacing w:val="8"/>
        </w:rPr>
        <w:t>е</w:t>
      </w:r>
      <w:r w:rsidRPr="00B556BA">
        <w:rPr>
          <w:rFonts w:ascii="Times New Roman" w:hAnsi="Times New Roman"/>
          <w:color w:val="000000"/>
          <w:spacing w:val="8"/>
        </w:rPr>
        <w:t>вах не всегда использовались районированные сорта семян и т. д. Колхозы «Червона заря», «Большевик», «Победа октября», «Вторая пятилетка», «Мировой Октябрь», «Ленинское зн</w:t>
      </w:r>
      <w:r w:rsidRPr="00B556BA">
        <w:rPr>
          <w:rFonts w:ascii="Times New Roman" w:hAnsi="Times New Roman"/>
          <w:color w:val="000000"/>
          <w:spacing w:val="8"/>
        </w:rPr>
        <w:t>а</w:t>
      </w:r>
      <w:r w:rsidR="0075497E">
        <w:rPr>
          <w:rFonts w:ascii="Times New Roman" w:hAnsi="Times New Roman"/>
          <w:color w:val="000000"/>
          <w:spacing w:val="8"/>
        </w:rPr>
        <w:t>мя», «К</w:t>
      </w:r>
      <w:r w:rsidRPr="00B556BA">
        <w:rPr>
          <w:rFonts w:ascii="Times New Roman" w:hAnsi="Times New Roman"/>
          <w:color w:val="000000"/>
          <w:spacing w:val="8"/>
        </w:rPr>
        <w:t>олхозная трибуна» не</w:t>
      </w:r>
      <w:r w:rsidR="0075497E">
        <w:rPr>
          <w:rFonts w:ascii="Times New Roman" w:hAnsi="Times New Roman"/>
          <w:color w:val="000000"/>
          <w:spacing w:val="8"/>
        </w:rPr>
        <w:t xml:space="preserve"> выполнили план развития по все</w:t>
      </w:r>
      <w:r w:rsidRPr="00B556BA">
        <w:rPr>
          <w:rFonts w:ascii="Times New Roman" w:hAnsi="Times New Roman"/>
          <w:color w:val="000000"/>
          <w:spacing w:val="8"/>
        </w:rPr>
        <w:t>м видам скота.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Зима 1939/1940 года была очень тяжелой. Страшные холода, нехватка кормов в колхозах сильно подорвало животноводство. В борьбу за сохранение общественного животноводства включилось все взрослое население района.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По-прежнему много сил пришлось отдавать обучению малограмотных и неграмотных. До</w:t>
      </w:r>
      <w:r w:rsidRPr="00B556BA">
        <w:rPr>
          <w:rFonts w:ascii="Times New Roman" w:hAnsi="Times New Roman"/>
          <w:color w:val="000000"/>
          <w:spacing w:val="8"/>
        </w:rPr>
        <w:t>с</w:t>
      </w:r>
      <w:r w:rsidRPr="00B556BA">
        <w:rPr>
          <w:rFonts w:ascii="Times New Roman" w:hAnsi="Times New Roman"/>
          <w:color w:val="000000"/>
          <w:spacing w:val="8"/>
        </w:rPr>
        <w:t>таточно сказ</w:t>
      </w:r>
      <w:r w:rsidR="0075497E">
        <w:rPr>
          <w:rFonts w:ascii="Times New Roman" w:hAnsi="Times New Roman"/>
          <w:color w:val="000000"/>
          <w:spacing w:val="8"/>
        </w:rPr>
        <w:t>ать, что в 1939 году</w:t>
      </w:r>
      <w:r w:rsidRPr="00B556BA">
        <w:rPr>
          <w:rFonts w:ascii="Times New Roman" w:hAnsi="Times New Roman"/>
          <w:color w:val="000000"/>
          <w:spacing w:val="8"/>
        </w:rPr>
        <w:t xml:space="preserve"> в районе было 3922 неграмотных и 6344 малограмотных жителя, а средства ассигнования на эти цели из года в год полностью не использовались.</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Очень слабо работала местная промышленность. Маслозаводы района вырабатывали всего около 400 центн</w:t>
      </w:r>
      <w:r w:rsidR="0075497E">
        <w:rPr>
          <w:rFonts w:ascii="Times New Roman" w:hAnsi="Times New Roman"/>
          <w:color w:val="000000"/>
          <w:spacing w:val="8"/>
        </w:rPr>
        <w:t>еров сливочного масла, 27 цнт. т</w:t>
      </w:r>
      <w:r w:rsidRPr="00B556BA">
        <w:rPr>
          <w:rFonts w:ascii="Times New Roman" w:hAnsi="Times New Roman"/>
          <w:color w:val="000000"/>
          <w:spacing w:val="8"/>
        </w:rPr>
        <w:t>ворога и 23 центнеров козиина. Телефон</w:t>
      </w:r>
      <w:r w:rsidRPr="00B556BA">
        <w:rPr>
          <w:rFonts w:ascii="Times New Roman" w:hAnsi="Times New Roman"/>
          <w:color w:val="000000"/>
          <w:spacing w:val="8"/>
        </w:rPr>
        <w:t>и</w:t>
      </w:r>
      <w:r w:rsidRPr="00B556BA">
        <w:rPr>
          <w:rFonts w:ascii="Times New Roman" w:hAnsi="Times New Roman"/>
          <w:color w:val="000000"/>
          <w:spacing w:val="8"/>
        </w:rPr>
        <w:t>зация района хотя и росла бурными темпами, но к 1940 году еще многие колхозы не были связаны телефоном с райцентрами. Радиофикация в районе началась в 1939 году. В этот п</w:t>
      </w:r>
      <w:r w:rsidRPr="00B556BA">
        <w:rPr>
          <w:rFonts w:ascii="Times New Roman" w:hAnsi="Times New Roman"/>
          <w:color w:val="000000"/>
          <w:spacing w:val="8"/>
        </w:rPr>
        <w:t>е</w:t>
      </w:r>
      <w:r w:rsidRPr="00B556BA">
        <w:rPr>
          <w:rFonts w:ascii="Times New Roman" w:hAnsi="Times New Roman"/>
          <w:color w:val="000000"/>
          <w:spacing w:val="8"/>
        </w:rPr>
        <w:t>риод в с. Красная Поляна и селе Песчанокопское были радиоузлы мощностью по 8 ватт ка</w:t>
      </w:r>
      <w:r w:rsidRPr="00B556BA">
        <w:rPr>
          <w:rFonts w:ascii="Times New Roman" w:hAnsi="Times New Roman"/>
          <w:color w:val="000000"/>
          <w:spacing w:val="8"/>
        </w:rPr>
        <w:t>ж</w:t>
      </w:r>
      <w:r w:rsidRPr="00B556BA">
        <w:rPr>
          <w:rFonts w:ascii="Times New Roman" w:hAnsi="Times New Roman"/>
          <w:color w:val="000000"/>
          <w:spacing w:val="8"/>
        </w:rPr>
        <w:t>дый. В 1939 году началась радиофикация в селе Развильном.</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Однако к 1940 году в районе было всего только около 500 радиоточек.</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ХХХ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Характерной особенностью 1940 года было резкое повышение урожайности всех культур, дальнейшее оснащение техникой МТС и колхозов. Труженики бывших Развиленского и Пе</w:t>
      </w:r>
      <w:r w:rsidRPr="00B556BA">
        <w:rPr>
          <w:rFonts w:ascii="Times New Roman" w:hAnsi="Times New Roman"/>
          <w:color w:val="000000"/>
          <w:spacing w:val="8"/>
        </w:rPr>
        <w:t>с</w:t>
      </w:r>
      <w:r w:rsidRPr="00B556BA">
        <w:rPr>
          <w:rFonts w:ascii="Times New Roman" w:hAnsi="Times New Roman"/>
          <w:color w:val="000000"/>
          <w:spacing w:val="8"/>
        </w:rPr>
        <w:t>чанокопского районов на 1940 год взяли на себя повышенные обязательства (таблица № 17).</w:t>
      </w:r>
    </w:p>
    <w:p w:rsidR="0075497E" w:rsidRDefault="0075497E"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Таблица № 17</w:t>
      </w:r>
    </w:p>
    <w:tbl>
      <w:tblPr>
        <w:tblStyle w:val="a9"/>
        <w:tblW w:w="9648" w:type="dxa"/>
        <w:tblLook w:val="01E0"/>
      </w:tblPr>
      <w:tblGrid>
        <w:gridCol w:w="4248"/>
        <w:gridCol w:w="2700"/>
        <w:gridCol w:w="2700"/>
      </w:tblGrid>
      <w:tr w:rsidR="00B609C2" w:rsidRPr="00B556BA" w:rsidTr="00541ED1">
        <w:tc>
          <w:tcPr>
            <w:tcW w:w="4248" w:type="dxa"/>
            <w:vMerge w:val="restart"/>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обязательств</w:t>
            </w:r>
          </w:p>
        </w:tc>
        <w:tc>
          <w:tcPr>
            <w:tcW w:w="5400" w:type="dxa"/>
            <w:gridSpan w:val="2"/>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Районы (бывшие)</w:t>
            </w:r>
          </w:p>
        </w:tc>
      </w:tr>
      <w:tr w:rsidR="00B609C2" w:rsidRPr="00B556BA" w:rsidTr="00382338">
        <w:trPr>
          <w:trHeight w:val="608"/>
        </w:trPr>
        <w:tc>
          <w:tcPr>
            <w:tcW w:w="4248" w:type="dxa"/>
            <w:vMerge/>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Развиленский</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r>
      <w:tr w:rsidR="00B609C2" w:rsidRPr="00B556BA" w:rsidTr="00382338">
        <w:trPr>
          <w:trHeight w:val="1977"/>
        </w:trPr>
        <w:tc>
          <w:tcPr>
            <w:tcW w:w="424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Получить урожай с гектара: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Озимой пшеницы</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Яровой пшеницы</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Овса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Ячменя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Проса</w:t>
            </w:r>
          </w:p>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Средняя по колосовым и просу</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 цнт.</w:t>
            </w:r>
          </w:p>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 цнт.</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 цнт.</w:t>
            </w:r>
          </w:p>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 цнт.</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382338" w:rsidRDefault="00382338" w:rsidP="00382338">
      <w:pPr>
        <w:spacing w:after="0" w:line="240" w:lineRule="auto"/>
        <w:jc w:val="both"/>
        <w:rPr>
          <w:rFonts w:ascii="Times New Roman" w:hAnsi="Times New Roman"/>
          <w:color w:val="000000"/>
          <w:spacing w:val="8"/>
        </w:rPr>
      </w:pPr>
      <w:r>
        <w:rPr>
          <w:rFonts w:ascii="Times New Roman" w:hAnsi="Times New Roman"/>
          <w:color w:val="000000"/>
          <w:spacing w:val="8"/>
        </w:rPr>
        <w:t>1.</w:t>
      </w:r>
      <w:r w:rsidR="00B609C2" w:rsidRPr="00382338">
        <w:rPr>
          <w:rFonts w:ascii="Times New Roman" w:hAnsi="Times New Roman"/>
          <w:color w:val="000000"/>
          <w:spacing w:val="8"/>
        </w:rPr>
        <w:t>ПАРО, ф. 90 и 92, газеты «Сталинский путь», «Колхозный путь», 1939 год.</w:t>
      </w:r>
    </w:p>
    <w:p w:rsidR="00382338" w:rsidRPr="00382338" w:rsidRDefault="00382338" w:rsidP="00382338">
      <w:pPr>
        <w:spacing w:after="0" w:line="240" w:lineRule="auto"/>
        <w:jc w:val="both"/>
        <w:rPr>
          <w:rFonts w:ascii="Times New Roman" w:hAnsi="Times New Roman"/>
          <w:color w:val="000000"/>
          <w:spacing w:val="8"/>
        </w:rPr>
      </w:pPr>
    </w:p>
    <w:tbl>
      <w:tblPr>
        <w:tblStyle w:val="a9"/>
        <w:tblW w:w="9648" w:type="dxa"/>
        <w:tblLook w:val="01E0"/>
      </w:tblPr>
      <w:tblGrid>
        <w:gridCol w:w="4248"/>
        <w:gridCol w:w="2700"/>
        <w:gridCol w:w="2700"/>
      </w:tblGrid>
      <w:tr w:rsidR="00B609C2" w:rsidRPr="00B556BA" w:rsidTr="00541ED1">
        <w:tc>
          <w:tcPr>
            <w:tcW w:w="4248" w:type="dxa"/>
            <w:vMerge w:val="restart"/>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обязательств</w:t>
            </w:r>
          </w:p>
        </w:tc>
        <w:tc>
          <w:tcPr>
            <w:tcW w:w="5400" w:type="dxa"/>
            <w:gridSpan w:val="2"/>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Районы (бывшие)</w:t>
            </w:r>
          </w:p>
        </w:tc>
      </w:tr>
      <w:tr w:rsidR="00B609C2" w:rsidRPr="00B556BA" w:rsidTr="00541ED1">
        <w:tc>
          <w:tcPr>
            <w:tcW w:w="4248" w:type="dxa"/>
            <w:vMerge/>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Развиленский</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r>
      <w:tr w:rsidR="00B609C2" w:rsidRPr="00B556BA" w:rsidTr="00382338">
        <w:trPr>
          <w:trHeight w:val="2519"/>
        </w:trPr>
        <w:tc>
          <w:tcPr>
            <w:tcW w:w="424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Получить урожай с гектара: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Подсолнечник</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Кукуруза на зерно</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Провести уборку колосовых и проса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т.ч. комбайнами</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Вспахать ранних паров</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Вспахать зяби к 15.10.40 г.</w:t>
            </w:r>
          </w:p>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Посеять озимых</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6,5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8700 га"/>
              </w:smartTagPr>
              <w:r w:rsidRPr="00B556BA">
                <w:rPr>
                  <w:rFonts w:ascii="Times New Roman" w:hAnsi="Times New Roman"/>
                  <w:color w:val="000000"/>
                  <w:spacing w:val="8"/>
                  <w:sz w:val="22"/>
                  <w:szCs w:val="22"/>
                </w:rPr>
                <w:t>8700 га</w:t>
              </w:r>
            </w:smartTag>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20,2 тыс. га</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 цнт.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8000 га"/>
              </w:smartTagPr>
              <w:r w:rsidRPr="00B556BA">
                <w:rPr>
                  <w:rFonts w:ascii="Times New Roman" w:hAnsi="Times New Roman"/>
                  <w:color w:val="000000"/>
                  <w:spacing w:val="8"/>
                  <w:sz w:val="22"/>
                  <w:szCs w:val="22"/>
                </w:rPr>
                <w:t>8000 га</w:t>
              </w:r>
            </w:smartTag>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 тыс. га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 тыс. га</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Надоить молока на одну фуражную корову:</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местной породы</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красно-степной породы</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500 л"/>
              </w:smartTagPr>
              <w:r w:rsidRPr="00B556BA">
                <w:rPr>
                  <w:rFonts w:ascii="Times New Roman" w:hAnsi="Times New Roman"/>
                  <w:color w:val="000000"/>
                  <w:spacing w:val="8"/>
                  <w:sz w:val="22"/>
                  <w:szCs w:val="22"/>
                </w:rPr>
                <w:t>1500 л</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2500 л"/>
              </w:smartTagPr>
              <w:r w:rsidRPr="00B556BA">
                <w:rPr>
                  <w:rFonts w:ascii="Times New Roman" w:hAnsi="Times New Roman"/>
                  <w:color w:val="000000"/>
                  <w:spacing w:val="8"/>
                  <w:sz w:val="22"/>
                  <w:szCs w:val="22"/>
                </w:rPr>
                <w:t>2500 л</w:t>
              </w:r>
            </w:smartTag>
            <w:r w:rsidRPr="00B556BA">
              <w:rPr>
                <w:rFonts w:ascii="Times New Roman" w:hAnsi="Times New Roman"/>
                <w:color w:val="000000"/>
                <w:spacing w:val="8"/>
                <w:sz w:val="22"/>
                <w:szCs w:val="22"/>
              </w:rPr>
              <w:t>.</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400 л"/>
              </w:smartTagPr>
              <w:r w:rsidRPr="00B556BA">
                <w:rPr>
                  <w:rFonts w:ascii="Times New Roman" w:hAnsi="Times New Roman"/>
                  <w:color w:val="000000"/>
                  <w:spacing w:val="8"/>
                  <w:sz w:val="22"/>
                  <w:szCs w:val="22"/>
                </w:rPr>
                <w:t>1400 л</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2000 л"/>
              </w:smartTagPr>
              <w:r w:rsidRPr="00B556BA">
                <w:rPr>
                  <w:rFonts w:ascii="Times New Roman" w:hAnsi="Times New Roman"/>
                  <w:color w:val="000000"/>
                  <w:spacing w:val="8"/>
                  <w:sz w:val="22"/>
                  <w:szCs w:val="22"/>
                </w:rPr>
                <w:t>2000 л</w:t>
              </w:r>
            </w:smartTag>
            <w:r w:rsidRPr="00B556BA">
              <w:rPr>
                <w:rFonts w:ascii="Times New Roman" w:hAnsi="Times New Roman"/>
                <w:color w:val="000000"/>
                <w:spacing w:val="8"/>
                <w:sz w:val="22"/>
                <w:szCs w:val="22"/>
              </w:rPr>
              <w:t>.</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Получить приплод:</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От 100 коров телят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От 100 овцематок ягнят</w:t>
            </w:r>
          </w:p>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rPr>
              <w:t>От свиноматки поросят</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Получит шерсти с одной овцы:</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мериноса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метиса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грубошерстной</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5,5 кг"/>
              </w:smartTagPr>
              <w:r w:rsidRPr="00B556BA">
                <w:rPr>
                  <w:rFonts w:ascii="Times New Roman" w:hAnsi="Times New Roman"/>
                  <w:color w:val="000000"/>
                  <w:spacing w:val="8"/>
                  <w:sz w:val="22"/>
                  <w:szCs w:val="22"/>
                </w:rPr>
                <w:t>5,5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4 кг"/>
              </w:smartTagPr>
              <w:r w:rsidRPr="00B556BA">
                <w:rPr>
                  <w:rFonts w:ascii="Times New Roman" w:hAnsi="Times New Roman"/>
                  <w:color w:val="000000"/>
                  <w:spacing w:val="8"/>
                  <w:sz w:val="22"/>
                  <w:szCs w:val="22"/>
                </w:rPr>
                <w:t>4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3 кг"/>
              </w:smartTagPr>
              <w:r w:rsidRPr="00B556BA">
                <w:rPr>
                  <w:rFonts w:ascii="Times New Roman" w:hAnsi="Times New Roman"/>
                  <w:color w:val="000000"/>
                  <w:spacing w:val="8"/>
                  <w:sz w:val="22"/>
                  <w:szCs w:val="22"/>
                </w:rPr>
                <w:t>3 кг</w:t>
              </w:r>
            </w:smartTag>
            <w:r w:rsidRPr="00B556BA">
              <w:rPr>
                <w:rFonts w:ascii="Times New Roman" w:hAnsi="Times New Roman"/>
                <w:color w:val="000000"/>
                <w:spacing w:val="8"/>
                <w:sz w:val="22"/>
                <w:szCs w:val="22"/>
              </w:rPr>
              <w:t>.</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6 кг"/>
              </w:smartTagPr>
              <w:r w:rsidRPr="00B556BA">
                <w:rPr>
                  <w:rFonts w:ascii="Times New Roman" w:hAnsi="Times New Roman"/>
                  <w:color w:val="000000"/>
                  <w:spacing w:val="8"/>
                  <w:sz w:val="22"/>
                  <w:szCs w:val="22"/>
                </w:rPr>
                <w:t>6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4 кг"/>
              </w:smartTagPr>
              <w:r w:rsidRPr="00B556BA">
                <w:rPr>
                  <w:rFonts w:ascii="Times New Roman" w:hAnsi="Times New Roman"/>
                  <w:color w:val="000000"/>
                  <w:spacing w:val="8"/>
                  <w:sz w:val="22"/>
                  <w:szCs w:val="22"/>
                </w:rPr>
                <w:t>4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2,8 кг"/>
              </w:smartTagPr>
              <w:r w:rsidRPr="00B556BA">
                <w:rPr>
                  <w:rFonts w:ascii="Times New Roman" w:hAnsi="Times New Roman"/>
                  <w:color w:val="000000"/>
                  <w:spacing w:val="8"/>
                  <w:sz w:val="22"/>
                  <w:szCs w:val="22"/>
                </w:rPr>
                <w:t>2,8 кг</w:t>
              </w:r>
            </w:smartTag>
            <w:r w:rsidRPr="00B556BA">
              <w:rPr>
                <w:rFonts w:ascii="Times New Roman" w:hAnsi="Times New Roman"/>
                <w:color w:val="000000"/>
                <w:spacing w:val="8"/>
                <w:sz w:val="22"/>
                <w:szCs w:val="22"/>
              </w:rPr>
              <w:t>.</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Выдать на трудодень:</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зерна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денег</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7 кг"/>
              </w:smartTagPr>
              <w:r w:rsidRPr="00B556BA">
                <w:rPr>
                  <w:rFonts w:ascii="Times New Roman" w:hAnsi="Times New Roman"/>
                  <w:color w:val="000000"/>
                  <w:spacing w:val="8"/>
                  <w:sz w:val="22"/>
                  <w:szCs w:val="22"/>
                </w:rPr>
                <w:t>7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руб.</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7 кг"/>
              </w:smartTagPr>
              <w:r w:rsidRPr="00B556BA">
                <w:rPr>
                  <w:rFonts w:ascii="Times New Roman" w:hAnsi="Times New Roman"/>
                  <w:color w:val="000000"/>
                  <w:spacing w:val="8"/>
                  <w:sz w:val="22"/>
                  <w:szCs w:val="22"/>
                </w:rPr>
                <w:t>7 кг</w:t>
              </w:r>
            </w:smartTag>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руб.</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этот год по всему району распространился клич комсомольцев колхоза «Идея Сталина», которые по инициативе своего комсомольского вожака Ф.Дьяченко создали звенья по очис</w:t>
      </w:r>
      <w:r w:rsidRPr="00B556BA">
        <w:rPr>
          <w:rFonts w:ascii="Times New Roman" w:hAnsi="Times New Roman"/>
          <w:color w:val="000000"/>
          <w:spacing w:val="8"/>
        </w:rPr>
        <w:t>т</w:t>
      </w:r>
      <w:r w:rsidRPr="00B556BA">
        <w:rPr>
          <w:rFonts w:ascii="Times New Roman" w:hAnsi="Times New Roman"/>
          <w:color w:val="000000"/>
          <w:spacing w:val="8"/>
        </w:rPr>
        <w:t>ке семян. Звенья Ф.Дьяченко, О.Белоусовой, Г.Пуховой и других ежедневно на очистке с</w:t>
      </w:r>
      <w:r w:rsidRPr="00B556BA">
        <w:rPr>
          <w:rFonts w:ascii="Times New Roman" w:hAnsi="Times New Roman"/>
          <w:color w:val="000000"/>
          <w:spacing w:val="8"/>
        </w:rPr>
        <w:t>е</w:t>
      </w:r>
      <w:r w:rsidRPr="00B556BA">
        <w:rPr>
          <w:rFonts w:ascii="Times New Roman" w:hAnsi="Times New Roman"/>
          <w:color w:val="000000"/>
          <w:spacing w:val="8"/>
        </w:rPr>
        <w:t>мян выполняли полторы - две нормы.</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«Колхозный путь», 1940.02.02 № 11(626).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4 - 5 марта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состоялись очередные районные конференции, которые заслушали отч</w:t>
      </w:r>
      <w:r w:rsidRPr="00B556BA">
        <w:rPr>
          <w:rFonts w:ascii="Times New Roman" w:hAnsi="Times New Roman"/>
          <w:color w:val="000000"/>
          <w:spacing w:val="8"/>
        </w:rPr>
        <w:t>е</w:t>
      </w:r>
      <w:r w:rsidRPr="00B556BA">
        <w:rPr>
          <w:rFonts w:ascii="Times New Roman" w:hAnsi="Times New Roman"/>
          <w:color w:val="000000"/>
          <w:spacing w:val="8"/>
        </w:rPr>
        <w:t xml:space="preserve">ты райкома ВКП(б) и избрали руководящие партийные органы. Из отчета Песчанокопского РК ВКП (б) видно, что на 1 февраля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в районе на учете состояло 148 членов ВКП(б) и 183 кандидата в члены партии. Из общего числа коммунистов только 41 имели среднее обр</w:t>
      </w:r>
      <w:r w:rsidRPr="00B556BA">
        <w:rPr>
          <w:rFonts w:ascii="Times New Roman" w:hAnsi="Times New Roman"/>
          <w:color w:val="000000"/>
          <w:spacing w:val="8"/>
        </w:rPr>
        <w:t>а</w:t>
      </w:r>
      <w:r w:rsidRPr="00B556BA">
        <w:rPr>
          <w:rFonts w:ascii="Times New Roman" w:hAnsi="Times New Roman"/>
          <w:color w:val="000000"/>
          <w:spacing w:val="8"/>
        </w:rPr>
        <w:t>зование. Все коммунисты объединены в 21 первичную партийную организацию и 5 парти</w:t>
      </w:r>
      <w:r w:rsidRPr="00B556BA">
        <w:rPr>
          <w:rFonts w:ascii="Times New Roman" w:hAnsi="Times New Roman"/>
          <w:color w:val="000000"/>
          <w:spacing w:val="8"/>
        </w:rPr>
        <w:t>й</w:t>
      </w:r>
      <w:r w:rsidRPr="00B556BA">
        <w:rPr>
          <w:rFonts w:ascii="Times New Roman" w:hAnsi="Times New Roman"/>
          <w:color w:val="000000"/>
          <w:spacing w:val="8"/>
        </w:rPr>
        <w:t xml:space="preserve">но-комсомольских групп. На учете в Развиленском РК ВКП(б) состояло 133 члена партии и 188 кандидатов в члены ВКП(б). Они объединились в 14 партийных организациях. Члены </w:t>
      </w:r>
      <w:r w:rsidRPr="00B556BA">
        <w:rPr>
          <w:rFonts w:ascii="Times New Roman" w:hAnsi="Times New Roman"/>
          <w:color w:val="000000"/>
          <w:spacing w:val="8"/>
        </w:rPr>
        <w:lastRenderedPageBreak/>
        <w:t>ВЛКСМ в районах вместе взятых было более 3 тысяч, которые объединились в 80 комс</w:t>
      </w:r>
      <w:r w:rsidRPr="00B556BA">
        <w:rPr>
          <w:rFonts w:ascii="Times New Roman" w:hAnsi="Times New Roman"/>
          <w:color w:val="000000"/>
          <w:spacing w:val="8"/>
        </w:rPr>
        <w:t>о</w:t>
      </w:r>
      <w:r w:rsidRPr="00B556BA">
        <w:rPr>
          <w:rFonts w:ascii="Times New Roman" w:hAnsi="Times New Roman"/>
          <w:color w:val="000000"/>
          <w:spacing w:val="8"/>
        </w:rPr>
        <w:t>мольских организациях.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организационных пленумах избраны составы бюро райкомов ВКП(б):</w:t>
      </w:r>
    </w:p>
    <w:p w:rsidR="00B609C2" w:rsidRPr="00B556BA" w:rsidRDefault="00B609C2" w:rsidP="00541ED1">
      <w:pPr>
        <w:spacing w:after="0" w:line="240" w:lineRule="auto"/>
        <w:ind w:firstLine="180"/>
        <w:jc w:val="both"/>
        <w:rPr>
          <w:rFonts w:ascii="Times New Roman" w:hAnsi="Times New Roman"/>
          <w:color w:val="000000"/>
          <w:spacing w:val="8"/>
          <w:u w:val="single"/>
        </w:rPr>
      </w:pPr>
      <w:r w:rsidRPr="00B556BA">
        <w:rPr>
          <w:rFonts w:ascii="Times New Roman" w:hAnsi="Times New Roman"/>
          <w:color w:val="000000"/>
          <w:spacing w:val="8"/>
          <w:u w:val="single"/>
        </w:rPr>
        <w:t>члены бюро Песчанокопского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Гринев Иван Семенович - первый секретарь РК ВКП (б)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Лукьянченко Минай Егорович - второй секретарь РК ВКП (б)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Бармин Андрей Васильевич - секретарь РК ВКП (б) по кадрам, члены бюро РК ВКП (б): Кондрашев И.С. - райвоенком, Кострубин И.В. - начальник РО НКВД, Перепечаев А.А. - зав. орготделом РК ВКП (б), Тарасов Я.Ф. - бригадир тракторного отряда Жуковской МТС.</w:t>
      </w:r>
    </w:p>
    <w:p w:rsidR="00B609C2" w:rsidRPr="00B556BA" w:rsidRDefault="00B609C2" w:rsidP="00541ED1">
      <w:pPr>
        <w:spacing w:after="0" w:line="240" w:lineRule="auto"/>
        <w:ind w:firstLine="180"/>
        <w:jc w:val="both"/>
        <w:rPr>
          <w:rFonts w:ascii="Times New Roman" w:hAnsi="Times New Roman"/>
          <w:color w:val="000000"/>
          <w:spacing w:val="8"/>
          <w:u w:val="single"/>
        </w:rPr>
      </w:pPr>
      <w:r w:rsidRPr="00B556BA">
        <w:rPr>
          <w:rFonts w:ascii="Times New Roman" w:hAnsi="Times New Roman"/>
          <w:color w:val="000000"/>
          <w:spacing w:val="8"/>
          <w:u w:val="single"/>
        </w:rPr>
        <w:t>члены бюро Развиленского РК ВКП (б)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Марченко Александр Ильич - первый секретарь РК ВКП (б)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Коренюшен Николай Иванович - второй секретарь РК ВКП (б)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Колягина Анна Ивановна - секретарь РК ВКП (б) по кадрам, члены бюро РК ВКП (б): З</w:t>
      </w:r>
      <w:r w:rsidRPr="00B556BA">
        <w:rPr>
          <w:rFonts w:ascii="Times New Roman" w:hAnsi="Times New Roman"/>
          <w:color w:val="000000"/>
          <w:spacing w:val="8"/>
        </w:rPr>
        <w:t>а</w:t>
      </w:r>
      <w:r w:rsidRPr="00B556BA">
        <w:rPr>
          <w:rFonts w:ascii="Times New Roman" w:hAnsi="Times New Roman"/>
          <w:color w:val="000000"/>
          <w:spacing w:val="8"/>
        </w:rPr>
        <w:t>можний И.М. - председатель райисполкома, Докукин А.П. - начальник РО НКВД, Шестоп</w:t>
      </w:r>
      <w:r w:rsidRPr="00B556BA">
        <w:rPr>
          <w:rFonts w:ascii="Times New Roman" w:hAnsi="Times New Roman"/>
          <w:color w:val="000000"/>
          <w:spacing w:val="8"/>
        </w:rPr>
        <w:t>а</w:t>
      </w:r>
      <w:r w:rsidRPr="00B556BA">
        <w:rPr>
          <w:rFonts w:ascii="Times New Roman" w:hAnsi="Times New Roman"/>
          <w:color w:val="000000"/>
          <w:spacing w:val="8"/>
        </w:rPr>
        <w:t>лов М.А. - зав. орготделом РК ВКП(б), Олейников И.Т. - редактор райгазеты.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связи с избранием Гринева И.С. первым секретарем Песчанокопского РК ВКП(б), вторая сессия райсовета 24 марта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освободила его от обязанностей председателя райисполк</w:t>
      </w:r>
      <w:r w:rsidRPr="00B556BA">
        <w:rPr>
          <w:rFonts w:ascii="Times New Roman" w:hAnsi="Times New Roman"/>
          <w:color w:val="000000"/>
          <w:spacing w:val="8"/>
        </w:rPr>
        <w:t>о</w:t>
      </w:r>
      <w:r w:rsidRPr="00B556BA">
        <w:rPr>
          <w:rFonts w:ascii="Times New Roman" w:hAnsi="Times New Roman"/>
          <w:color w:val="000000"/>
          <w:spacing w:val="8"/>
        </w:rPr>
        <w:t>ма и утвердила председателем райисполкома Должикова  Ивана Павловича, а зам. председ</w:t>
      </w:r>
      <w:r w:rsidRPr="00B556BA">
        <w:rPr>
          <w:rFonts w:ascii="Times New Roman" w:hAnsi="Times New Roman"/>
          <w:color w:val="000000"/>
          <w:spacing w:val="8"/>
        </w:rPr>
        <w:t>а</w:t>
      </w:r>
      <w:r w:rsidRPr="00B556BA">
        <w:rPr>
          <w:rFonts w:ascii="Times New Roman" w:hAnsi="Times New Roman"/>
          <w:color w:val="000000"/>
          <w:spacing w:val="8"/>
        </w:rPr>
        <w:t>теля (он же зав. райЗО) - Татаринцева Федора Ефремовича.</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Состав колхозов в этом году определился следующим образом (таблица № 18).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18</w:t>
      </w:r>
    </w:p>
    <w:tbl>
      <w:tblPr>
        <w:tblStyle w:val="a9"/>
        <w:tblW w:w="0" w:type="auto"/>
        <w:tblLook w:val="01E0"/>
      </w:tblPr>
      <w:tblGrid>
        <w:gridCol w:w="4785"/>
        <w:gridCol w:w="4683"/>
      </w:tblGrid>
      <w:tr w:rsidR="00B609C2" w:rsidRPr="00B556BA" w:rsidTr="00541ED1">
        <w:tc>
          <w:tcPr>
            <w:tcW w:w="4785"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сельсоветов и колхозов</w:t>
            </w:r>
          </w:p>
        </w:tc>
        <w:tc>
          <w:tcPr>
            <w:tcW w:w="468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сельсоветов и колхозов</w:t>
            </w:r>
          </w:p>
        </w:tc>
      </w:tr>
      <w:tr w:rsidR="00B609C2" w:rsidRPr="00B556BA" w:rsidTr="00541ED1">
        <w:tc>
          <w:tcPr>
            <w:tcW w:w="4785"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Поливянский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«Новый путь»</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«Идея Сталина»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им. 18 партсъезда (основан в р</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зультате объединения колхозов «Серп» и «Вольный»).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«Красный Труд»</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им. Штейнгардта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 Колхоз «Червона заря»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 Колхоз им. Молотова</w:t>
            </w:r>
          </w:p>
        </w:tc>
        <w:tc>
          <w:tcPr>
            <w:tcW w:w="468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Жуковский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«12-я годовщина Октября»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«Победа пятилетки»</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«Красный октябрь»</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«Ленинское знамя»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им. Крупской Н.К.</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6. Колхоз «Красный партизан» </w:t>
            </w:r>
          </w:p>
        </w:tc>
      </w:tr>
      <w:tr w:rsidR="00B609C2" w:rsidRPr="00B556BA" w:rsidTr="00541ED1">
        <w:tc>
          <w:tcPr>
            <w:tcW w:w="4785"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Рассыпнянский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им. Штейнгардта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«Мировой Октябрь»</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«Красное знамя»</w:t>
            </w:r>
          </w:p>
        </w:tc>
        <w:tc>
          <w:tcPr>
            <w:tcW w:w="468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Развиленский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«Красный путь к коммуне»</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им. Первого Мая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«Волго-Дон»</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«Труд крестьянина»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«Смычка»</w:t>
            </w:r>
          </w:p>
          <w:p w:rsidR="00B609C2" w:rsidRPr="00B556BA" w:rsidRDefault="00B609C2" w:rsidP="0075497E">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 Колхоз «Полилотделец»</w:t>
            </w:r>
          </w:p>
        </w:tc>
      </w:tr>
      <w:tr w:rsidR="00B609C2" w:rsidRPr="00B556BA" w:rsidTr="00541ED1">
        <w:trPr>
          <w:trHeight w:val="2721"/>
        </w:trPr>
        <w:tc>
          <w:tcPr>
            <w:tcW w:w="4785"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Богородицкий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«Мысль Большевика»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«Вторая пятилетка»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«Зеленый гай»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«За урожай»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им. Кагановича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6. Колхоз им. М.И. Ульяновой (бывший колхоз им. Шеболдаева). </w:t>
            </w:r>
          </w:p>
        </w:tc>
        <w:tc>
          <w:tcPr>
            <w:tcW w:w="468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Краснополянский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«День урожая»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«Большевики»</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«Память Ленина»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«Победа Октября»</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им. Сталина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 Колхоз «Полилотделец»</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 Колхоз «Память Кирова» (бывший им. Шеболдаева)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8. Колхоз им. Тельмана </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r>
      <w:tr w:rsidR="00B609C2" w:rsidRPr="00B556BA" w:rsidTr="00541ED1">
        <w:trPr>
          <w:trHeight w:val="230"/>
        </w:trPr>
        <w:tc>
          <w:tcPr>
            <w:tcW w:w="4785"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Летницкий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им. Буденного</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им. Димитрова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«Красный партизан»</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им. Штейнгардта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«Восточная заря»</w:t>
            </w:r>
          </w:p>
        </w:tc>
        <w:tc>
          <w:tcPr>
            <w:tcW w:w="468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u w:val="single"/>
              </w:rPr>
            </w:pPr>
            <w:r w:rsidRPr="00B556BA">
              <w:rPr>
                <w:rFonts w:ascii="Times New Roman" w:hAnsi="Times New Roman"/>
                <w:color w:val="000000"/>
                <w:spacing w:val="8"/>
                <w:sz w:val="22"/>
                <w:szCs w:val="22"/>
                <w:u w:val="single"/>
              </w:rPr>
              <w:t>Песчанокопский сельсовет</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Колхоз «Красный Восток»</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Колхоз «Полилотделец»</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Колхоз «Колхозная трибуна»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Колхоз им. Сталина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 Колхоз им. Калинина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6. Колхоз им. Романюкина</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 Колхоз им. Бондаренко</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 Колхоз им. Давыдова И.А.</w:t>
            </w:r>
          </w:p>
          <w:p w:rsidR="00B609C2"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 Колхоз им. Буденного</w:t>
            </w:r>
          </w:p>
          <w:p w:rsidR="0075497E" w:rsidRDefault="0075497E" w:rsidP="00541ED1">
            <w:pPr>
              <w:spacing w:after="0" w:line="240" w:lineRule="auto"/>
              <w:ind w:firstLine="180"/>
              <w:jc w:val="both"/>
              <w:rPr>
                <w:rFonts w:ascii="Times New Roman" w:hAnsi="Times New Roman"/>
                <w:color w:val="000000"/>
                <w:spacing w:val="8"/>
                <w:sz w:val="22"/>
                <w:szCs w:val="22"/>
              </w:rPr>
            </w:pPr>
            <w:r>
              <w:rPr>
                <w:rFonts w:ascii="Times New Roman" w:hAnsi="Times New Roman"/>
                <w:color w:val="000000"/>
                <w:spacing w:val="8"/>
                <w:sz w:val="22"/>
                <w:szCs w:val="22"/>
              </w:rPr>
              <w:t>10. Колхоз им. «10 лет КИМа»</w:t>
            </w:r>
          </w:p>
          <w:p w:rsidR="0075497E" w:rsidRPr="00B556BA" w:rsidRDefault="0075497E" w:rsidP="00541ED1">
            <w:pPr>
              <w:spacing w:after="0" w:line="240" w:lineRule="auto"/>
              <w:ind w:firstLine="180"/>
              <w:jc w:val="both"/>
              <w:rPr>
                <w:rFonts w:ascii="Times New Roman" w:hAnsi="Times New Roman"/>
                <w:color w:val="000000"/>
                <w:spacing w:val="8"/>
                <w:sz w:val="22"/>
                <w:szCs w:val="22"/>
              </w:rPr>
            </w:pPr>
            <w:r>
              <w:rPr>
                <w:rFonts w:ascii="Times New Roman" w:hAnsi="Times New Roman"/>
                <w:color w:val="000000"/>
                <w:spacing w:val="8"/>
                <w:sz w:val="22"/>
                <w:szCs w:val="22"/>
              </w:rPr>
              <w:t>11. Колхоз им. Войкова</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u w:val="single"/>
        </w:rPr>
        <w:t>ПРИМЕЧАНИЕ:</w:t>
      </w:r>
      <w:r w:rsidRPr="00B556BA">
        <w:rPr>
          <w:rFonts w:ascii="Times New Roman" w:hAnsi="Times New Roman"/>
          <w:color w:val="000000"/>
          <w:spacing w:val="8"/>
        </w:rPr>
        <w:t xml:space="preserve"> Границы сельских Советов в табл</w:t>
      </w:r>
      <w:r w:rsidR="00410BCB">
        <w:rPr>
          <w:rFonts w:ascii="Times New Roman" w:hAnsi="Times New Roman"/>
          <w:color w:val="000000"/>
          <w:spacing w:val="8"/>
        </w:rPr>
        <w:t xml:space="preserve">ице даны </w:t>
      </w:r>
      <w:r w:rsidRPr="00B556BA">
        <w:rPr>
          <w:rFonts w:ascii="Times New Roman" w:hAnsi="Times New Roman"/>
          <w:color w:val="000000"/>
          <w:spacing w:val="8"/>
        </w:rPr>
        <w:t>современные. Здесь отдельно не указаны Николаевский и Ротефановский сельсоветы.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Району предстояло весной 1940 года посеять 35 тысяч яровых культур. Вступив в сев, тр</w:t>
      </w:r>
      <w:r w:rsidRPr="00B556BA">
        <w:rPr>
          <w:rFonts w:ascii="Times New Roman" w:hAnsi="Times New Roman"/>
          <w:color w:val="000000"/>
          <w:spacing w:val="8"/>
        </w:rPr>
        <w:t>у</w:t>
      </w:r>
      <w:r w:rsidRPr="00B556BA">
        <w:rPr>
          <w:rFonts w:ascii="Times New Roman" w:hAnsi="Times New Roman"/>
          <w:color w:val="000000"/>
          <w:spacing w:val="8"/>
        </w:rPr>
        <w:t xml:space="preserve">женики района быстро набирали темпы. Трактористки Краснополянской МТС Гладкова и Логвинова на тракторе «Универсал» при норме </w:t>
      </w:r>
      <w:smartTag w:uri="urn:schemas-microsoft-com:office:smarttags" w:element="metricconverter">
        <w:smartTagPr>
          <w:attr w:name="ProductID" w:val="14,5 га"/>
        </w:smartTagPr>
        <w:r w:rsidRPr="00B556BA">
          <w:rPr>
            <w:rFonts w:ascii="Times New Roman" w:hAnsi="Times New Roman"/>
            <w:color w:val="000000"/>
            <w:spacing w:val="8"/>
          </w:rPr>
          <w:t>14,5 га</w:t>
        </w:r>
      </w:smartTag>
      <w:r w:rsidRPr="00B556BA">
        <w:rPr>
          <w:rFonts w:ascii="Times New Roman" w:hAnsi="Times New Roman"/>
          <w:color w:val="000000"/>
          <w:spacing w:val="8"/>
        </w:rPr>
        <w:t xml:space="preserve"> засевали до 30-31 гектара за смену, а тракторист Тимофей Ковтунов довел выработку до </w:t>
      </w:r>
      <w:smartTag w:uri="urn:schemas-microsoft-com:office:smarttags" w:element="metricconverter">
        <w:smartTagPr>
          <w:attr w:name="ProductID" w:val="35 гектаров"/>
        </w:smartTagPr>
        <w:r w:rsidRPr="00B556BA">
          <w:rPr>
            <w:rFonts w:ascii="Times New Roman" w:hAnsi="Times New Roman"/>
            <w:color w:val="000000"/>
            <w:spacing w:val="8"/>
          </w:rPr>
          <w:t>35 гектаров</w:t>
        </w:r>
      </w:smartTag>
      <w:r w:rsidRPr="00B556BA">
        <w:rPr>
          <w:rFonts w:ascii="Times New Roman" w:hAnsi="Times New Roman"/>
          <w:color w:val="000000"/>
          <w:spacing w:val="8"/>
        </w:rPr>
        <w:t xml:space="preserve"> за смену. В колхозе «День урожая» тракторист Смаженко и сеяльщик Кочкарев на тракторе «СТЗ» при норме </w:t>
      </w:r>
      <w:smartTag w:uri="urn:schemas-microsoft-com:office:smarttags" w:element="metricconverter">
        <w:smartTagPr>
          <w:attr w:name="ProductID" w:val="17 га"/>
        </w:smartTagPr>
        <w:r w:rsidRPr="00B556BA">
          <w:rPr>
            <w:rFonts w:ascii="Times New Roman" w:hAnsi="Times New Roman"/>
            <w:color w:val="000000"/>
            <w:spacing w:val="8"/>
          </w:rPr>
          <w:t>17 га</w:t>
        </w:r>
      </w:smartTag>
      <w:r w:rsidRPr="00B556BA">
        <w:rPr>
          <w:rFonts w:ascii="Times New Roman" w:hAnsi="Times New Roman"/>
          <w:color w:val="000000"/>
          <w:spacing w:val="8"/>
        </w:rPr>
        <w:t xml:space="preserve"> з</w:t>
      </w:r>
      <w:r w:rsidRPr="00B556BA">
        <w:rPr>
          <w:rFonts w:ascii="Times New Roman" w:hAnsi="Times New Roman"/>
          <w:color w:val="000000"/>
          <w:spacing w:val="8"/>
        </w:rPr>
        <w:t>а</w:t>
      </w:r>
      <w:r w:rsidRPr="00B556BA">
        <w:rPr>
          <w:rFonts w:ascii="Times New Roman" w:hAnsi="Times New Roman"/>
          <w:color w:val="000000"/>
          <w:spacing w:val="8"/>
        </w:rPr>
        <w:t xml:space="preserve">севали по 30-32 гектара за смену. Механизатор из колхоза «Смычка» (Развиленская МТС) Федор Олейников выполнял нормы на севе на 200-250 процентов. Уже к 1 апреля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xml:space="preserve">. в районе было посеяно </w:t>
      </w:r>
      <w:smartTag w:uri="urn:schemas-microsoft-com:office:smarttags" w:element="metricconverter">
        <w:smartTagPr>
          <w:attr w:name="ProductID" w:val="10826 га"/>
        </w:smartTagPr>
        <w:r w:rsidRPr="00B556BA">
          <w:rPr>
            <w:rFonts w:ascii="Times New Roman" w:hAnsi="Times New Roman"/>
            <w:color w:val="000000"/>
            <w:spacing w:val="8"/>
          </w:rPr>
          <w:t>10826 га</w:t>
        </w:r>
      </w:smartTag>
      <w:r w:rsidRPr="00B556BA">
        <w:rPr>
          <w:rFonts w:ascii="Times New Roman" w:hAnsi="Times New Roman"/>
          <w:color w:val="000000"/>
          <w:spacing w:val="8"/>
        </w:rPr>
        <w:t>, хотя погода не баловала механизаторов.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Большое значение для развертывания  соревнования за качественную и своевременную уборку урожая имело обращени</w:t>
      </w:r>
      <w:r w:rsidR="00D4632A">
        <w:rPr>
          <w:rFonts w:ascii="Times New Roman" w:hAnsi="Times New Roman"/>
          <w:color w:val="000000"/>
          <w:spacing w:val="8"/>
        </w:rPr>
        <w:t>е коллектива Персиановской МТС Р</w:t>
      </w:r>
      <w:r w:rsidRPr="00B556BA">
        <w:rPr>
          <w:rFonts w:ascii="Times New Roman" w:hAnsi="Times New Roman"/>
          <w:color w:val="000000"/>
          <w:spacing w:val="8"/>
        </w:rPr>
        <w:t>остовской области ко всем механизаторам Дона.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Вступив в уборку, труженикам района необходимо было откосить и обмолотить более 80 тыс. гектаров колосовых. Уже на 15 июля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xml:space="preserve">. в районе было убрано </w:t>
      </w:r>
      <w:smartTag w:uri="urn:schemas-microsoft-com:office:smarttags" w:element="metricconverter">
        <w:smartTagPr>
          <w:attr w:name="ProductID" w:val="23356 га"/>
        </w:smartTagPr>
        <w:r w:rsidRPr="00B556BA">
          <w:rPr>
            <w:rFonts w:ascii="Times New Roman" w:hAnsi="Times New Roman"/>
            <w:color w:val="000000"/>
            <w:spacing w:val="8"/>
          </w:rPr>
          <w:t>23356 га</w:t>
        </w:r>
      </w:smartTag>
      <w:r w:rsidRPr="00B556BA">
        <w:rPr>
          <w:rFonts w:ascii="Times New Roman" w:hAnsi="Times New Roman"/>
          <w:color w:val="000000"/>
          <w:spacing w:val="8"/>
        </w:rPr>
        <w:t>, из которых 14096 - комбайнами. Славно трудились в это лето де</w:t>
      </w:r>
      <w:r w:rsidR="00D4632A">
        <w:rPr>
          <w:rFonts w:ascii="Times New Roman" w:hAnsi="Times New Roman"/>
          <w:color w:val="000000"/>
          <w:spacing w:val="8"/>
        </w:rPr>
        <w:t>сятки механизаторов. Среди них Д</w:t>
      </w:r>
      <w:r w:rsidRPr="00B556BA">
        <w:rPr>
          <w:rFonts w:ascii="Times New Roman" w:hAnsi="Times New Roman"/>
          <w:color w:val="000000"/>
          <w:spacing w:val="8"/>
        </w:rPr>
        <w:t>.И. Черва, И.Я. Лукьянченко, К.И. Колпаков (Жуковская МТС), П. Сычев, И. Орлов (Развиле</w:t>
      </w:r>
      <w:r w:rsidRPr="00B556BA">
        <w:rPr>
          <w:rFonts w:ascii="Times New Roman" w:hAnsi="Times New Roman"/>
          <w:color w:val="000000"/>
          <w:spacing w:val="8"/>
        </w:rPr>
        <w:t>н</w:t>
      </w:r>
      <w:r w:rsidRPr="00B556BA">
        <w:rPr>
          <w:rFonts w:ascii="Times New Roman" w:hAnsi="Times New Roman"/>
          <w:color w:val="000000"/>
          <w:spacing w:val="8"/>
        </w:rPr>
        <w:t>ская МТС), И. Моисеев (Краснополянская МТС), В.И. Мелихов (Песчанокопская МТС). Они ежедневно убирали по 30-32 гектара, намолачивали по 20-25 центнеров зерна с каждого из них. Передовики были первыми занесены на районную ДОСКУ ПОЧЕТА стахановцев уборки хлебов урожая 1940 года.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Исполкомы райсоветов и бюро райкомов ВКП(б) установили твердые графики вывоза хл</w:t>
      </w:r>
      <w:r w:rsidRPr="00B556BA">
        <w:rPr>
          <w:rFonts w:ascii="Times New Roman" w:hAnsi="Times New Roman"/>
          <w:color w:val="000000"/>
          <w:spacing w:val="8"/>
        </w:rPr>
        <w:t>е</w:t>
      </w:r>
      <w:r w:rsidRPr="00B556BA">
        <w:rPr>
          <w:rFonts w:ascii="Times New Roman" w:hAnsi="Times New Roman"/>
          <w:color w:val="000000"/>
          <w:spacing w:val="8"/>
        </w:rPr>
        <w:t>ба государству в счет закупок и натуроплаты за работы МТС. В целом по району ежедневно должно было вывозиться на элеваторы 15270 центнеров зерна, в том числе живым тяглом 6360 центнеров. В 1940 году район получил по 16,9 центнеров зерна и по 7,4 центнера по</w:t>
      </w:r>
      <w:r w:rsidRPr="00B556BA">
        <w:rPr>
          <w:rFonts w:ascii="Times New Roman" w:hAnsi="Times New Roman"/>
          <w:color w:val="000000"/>
          <w:spacing w:val="8"/>
        </w:rPr>
        <w:t>д</w:t>
      </w:r>
      <w:r w:rsidRPr="00B556BA">
        <w:rPr>
          <w:rFonts w:ascii="Times New Roman" w:hAnsi="Times New Roman"/>
          <w:color w:val="000000"/>
          <w:spacing w:val="8"/>
        </w:rPr>
        <w:t>солнечника с гектара, полностью выполнил план сдачи и продажи хлеба государству. Кроме т</w:t>
      </w:r>
      <w:r w:rsidR="00D4632A">
        <w:rPr>
          <w:rFonts w:ascii="Times New Roman" w:hAnsi="Times New Roman"/>
          <w:color w:val="000000"/>
          <w:spacing w:val="8"/>
        </w:rPr>
        <w:t>ого, хозяйства продали сельп</w:t>
      </w:r>
      <w:r w:rsidRPr="00B556BA">
        <w:rPr>
          <w:rFonts w:ascii="Times New Roman" w:hAnsi="Times New Roman"/>
          <w:color w:val="000000"/>
          <w:spacing w:val="8"/>
        </w:rPr>
        <w:t>о в обмен на товары хлеба на 1,2 млн. рублей.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Первыми в районе рассчитались с поставками хлеба государству колхоз им. Первого Мая (Развиленский сельсовет) и колхоз им. Сталина (Песчанокопский сельсовет). В тот год почти все хозяйства получили 100 - пудовые урожаи. Наивысшего урожая добились колхозы (та</w:t>
      </w:r>
      <w:r w:rsidRPr="00B556BA">
        <w:rPr>
          <w:rFonts w:ascii="Times New Roman" w:hAnsi="Times New Roman"/>
          <w:color w:val="000000"/>
          <w:spacing w:val="8"/>
        </w:rPr>
        <w:t>б</w:t>
      </w:r>
      <w:r w:rsidRPr="00B556BA">
        <w:rPr>
          <w:rFonts w:ascii="Times New Roman" w:hAnsi="Times New Roman"/>
          <w:color w:val="000000"/>
          <w:spacing w:val="8"/>
        </w:rPr>
        <w:t>лица № 19):</w:t>
      </w:r>
    </w:p>
    <w:p w:rsidR="00D4632A" w:rsidRDefault="00D4632A" w:rsidP="00541ED1">
      <w:pPr>
        <w:spacing w:after="0" w:line="240" w:lineRule="auto"/>
        <w:ind w:firstLine="180"/>
        <w:jc w:val="both"/>
        <w:rPr>
          <w:rFonts w:ascii="Times New Roman" w:hAnsi="Times New Roman"/>
          <w:color w:val="000000"/>
          <w:spacing w:val="8"/>
        </w:rPr>
      </w:pPr>
    </w:p>
    <w:p w:rsidR="00D4632A" w:rsidRDefault="00D4632A"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19</w:t>
      </w:r>
    </w:p>
    <w:tbl>
      <w:tblPr>
        <w:tblStyle w:val="a9"/>
        <w:tblW w:w="0" w:type="auto"/>
        <w:tblLook w:val="01E0"/>
      </w:tblPr>
      <w:tblGrid>
        <w:gridCol w:w="3348"/>
        <w:gridCol w:w="1620"/>
        <w:gridCol w:w="2210"/>
        <w:gridCol w:w="2393"/>
      </w:tblGrid>
      <w:tr w:rsidR="00B609C2" w:rsidRPr="00B556BA" w:rsidTr="00541ED1">
        <w:tc>
          <w:tcPr>
            <w:tcW w:w="334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колхозов</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ность с ге</w:t>
            </w:r>
            <w:r w:rsidRPr="00B556BA">
              <w:rPr>
                <w:rFonts w:ascii="Times New Roman" w:hAnsi="Times New Roman"/>
                <w:color w:val="000000"/>
                <w:spacing w:val="8"/>
                <w:sz w:val="22"/>
                <w:szCs w:val="22"/>
              </w:rPr>
              <w:t>к</w:t>
            </w:r>
            <w:r w:rsidRPr="00B556BA">
              <w:rPr>
                <w:rFonts w:ascii="Times New Roman" w:hAnsi="Times New Roman"/>
                <w:color w:val="000000"/>
                <w:spacing w:val="8"/>
                <w:sz w:val="22"/>
                <w:szCs w:val="22"/>
              </w:rPr>
              <w:t>тара в пудах</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Фамилия предс</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дателя</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Фамилия секретаря парторганизации</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«Политотдел»</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138</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Александров</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Буденного (Песч.)</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126</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Шевердин</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Бабин</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Романюкина</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Баглай</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«Ленинское знамя»</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Буланов</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Сталина (Песч.)</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112</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Лупандин</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Низовской</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«12-я годовщина Октября»</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Новичихин</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Колпаков</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Штейнгардта (Летник)</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Черкашин</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Войкова</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Мацугин</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 пятилетки»</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Крамской</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Крамской</w:t>
            </w:r>
          </w:p>
        </w:tc>
      </w:tr>
      <w:tr w:rsidR="00B609C2" w:rsidRPr="00B556BA" w:rsidTr="00541ED1">
        <w:tc>
          <w:tcPr>
            <w:tcW w:w="3348" w:type="dxa"/>
          </w:tcPr>
          <w:p w:rsidR="00B609C2" w:rsidRPr="00B556BA" w:rsidRDefault="00D4632A" w:rsidP="00541ED1">
            <w:pPr>
              <w:spacing w:after="0" w:line="240" w:lineRule="auto"/>
              <w:ind w:firstLine="180"/>
              <w:jc w:val="both"/>
              <w:rPr>
                <w:rFonts w:ascii="Times New Roman" w:hAnsi="Times New Roman"/>
                <w:color w:val="000000"/>
                <w:spacing w:val="8"/>
                <w:sz w:val="22"/>
                <w:szCs w:val="22"/>
              </w:rPr>
            </w:pPr>
            <w:r>
              <w:rPr>
                <w:rFonts w:ascii="Times New Roman" w:hAnsi="Times New Roman"/>
                <w:color w:val="000000"/>
                <w:spacing w:val="8"/>
                <w:sz w:val="22"/>
                <w:szCs w:val="22"/>
              </w:rPr>
              <w:t>им. Давыдова И</w:t>
            </w:r>
            <w:r w:rsidR="00B609C2" w:rsidRPr="00B556BA">
              <w:rPr>
                <w:rFonts w:ascii="Times New Roman" w:hAnsi="Times New Roman"/>
                <w:color w:val="000000"/>
                <w:spacing w:val="8"/>
                <w:sz w:val="22"/>
                <w:szCs w:val="22"/>
              </w:rPr>
              <w:t>.А.</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Соколов</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Козликин</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«Зеленый гай»</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Скворцов</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«Волго-Дон»</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3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«Дружба»</w:t>
            </w:r>
          </w:p>
        </w:tc>
        <w:tc>
          <w:tcPr>
            <w:tcW w:w="16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c>
          <w:tcPr>
            <w:tcW w:w="221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9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u w:val="single"/>
        </w:rPr>
        <w:t>ПРИМЕЧАНИЕ:</w:t>
      </w:r>
      <w:r w:rsidRPr="00B556BA">
        <w:rPr>
          <w:rFonts w:ascii="Times New Roman" w:hAnsi="Times New Roman"/>
          <w:color w:val="000000"/>
          <w:spacing w:val="8"/>
        </w:rPr>
        <w:t xml:space="preserve"> 1. Знак «х» показывает отсутствие в колхозе                                               партийной организации.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2. Прочерки в таблице указывают на отсутствие</w:t>
      </w:r>
      <w:r w:rsidR="00410BCB">
        <w:rPr>
          <w:rFonts w:ascii="Times New Roman" w:hAnsi="Times New Roman"/>
          <w:color w:val="000000"/>
          <w:spacing w:val="8"/>
        </w:rPr>
        <w:t xml:space="preserve"> </w:t>
      </w:r>
      <w:r w:rsidRPr="00B556BA">
        <w:rPr>
          <w:rFonts w:ascii="Times New Roman" w:hAnsi="Times New Roman"/>
          <w:color w:val="000000"/>
          <w:spacing w:val="8"/>
        </w:rPr>
        <w:t>данных.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итогам уборки урожая занесены были районные ДОСКИ ПОЧЕТА (таблица № 20):</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20</w:t>
      </w:r>
    </w:p>
    <w:tbl>
      <w:tblPr>
        <w:tblStyle w:val="a9"/>
        <w:tblW w:w="0" w:type="auto"/>
        <w:tblLook w:val="01E0"/>
      </w:tblPr>
      <w:tblGrid>
        <w:gridCol w:w="2057"/>
        <w:gridCol w:w="2572"/>
        <w:gridCol w:w="2320"/>
        <w:gridCol w:w="2622"/>
      </w:tblGrid>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Профессия, должность</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Фамилия, имя, отч</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ство</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колхоза, МТС, сел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совета</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Показатель в работе</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Комбайнер </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Жолобов А.А.</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Развиленская МТС</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 16 дней комба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 xml:space="preserve">ном «Коммунар» убрал </w:t>
            </w:r>
            <w:smartTag w:uri="urn:schemas-microsoft-com:office:smarttags" w:element="metricconverter">
              <w:smartTagPr>
                <w:attr w:name="ProductID" w:val="412 га"/>
              </w:smartTagPr>
              <w:r w:rsidRPr="00B556BA">
                <w:rPr>
                  <w:rFonts w:ascii="Times New Roman" w:hAnsi="Times New Roman"/>
                  <w:color w:val="000000"/>
                  <w:spacing w:val="8"/>
                  <w:sz w:val="22"/>
                  <w:szCs w:val="22"/>
                </w:rPr>
                <w:t>412 га</w:t>
              </w:r>
            </w:smartTag>
            <w:r w:rsidRPr="00B556BA">
              <w:rPr>
                <w:rFonts w:ascii="Times New Roman" w:hAnsi="Times New Roman"/>
                <w:color w:val="000000"/>
                <w:spacing w:val="8"/>
                <w:sz w:val="22"/>
                <w:szCs w:val="22"/>
              </w:rPr>
              <w:t xml:space="preserve"> хлебов.</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Комбайнер</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Брагин П.П.</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 18 дней комба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 xml:space="preserve">ном «Коммунар» убрал </w:t>
            </w:r>
            <w:smartTag w:uri="urn:schemas-microsoft-com:office:smarttags" w:element="metricconverter">
              <w:smartTagPr>
                <w:attr w:name="ProductID" w:val="478 га"/>
              </w:smartTagPr>
              <w:r w:rsidRPr="00B556BA">
                <w:rPr>
                  <w:rFonts w:ascii="Times New Roman" w:hAnsi="Times New Roman"/>
                  <w:color w:val="000000"/>
                  <w:spacing w:val="8"/>
                  <w:sz w:val="22"/>
                  <w:szCs w:val="22"/>
                </w:rPr>
                <w:t>478 га</w:t>
              </w:r>
            </w:smartTag>
            <w:r w:rsidRPr="00B556BA">
              <w:rPr>
                <w:rFonts w:ascii="Times New Roman" w:hAnsi="Times New Roman"/>
                <w:color w:val="000000"/>
                <w:spacing w:val="8"/>
                <w:sz w:val="22"/>
                <w:szCs w:val="22"/>
              </w:rPr>
              <w:t xml:space="preserve"> хлебов.</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Комбайнер </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Сотников Ф.А.</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Поливянская МТС</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 18 дней комба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 xml:space="preserve">ном «С-1» убрал </w:t>
            </w:r>
            <w:smartTag w:uri="urn:schemas-microsoft-com:office:smarttags" w:element="metricconverter">
              <w:smartTagPr>
                <w:attr w:name="ProductID" w:val="563 га"/>
              </w:smartTagPr>
              <w:r w:rsidRPr="00B556BA">
                <w:rPr>
                  <w:rFonts w:ascii="Times New Roman" w:hAnsi="Times New Roman"/>
                  <w:color w:val="000000"/>
                  <w:spacing w:val="8"/>
                  <w:sz w:val="22"/>
                  <w:szCs w:val="22"/>
                </w:rPr>
                <w:t>563 га</w:t>
              </w:r>
            </w:smartTag>
            <w:r w:rsidRPr="00B556BA">
              <w:rPr>
                <w:rFonts w:ascii="Times New Roman" w:hAnsi="Times New Roman"/>
                <w:color w:val="000000"/>
                <w:spacing w:val="8"/>
                <w:sz w:val="22"/>
                <w:szCs w:val="22"/>
              </w:rPr>
              <w:t xml:space="preserve"> хлебов.</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Комбайнер</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Колпаков К.И.</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Жуковская МТС</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 16 дней комба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 xml:space="preserve">ном «С-1» убрал </w:t>
            </w:r>
            <w:smartTag w:uri="urn:schemas-microsoft-com:office:smarttags" w:element="metricconverter">
              <w:smartTagPr>
                <w:attr w:name="ProductID" w:val="564 га"/>
              </w:smartTagPr>
              <w:r w:rsidRPr="00B556BA">
                <w:rPr>
                  <w:rFonts w:ascii="Times New Roman" w:hAnsi="Times New Roman"/>
                  <w:color w:val="000000"/>
                  <w:spacing w:val="8"/>
                  <w:sz w:val="22"/>
                  <w:szCs w:val="22"/>
                </w:rPr>
                <w:t>564 га</w:t>
              </w:r>
            </w:smartTag>
            <w:r w:rsidRPr="00B556BA">
              <w:rPr>
                <w:rFonts w:ascii="Times New Roman" w:hAnsi="Times New Roman"/>
                <w:color w:val="000000"/>
                <w:spacing w:val="8"/>
                <w:sz w:val="22"/>
                <w:szCs w:val="22"/>
              </w:rPr>
              <w:t xml:space="preserve"> хлебов.</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Бригадир бр</w:t>
            </w:r>
            <w:r w:rsidRPr="00B556BA">
              <w:rPr>
                <w:rFonts w:ascii="Times New Roman" w:hAnsi="Times New Roman"/>
                <w:color w:val="000000"/>
                <w:spacing w:val="8"/>
                <w:sz w:val="22"/>
                <w:szCs w:val="22"/>
              </w:rPr>
              <w:t>и</w:t>
            </w:r>
            <w:r w:rsidRPr="00B556BA">
              <w:rPr>
                <w:rFonts w:ascii="Times New Roman" w:hAnsi="Times New Roman"/>
                <w:color w:val="000000"/>
                <w:spacing w:val="8"/>
                <w:sz w:val="22"/>
                <w:szCs w:val="22"/>
              </w:rPr>
              <w:t>гады</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Шевелев П.Н.</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 сельсовет</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140 п</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дов с гектара на пл</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 xml:space="preserve">щади </w:t>
            </w:r>
            <w:smartTag w:uri="urn:schemas-microsoft-com:office:smarttags" w:element="metricconverter">
              <w:smartTagPr>
                <w:attr w:name="ProductID" w:val="147 га"/>
              </w:smartTagPr>
              <w:r w:rsidRPr="00B556BA">
                <w:rPr>
                  <w:rFonts w:ascii="Times New Roman" w:hAnsi="Times New Roman"/>
                  <w:color w:val="000000"/>
                  <w:spacing w:val="8"/>
                  <w:sz w:val="22"/>
                  <w:szCs w:val="22"/>
                </w:rPr>
                <w:t>147 га</w:t>
              </w:r>
            </w:smartTag>
            <w:r w:rsidRPr="00B556BA">
              <w:rPr>
                <w:rFonts w:ascii="Times New Roman" w:hAnsi="Times New Roman"/>
                <w:color w:val="000000"/>
                <w:spacing w:val="8"/>
                <w:sz w:val="22"/>
                <w:szCs w:val="22"/>
              </w:rPr>
              <w:t>.</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Лукьянченко С.Я.</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Жуковский сел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совет</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Урожайность 115пудов с гектара на площади </w:t>
            </w:r>
            <w:smartTag w:uri="urn:schemas-microsoft-com:office:smarttags" w:element="metricconverter">
              <w:smartTagPr>
                <w:attr w:name="ProductID" w:val="606 га"/>
              </w:smartTagPr>
              <w:r w:rsidRPr="00B556BA">
                <w:rPr>
                  <w:rFonts w:ascii="Times New Roman" w:hAnsi="Times New Roman"/>
                  <w:color w:val="000000"/>
                  <w:spacing w:val="8"/>
                  <w:sz w:val="22"/>
                  <w:szCs w:val="22"/>
                </w:rPr>
                <w:t>606 га</w:t>
              </w:r>
            </w:smartTag>
            <w:r w:rsidRPr="00B556BA">
              <w:rPr>
                <w:rFonts w:ascii="Times New Roman" w:hAnsi="Times New Roman"/>
                <w:color w:val="000000"/>
                <w:spacing w:val="8"/>
                <w:sz w:val="22"/>
                <w:szCs w:val="22"/>
              </w:rPr>
              <w:t>.</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Попов Г.Ф.</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Летницкий сел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совет</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109 п</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дов с гектара на пл</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 xml:space="preserve">щади </w:t>
            </w:r>
            <w:smartTag w:uri="urn:schemas-microsoft-com:office:smarttags" w:element="metricconverter">
              <w:smartTagPr>
                <w:attr w:name="ProductID" w:val="733 га"/>
              </w:smartTagPr>
              <w:r w:rsidRPr="00B556BA">
                <w:rPr>
                  <w:rFonts w:ascii="Times New Roman" w:hAnsi="Times New Roman"/>
                  <w:color w:val="000000"/>
                  <w:spacing w:val="8"/>
                  <w:sz w:val="22"/>
                  <w:szCs w:val="22"/>
                </w:rPr>
                <w:t>733 га</w:t>
              </w:r>
            </w:smartTag>
            <w:r w:rsidRPr="00B556BA">
              <w:rPr>
                <w:rFonts w:ascii="Times New Roman" w:hAnsi="Times New Roman"/>
                <w:color w:val="000000"/>
                <w:spacing w:val="8"/>
                <w:sz w:val="22"/>
                <w:szCs w:val="22"/>
              </w:rPr>
              <w:t>.</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Димитриенко</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Колхоз «Дружба»</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192 п</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 xml:space="preserve">да ячменя с гектара на площади </w:t>
            </w:r>
            <w:smartTag w:uri="urn:schemas-microsoft-com:office:smarttags" w:element="metricconverter">
              <w:smartTagPr>
                <w:attr w:name="ProductID" w:val="70 га"/>
              </w:smartTagPr>
              <w:r w:rsidRPr="00B556BA">
                <w:rPr>
                  <w:rFonts w:ascii="Times New Roman" w:hAnsi="Times New Roman"/>
                  <w:color w:val="000000"/>
                  <w:spacing w:val="8"/>
                  <w:sz w:val="22"/>
                  <w:szCs w:val="22"/>
                </w:rPr>
                <w:t>70 га</w:t>
              </w:r>
            </w:smartTag>
            <w:r w:rsidRPr="00B556BA">
              <w:rPr>
                <w:rFonts w:ascii="Times New Roman" w:hAnsi="Times New Roman"/>
                <w:color w:val="000000"/>
                <w:spacing w:val="8"/>
                <w:sz w:val="22"/>
                <w:szCs w:val="22"/>
              </w:rPr>
              <w:t>.</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Подольский М.Я.</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Колхоз «За ур</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жай»</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186 п</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дов с гектара на пл</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 xml:space="preserve">щади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w:t>
            </w:r>
          </w:p>
        </w:tc>
      </w:tr>
      <w:tr w:rsidR="00B609C2" w:rsidRPr="00B556BA" w:rsidTr="00541ED1">
        <w:tc>
          <w:tcPr>
            <w:tcW w:w="2057"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p>
        </w:tc>
        <w:tc>
          <w:tcPr>
            <w:tcW w:w="257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Шевченко А.</w:t>
            </w:r>
          </w:p>
        </w:tc>
        <w:tc>
          <w:tcPr>
            <w:tcW w:w="23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Колхоз «Дружба»</w:t>
            </w:r>
          </w:p>
        </w:tc>
        <w:tc>
          <w:tcPr>
            <w:tcW w:w="2622"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140 п</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 xml:space="preserve">дов пшеницы с гектара на площади </w:t>
            </w:r>
            <w:smartTag w:uri="urn:schemas-microsoft-com:office:smarttags" w:element="metricconverter">
              <w:smartTagPr>
                <w:attr w:name="ProductID" w:val="60 га"/>
              </w:smartTagPr>
              <w:r w:rsidRPr="00B556BA">
                <w:rPr>
                  <w:rFonts w:ascii="Times New Roman" w:hAnsi="Times New Roman"/>
                  <w:color w:val="000000"/>
                  <w:spacing w:val="8"/>
                  <w:sz w:val="22"/>
                  <w:szCs w:val="22"/>
                </w:rPr>
                <w:t>60 га</w:t>
              </w:r>
            </w:smartTag>
            <w:r w:rsidRPr="00B556BA">
              <w:rPr>
                <w:rFonts w:ascii="Times New Roman" w:hAnsi="Times New Roman"/>
                <w:color w:val="000000"/>
                <w:spacing w:val="8"/>
                <w:sz w:val="22"/>
                <w:szCs w:val="22"/>
              </w:rPr>
              <w:t>.</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высокую урожайность почти все колхозы бывших районов были утверждены кандид</w:t>
      </w:r>
      <w:r w:rsidRPr="00B556BA">
        <w:rPr>
          <w:rFonts w:ascii="Times New Roman" w:hAnsi="Times New Roman"/>
          <w:color w:val="000000"/>
          <w:spacing w:val="8"/>
        </w:rPr>
        <w:t>а</w:t>
      </w:r>
      <w:r w:rsidRPr="00B556BA">
        <w:rPr>
          <w:rFonts w:ascii="Times New Roman" w:hAnsi="Times New Roman"/>
          <w:color w:val="000000"/>
          <w:spacing w:val="8"/>
        </w:rPr>
        <w:t>тами на ВСХВ. Участниками выставки были Песчанокопская и Краснополянская МТС. Ср</w:t>
      </w:r>
      <w:r w:rsidRPr="00B556BA">
        <w:rPr>
          <w:rFonts w:ascii="Times New Roman" w:hAnsi="Times New Roman"/>
          <w:color w:val="000000"/>
          <w:spacing w:val="8"/>
        </w:rPr>
        <w:t>е</w:t>
      </w:r>
      <w:r w:rsidRPr="00B556BA">
        <w:rPr>
          <w:rFonts w:ascii="Times New Roman" w:hAnsi="Times New Roman"/>
          <w:color w:val="000000"/>
          <w:spacing w:val="8"/>
        </w:rPr>
        <w:t>ди передовиков производства почти 200 человек побывали в Москве. Среди них участниками ВСХВ были механизаторы В.И. Калугин, Д.Т. Бондарев, П.К. Тутов, Ф.Б. Алисов, И.П. Бр</w:t>
      </w:r>
      <w:r w:rsidRPr="00B556BA">
        <w:rPr>
          <w:rFonts w:ascii="Times New Roman" w:hAnsi="Times New Roman"/>
          <w:color w:val="000000"/>
          <w:spacing w:val="8"/>
        </w:rPr>
        <w:t>а</w:t>
      </w:r>
      <w:r w:rsidRPr="00B556BA">
        <w:rPr>
          <w:rFonts w:ascii="Times New Roman" w:hAnsi="Times New Roman"/>
          <w:color w:val="000000"/>
          <w:spacing w:val="8"/>
        </w:rPr>
        <w:t>гин, А.Д. Прокопенко, П.П. Брагин, И.П. Гвоздик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Среди колхозов района появляются в 1940 году хозяйства - миллионеры. Среди них особо выделяется колхоз «Зеленый гай» (таблица № 21). Его экономику характеризуют данные: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21</w:t>
      </w:r>
    </w:p>
    <w:tbl>
      <w:tblPr>
        <w:tblStyle w:val="a9"/>
        <w:tblW w:w="9648" w:type="dxa"/>
        <w:tblLook w:val="01E0"/>
      </w:tblPr>
      <w:tblGrid>
        <w:gridCol w:w="4068"/>
        <w:gridCol w:w="2880"/>
        <w:gridCol w:w="2700"/>
      </w:tblGrid>
      <w:tr w:rsidR="00B609C2" w:rsidRPr="00B556BA" w:rsidTr="00541ED1">
        <w:tc>
          <w:tcPr>
            <w:tcW w:w="406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88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1935 год</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1940 год</w:t>
            </w:r>
          </w:p>
        </w:tc>
      </w:tr>
      <w:tr w:rsidR="00B609C2" w:rsidRPr="00B556BA" w:rsidTr="00541ED1">
        <w:tc>
          <w:tcPr>
            <w:tcW w:w="406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доход (в рублях)</w:t>
            </w:r>
          </w:p>
        </w:tc>
        <w:tc>
          <w:tcPr>
            <w:tcW w:w="288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11170</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r>
      <w:tr w:rsidR="00B609C2" w:rsidRPr="00B556BA" w:rsidTr="00541ED1">
        <w:tc>
          <w:tcPr>
            <w:tcW w:w="406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Выдано колхозникам на трудодень:</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 денег (руб.)</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 хлеба (кг.)</w:t>
            </w:r>
          </w:p>
        </w:tc>
        <w:tc>
          <w:tcPr>
            <w:tcW w:w="288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1081540</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3,24</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6 кг"/>
              </w:smartTagPr>
              <w:r w:rsidRPr="00B556BA">
                <w:rPr>
                  <w:rFonts w:ascii="Times New Roman" w:hAnsi="Times New Roman"/>
                  <w:color w:val="000000"/>
                  <w:spacing w:val="8"/>
                  <w:sz w:val="22"/>
                  <w:szCs w:val="22"/>
                </w:rPr>
                <w:t>6 кг</w:t>
              </w:r>
            </w:smartTag>
            <w:r w:rsidRPr="00B556BA">
              <w:rPr>
                <w:rFonts w:ascii="Times New Roman" w:hAnsi="Times New Roman"/>
                <w:color w:val="000000"/>
                <w:spacing w:val="8"/>
                <w:sz w:val="22"/>
                <w:szCs w:val="22"/>
              </w:rPr>
              <w:t>.</w:t>
            </w:r>
          </w:p>
        </w:tc>
      </w:tr>
      <w:tr w:rsidR="00B609C2" w:rsidRPr="00B556BA" w:rsidTr="00541ED1">
        <w:tc>
          <w:tcPr>
            <w:tcW w:w="406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с гектара (цнт.)</w:t>
            </w:r>
          </w:p>
        </w:tc>
        <w:tc>
          <w:tcPr>
            <w:tcW w:w="288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17,3</w:t>
            </w:r>
          </w:p>
        </w:tc>
      </w:tr>
      <w:tr w:rsidR="00B609C2" w:rsidRPr="00B556BA" w:rsidTr="00541ED1">
        <w:tc>
          <w:tcPr>
            <w:tcW w:w="406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зерна</w:t>
            </w:r>
          </w:p>
        </w:tc>
        <w:tc>
          <w:tcPr>
            <w:tcW w:w="288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 тыс.</w:t>
            </w:r>
          </w:p>
        </w:tc>
        <w:tc>
          <w:tcPr>
            <w:tcW w:w="270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56 тыс.</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Определенные успехи были достигнуты в развитии животноводства. Поголовье животных в районе выросло в 1940 году следующим образом (в процентах):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1934 год = 100                                                        1938 год = 100</w:t>
      </w:r>
    </w:p>
    <w:tbl>
      <w:tblPr>
        <w:tblStyle w:val="a9"/>
        <w:tblW w:w="9648" w:type="dxa"/>
        <w:tblLook w:val="01E0"/>
      </w:tblPr>
      <w:tblGrid>
        <w:gridCol w:w="4248"/>
        <w:gridCol w:w="2604"/>
        <w:gridCol w:w="2796"/>
      </w:tblGrid>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604"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 отношению к 1934 году</w:t>
            </w:r>
          </w:p>
        </w:tc>
        <w:tc>
          <w:tcPr>
            <w:tcW w:w="2796"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 отношению к 1938 году</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Лошади</w:t>
            </w:r>
          </w:p>
        </w:tc>
        <w:tc>
          <w:tcPr>
            <w:tcW w:w="2604"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184,4 %</w:t>
            </w:r>
          </w:p>
        </w:tc>
        <w:tc>
          <w:tcPr>
            <w:tcW w:w="2796"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24 %</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Крупный рогатый  скот</w:t>
            </w:r>
          </w:p>
        </w:tc>
        <w:tc>
          <w:tcPr>
            <w:tcW w:w="2604"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183 %</w:t>
            </w:r>
          </w:p>
        </w:tc>
        <w:tc>
          <w:tcPr>
            <w:tcW w:w="2796"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8 %</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Свиньи</w:t>
            </w:r>
          </w:p>
        </w:tc>
        <w:tc>
          <w:tcPr>
            <w:tcW w:w="2604"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386,2 %</w:t>
            </w:r>
          </w:p>
        </w:tc>
        <w:tc>
          <w:tcPr>
            <w:tcW w:w="2796"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29 %</w:t>
            </w:r>
          </w:p>
        </w:tc>
      </w:tr>
      <w:tr w:rsidR="00B609C2" w:rsidRPr="00B556BA" w:rsidTr="00541ED1">
        <w:tc>
          <w:tcPr>
            <w:tcW w:w="42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Овцы</w:t>
            </w:r>
          </w:p>
        </w:tc>
        <w:tc>
          <w:tcPr>
            <w:tcW w:w="2604"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514 %</w:t>
            </w:r>
          </w:p>
        </w:tc>
        <w:tc>
          <w:tcPr>
            <w:tcW w:w="2796"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61 %</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Валовый сбор зерна по сравнению с 1934 годом увеличился на    150, 2 процента.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Показательны были достижения передовых животноводов. Чабаны из колхоза «Колхозная трибуна» Е.Т. Ерохин, Е.Ф. Тутов от 100 овцематок получили 142 ягненка. Птицевод этого хозяйства П.П. Афанасьев получил 131 яйцо от каждой курицы-несушки.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1940 году значительно выросли расходы из районного государственного бюджета на с</w:t>
      </w:r>
      <w:r w:rsidRPr="00B556BA">
        <w:rPr>
          <w:rFonts w:ascii="Times New Roman" w:hAnsi="Times New Roman"/>
          <w:color w:val="000000"/>
          <w:spacing w:val="8"/>
        </w:rPr>
        <w:t>о</w:t>
      </w:r>
      <w:r w:rsidRPr="00B556BA">
        <w:rPr>
          <w:rFonts w:ascii="Times New Roman" w:hAnsi="Times New Roman"/>
          <w:color w:val="000000"/>
          <w:spacing w:val="8"/>
        </w:rPr>
        <w:t>циально-культурные мероприятия 9в тыс. руб.).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23</w:t>
      </w:r>
    </w:p>
    <w:tbl>
      <w:tblPr>
        <w:tblStyle w:val="a9"/>
        <w:tblW w:w="9648" w:type="dxa"/>
        <w:tblLayout w:type="fixed"/>
        <w:tblLook w:val="01E0"/>
      </w:tblPr>
      <w:tblGrid>
        <w:gridCol w:w="3245"/>
        <w:gridCol w:w="1020"/>
        <w:gridCol w:w="1063"/>
        <w:gridCol w:w="1080"/>
        <w:gridCol w:w="1080"/>
        <w:gridCol w:w="1080"/>
        <w:gridCol w:w="1080"/>
      </w:tblGrid>
      <w:tr w:rsidR="00B609C2" w:rsidRPr="00B556BA" w:rsidTr="00541ED1">
        <w:tc>
          <w:tcPr>
            <w:tcW w:w="3245"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1020"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1935</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год   </w:t>
            </w:r>
          </w:p>
        </w:tc>
        <w:tc>
          <w:tcPr>
            <w:tcW w:w="1063" w:type="dxa"/>
          </w:tcPr>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1936 </w:t>
            </w:r>
          </w:p>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год</w:t>
            </w:r>
          </w:p>
        </w:tc>
        <w:tc>
          <w:tcPr>
            <w:tcW w:w="1080" w:type="dxa"/>
          </w:tcPr>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1937 </w:t>
            </w:r>
          </w:p>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год</w:t>
            </w:r>
          </w:p>
        </w:tc>
        <w:tc>
          <w:tcPr>
            <w:tcW w:w="1080" w:type="dxa"/>
          </w:tcPr>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1938 </w:t>
            </w:r>
          </w:p>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год</w:t>
            </w:r>
          </w:p>
        </w:tc>
        <w:tc>
          <w:tcPr>
            <w:tcW w:w="1080" w:type="dxa"/>
          </w:tcPr>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1939 </w:t>
            </w:r>
          </w:p>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год</w:t>
            </w:r>
          </w:p>
        </w:tc>
        <w:tc>
          <w:tcPr>
            <w:tcW w:w="1080" w:type="dxa"/>
          </w:tcPr>
          <w:p w:rsidR="00B609C2" w:rsidRPr="00B556BA" w:rsidRDefault="00B609C2" w:rsidP="00541ED1">
            <w:pPr>
              <w:spacing w:after="0"/>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1940 </w:t>
            </w:r>
          </w:p>
          <w:p w:rsidR="00B609C2" w:rsidRPr="00B556BA" w:rsidRDefault="00B609C2" w:rsidP="00541ED1">
            <w:pPr>
              <w:spacing w:after="0"/>
              <w:ind w:firstLine="180"/>
              <w:jc w:val="both"/>
              <w:rPr>
                <w:color w:val="000000"/>
                <w:spacing w:val="8"/>
                <w:sz w:val="22"/>
                <w:szCs w:val="22"/>
              </w:rPr>
            </w:pPr>
            <w:r w:rsidRPr="00B556BA">
              <w:rPr>
                <w:rFonts w:ascii="Times New Roman" w:hAnsi="Times New Roman"/>
                <w:color w:val="000000"/>
                <w:spacing w:val="8"/>
                <w:sz w:val="22"/>
                <w:szCs w:val="22"/>
              </w:rPr>
              <w:t>год</w:t>
            </w:r>
          </w:p>
        </w:tc>
      </w:tr>
      <w:tr w:rsidR="00B609C2" w:rsidRPr="00B556BA" w:rsidTr="00541ED1">
        <w:tc>
          <w:tcPr>
            <w:tcW w:w="3245"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Подписка на гос. займы</w:t>
            </w:r>
          </w:p>
        </w:tc>
        <w:tc>
          <w:tcPr>
            <w:tcW w:w="10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336</w:t>
            </w:r>
          </w:p>
        </w:tc>
        <w:tc>
          <w:tcPr>
            <w:tcW w:w="106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1088</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1658</w:t>
            </w:r>
          </w:p>
        </w:tc>
      </w:tr>
      <w:tr w:rsidR="00B609C2" w:rsidRPr="00B556BA" w:rsidTr="00541ED1">
        <w:tc>
          <w:tcPr>
            <w:tcW w:w="3245"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Расходы на просвещение</w:t>
            </w:r>
          </w:p>
        </w:tc>
        <w:tc>
          <w:tcPr>
            <w:tcW w:w="10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6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897,4</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1484,2</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1514,8</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1877,2</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свыше</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млн.</w:t>
            </w:r>
          </w:p>
        </w:tc>
      </w:tr>
      <w:tr w:rsidR="00B609C2" w:rsidRPr="00B556BA" w:rsidTr="00541ED1">
        <w:tc>
          <w:tcPr>
            <w:tcW w:w="3245"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Расходы на здравоохран</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ние</w:t>
            </w:r>
          </w:p>
        </w:tc>
        <w:tc>
          <w:tcPr>
            <w:tcW w:w="10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63"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165</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404</w:t>
            </w:r>
          </w:p>
        </w:tc>
        <w:tc>
          <w:tcPr>
            <w:tcW w:w="108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610,6</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ПРИМЕЧАНИЕ: Прочерки говорят об отсутствии данных в архиве.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Инициатором подписки на Государственный заем третьей пятилетки (выпуск </w:t>
      </w:r>
      <w:r w:rsidRPr="00B556BA">
        <w:rPr>
          <w:rFonts w:ascii="Times New Roman" w:hAnsi="Times New Roman"/>
          <w:color w:val="000000"/>
          <w:spacing w:val="8"/>
          <w:lang w:val="en-US"/>
        </w:rPr>
        <w:t>III</w:t>
      </w:r>
      <w:r w:rsidRPr="00B556BA">
        <w:rPr>
          <w:rFonts w:ascii="Times New Roman" w:hAnsi="Times New Roman"/>
          <w:color w:val="000000"/>
          <w:spacing w:val="8"/>
        </w:rPr>
        <w:t xml:space="preserve"> года) был Жуковский сельсовет. По состоянию на 3 июля 1940 года здесь была оформлена подписка на 80920 рублей (председатель сельсовета Лазарев). Жуковцы вызвали на соревнование песч</w:t>
      </w:r>
      <w:r w:rsidRPr="00B556BA">
        <w:rPr>
          <w:rFonts w:ascii="Times New Roman" w:hAnsi="Times New Roman"/>
          <w:color w:val="000000"/>
          <w:spacing w:val="8"/>
        </w:rPr>
        <w:t>а</w:t>
      </w:r>
      <w:r w:rsidRPr="00B556BA">
        <w:rPr>
          <w:rFonts w:ascii="Times New Roman" w:hAnsi="Times New Roman"/>
          <w:color w:val="000000"/>
          <w:spacing w:val="8"/>
        </w:rPr>
        <w:t>нокопцев.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1940 году многодетным матерям выдано 212 тысяч рублей пособий. В районе работало в 1940 году: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24</w:t>
      </w:r>
      <w:r w:rsidRPr="00B556BA">
        <w:rPr>
          <w:rFonts w:ascii="Times New Roman" w:hAnsi="Times New Roman"/>
          <w:color w:val="000000"/>
          <w:spacing w:val="8"/>
          <w:vertAlign w:val="superscript"/>
        </w:rPr>
        <w:t>1.</w:t>
      </w:r>
    </w:p>
    <w:tbl>
      <w:tblPr>
        <w:tblStyle w:val="a9"/>
        <w:tblW w:w="0" w:type="auto"/>
        <w:tblLook w:val="01E0"/>
      </w:tblPr>
      <w:tblGrid>
        <w:gridCol w:w="7848"/>
        <w:gridCol w:w="1723"/>
      </w:tblGrid>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Количество</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Учителей всего</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326</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из них по образованию:</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 высшим</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 незаконченным высшим</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 общим средним</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128</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Специалистов сельского хозяйства всего</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88</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из них:</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агрономов</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ветврачей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зоотехников</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землеустроителей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техников - строителей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веттехников</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агротехников</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Медработников всего</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96</w:t>
            </w:r>
          </w:p>
        </w:tc>
      </w:tr>
      <w:tr w:rsidR="00B609C2" w:rsidRPr="00B556BA" w:rsidTr="00541ED1">
        <w:tc>
          <w:tcPr>
            <w:tcW w:w="784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из них:</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врачей</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фельдшеров</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медсестер</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акушерок</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техн. персонал</w:t>
            </w:r>
          </w:p>
        </w:tc>
        <w:tc>
          <w:tcPr>
            <w:tcW w:w="1723"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w:t>
            </w:r>
          </w:p>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w:t>
            </w:r>
          </w:p>
        </w:tc>
      </w:tr>
    </w:tbl>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Районные партийные и советские органы много внимания уделяли Невиномысскому кан</w:t>
      </w:r>
      <w:r w:rsidRPr="00B556BA">
        <w:rPr>
          <w:rFonts w:ascii="Times New Roman" w:hAnsi="Times New Roman"/>
          <w:color w:val="000000"/>
          <w:spacing w:val="8"/>
        </w:rPr>
        <w:t>а</w:t>
      </w:r>
      <w:r w:rsidRPr="00B556BA">
        <w:rPr>
          <w:rFonts w:ascii="Times New Roman" w:hAnsi="Times New Roman"/>
          <w:color w:val="000000"/>
          <w:spacing w:val="8"/>
        </w:rPr>
        <w:t>лу, строительство которого началось еще в 1936 году. Для интереса читателей автор сделает отступление от своего основного повествования.</w:t>
      </w:r>
    </w:p>
    <w:p w:rsidR="00B609C2" w:rsidRPr="00B556BA" w:rsidRDefault="00D4632A"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1. Сведения по табл.</w:t>
      </w:r>
      <w:r w:rsidR="00B609C2" w:rsidRPr="00B556BA">
        <w:rPr>
          <w:rFonts w:ascii="Times New Roman" w:hAnsi="Times New Roman"/>
          <w:color w:val="000000"/>
          <w:spacing w:val="8"/>
        </w:rPr>
        <w:t xml:space="preserve"> 20-24 даны на основе районных газет того времени (данные сводные).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Река Большой Егорлык в те далекие времена часто превращалась в знойные дни в ручеёк. Вода в ней была очень солёной и непригодной для народнохозяйственных целей. Население, живущее по этой реке, всегда мечтало о хорошей воде. Думали об этом и прогрессивные л</w:t>
      </w:r>
      <w:r w:rsidRPr="00B556BA">
        <w:rPr>
          <w:rFonts w:ascii="Times New Roman" w:hAnsi="Times New Roman"/>
          <w:color w:val="000000"/>
          <w:spacing w:val="8"/>
        </w:rPr>
        <w:t>ю</w:t>
      </w:r>
      <w:r w:rsidRPr="00B556BA">
        <w:rPr>
          <w:rFonts w:ascii="Times New Roman" w:hAnsi="Times New Roman"/>
          <w:color w:val="000000"/>
          <w:spacing w:val="8"/>
        </w:rPr>
        <w:t>ди далекого прошлого. Первый проект канала Кубань - Егорлык был сделан еще в 1872 году инженером Анаповым. Из-за отсутствия средств проект не был осуществлен. В 1885 году инженер Данилов, надеясь заинтересовать купечество, предложил проект судоходного кан</w:t>
      </w:r>
      <w:r w:rsidRPr="00B556BA">
        <w:rPr>
          <w:rFonts w:ascii="Times New Roman" w:hAnsi="Times New Roman"/>
          <w:color w:val="000000"/>
          <w:spacing w:val="8"/>
        </w:rPr>
        <w:t>а</w:t>
      </w:r>
      <w:r w:rsidRPr="00B556BA">
        <w:rPr>
          <w:rFonts w:ascii="Times New Roman" w:hAnsi="Times New Roman"/>
          <w:color w:val="000000"/>
          <w:spacing w:val="8"/>
        </w:rPr>
        <w:t>ла Кубань - Егорлык - Западный Маныч. Этот проект остался лежать у автора в столе.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w:t>
      </w:r>
      <w:smartTag w:uri="urn:schemas-microsoft-com:office:smarttags" w:element="metricconverter">
        <w:smartTagPr>
          <w:attr w:name="ProductID" w:val="1910 г"/>
        </w:smartTagPr>
        <w:r w:rsidRPr="00B556BA">
          <w:rPr>
            <w:rFonts w:ascii="Times New Roman" w:hAnsi="Times New Roman"/>
            <w:color w:val="000000"/>
            <w:spacing w:val="8"/>
          </w:rPr>
          <w:t>1910 г</w:t>
        </w:r>
      </w:smartTag>
      <w:r w:rsidRPr="00B556BA">
        <w:rPr>
          <w:rFonts w:ascii="Times New Roman" w:hAnsi="Times New Roman"/>
          <w:color w:val="000000"/>
          <w:spacing w:val="8"/>
        </w:rPr>
        <w:t>. урюпинский казак Блынский предложил проект этого канала для орошения и в</w:t>
      </w:r>
      <w:r w:rsidRPr="00B556BA">
        <w:rPr>
          <w:rFonts w:ascii="Times New Roman" w:hAnsi="Times New Roman"/>
          <w:color w:val="000000"/>
          <w:spacing w:val="8"/>
        </w:rPr>
        <w:t>о</w:t>
      </w:r>
      <w:r w:rsidRPr="00B556BA">
        <w:rPr>
          <w:rFonts w:ascii="Times New Roman" w:hAnsi="Times New Roman"/>
          <w:color w:val="000000"/>
          <w:spacing w:val="8"/>
        </w:rPr>
        <w:t>доснабжения. Добрые намерения инициатора так же не получили воплощение в жизнь. И только Советское правительство решило осуществить вековую мечту людей на деле.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От района ежегодно на стройку снаряжались специальные бригады. Формирование бригад в основном производилось из числа комсомольцев. Люди труда ехали на своем транспорте. Там они работали вместе на задних участках. Условия были очень тяжелыми, т.к. все раб</w:t>
      </w:r>
      <w:r w:rsidRPr="00B556BA">
        <w:rPr>
          <w:rFonts w:ascii="Times New Roman" w:hAnsi="Times New Roman"/>
          <w:color w:val="000000"/>
          <w:spacing w:val="8"/>
        </w:rPr>
        <w:t>о</w:t>
      </w:r>
      <w:r w:rsidRPr="00B556BA">
        <w:rPr>
          <w:rFonts w:ascii="Times New Roman" w:hAnsi="Times New Roman"/>
          <w:color w:val="000000"/>
          <w:spacing w:val="8"/>
        </w:rPr>
        <w:t>ты, особенно земляные, производились вручную. В 1940 году среди бригад особенно хорошо работали бригада песчанокопцев во главе Красникова и бригада жуковцев во главе И.И. К</w:t>
      </w:r>
      <w:r w:rsidRPr="00B556BA">
        <w:rPr>
          <w:rFonts w:ascii="Times New Roman" w:hAnsi="Times New Roman"/>
          <w:color w:val="000000"/>
          <w:spacing w:val="8"/>
        </w:rPr>
        <w:t>о</w:t>
      </w:r>
      <w:r w:rsidRPr="00B556BA">
        <w:rPr>
          <w:rFonts w:ascii="Times New Roman" w:hAnsi="Times New Roman"/>
          <w:color w:val="000000"/>
          <w:spacing w:val="8"/>
        </w:rPr>
        <w:t>былко. Планы эти бригады выполняли на 150-180 процентов. От нашего района на стройке в то время работало 200 членов ВЛКСМ. Однако не обошлось и без хлюпиков, были дезертиры со стройки. За самовольный уход со стройки комсомольцы Коновалов и Афанасьев были и</w:t>
      </w:r>
      <w:r w:rsidRPr="00B556BA">
        <w:rPr>
          <w:rFonts w:ascii="Times New Roman" w:hAnsi="Times New Roman"/>
          <w:color w:val="000000"/>
          <w:spacing w:val="8"/>
        </w:rPr>
        <w:t>с</w:t>
      </w:r>
      <w:r w:rsidRPr="00B556BA">
        <w:rPr>
          <w:rFonts w:ascii="Times New Roman" w:hAnsi="Times New Roman"/>
          <w:color w:val="000000"/>
          <w:spacing w:val="8"/>
        </w:rPr>
        <w:t>ключены из рядов ВЛКСМ.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мировой арене сгущались тучи фашизма. Это хорошо понимали жители района. Каждый из них стремился своим трудом крепить оборону Родины. Сотни молодых людей неустанно учились военному делу в первичных организациях Осовиахима, занимались спортом. Этому важному делу особое внимание придавала районная комсомольская организация, насчит</w:t>
      </w:r>
      <w:r w:rsidRPr="00B556BA">
        <w:rPr>
          <w:rFonts w:ascii="Times New Roman" w:hAnsi="Times New Roman"/>
          <w:color w:val="000000"/>
          <w:spacing w:val="8"/>
        </w:rPr>
        <w:t>ы</w:t>
      </w:r>
      <w:r w:rsidRPr="00B556BA">
        <w:rPr>
          <w:rFonts w:ascii="Times New Roman" w:hAnsi="Times New Roman"/>
          <w:color w:val="000000"/>
          <w:spacing w:val="8"/>
        </w:rPr>
        <w:t xml:space="preserve">вавшая более 3 тысяч комсомольцев в 96 первичных организациях. В течении года прошли трижды районные стрелковые соревнования, было организованно четыре марша-броска на расстояние </w:t>
      </w:r>
      <w:smartTag w:uri="urn:schemas-microsoft-com:office:smarttags" w:element="metricconverter">
        <w:smartTagPr>
          <w:attr w:name="ProductID" w:val="25 км"/>
        </w:smartTagPr>
        <w:r w:rsidRPr="00B556BA">
          <w:rPr>
            <w:rFonts w:ascii="Times New Roman" w:hAnsi="Times New Roman"/>
            <w:color w:val="000000"/>
            <w:spacing w:val="8"/>
          </w:rPr>
          <w:t>25 км</w:t>
        </w:r>
      </w:smartTag>
      <w:r w:rsidRPr="00B556BA">
        <w:rPr>
          <w:rFonts w:ascii="Times New Roman" w:hAnsi="Times New Roman"/>
          <w:color w:val="000000"/>
          <w:spacing w:val="8"/>
        </w:rPr>
        <w:t>., в которых принимали участие сотни юношей и девушек, дважды провод</w:t>
      </w:r>
      <w:r w:rsidRPr="00B556BA">
        <w:rPr>
          <w:rFonts w:ascii="Times New Roman" w:hAnsi="Times New Roman"/>
          <w:color w:val="000000"/>
          <w:spacing w:val="8"/>
        </w:rPr>
        <w:t>и</w:t>
      </w:r>
      <w:r w:rsidRPr="00B556BA">
        <w:rPr>
          <w:rFonts w:ascii="Times New Roman" w:hAnsi="Times New Roman"/>
          <w:color w:val="000000"/>
          <w:spacing w:val="8"/>
        </w:rPr>
        <w:t>лись районные соревнования по легкой атлетике. Сотни комсомольцев сдали нормы по ко</w:t>
      </w:r>
      <w:r w:rsidRPr="00B556BA">
        <w:rPr>
          <w:rFonts w:ascii="Times New Roman" w:hAnsi="Times New Roman"/>
          <w:color w:val="000000"/>
          <w:spacing w:val="8"/>
        </w:rPr>
        <w:t>м</w:t>
      </w:r>
      <w:r w:rsidRPr="00B556BA">
        <w:rPr>
          <w:rFonts w:ascii="Times New Roman" w:hAnsi="Times New Roman"/>
          <w:color w:val="000000"/>
          <w:spacing w:val="8"/>
        </w:rPr>
        <w:t>плексу ТТО, ВС, ПВХО, ГСО. Бурную деятельность в этом важном деле проводили С.И. Алексеев, Г.Ф Буров, Г.Ф. Смыков, И.С. Кондрашов, Д. Серик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Призывник 1940 года Павел Ильич Сергеев выступил на страницах газеты «Ленинская правда» (см. № 83 от 19.09.1940 г.), с призывом ко всем, идущим в ряды РККА, - быть по</w:t>
      </w:r>
      <w:r w:rsidRPr="00B556BA">
        <w:rPr>
          <w:rFonts w:ascii="Times New Roman" w:hAnsi="Times New Roman"/>
          <w:color w:val="000000"/>
          <w:spacing w:val="8"/>
        </w:rPr>
        <w:t>л</w:t>
      </w:r>
      <w:r w:rsidRPr="00B556BA">
        <w:rPr>
          <w:rFonts w:ascii="Times New Roman" w:hAnsi="Times New Roman"/>
          <w:color w:val="000000"/>
          <w:spacing w:val="8"/>
        </w:rPr>
        <w:t>ноценным воином, свято хранить боевые традиции отцов. Призывник Сергей Колыбельников дал клятву, что там, где он будет стоять с оружием в руках - враг не пройдет. «Рубежи нашей Родины неприступны», заявил он.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1940 году значительно выросло материальное положение тружеников района. Об этом говорят многочисленные примеры. В колхозе «Зеленый гай» бригадир тракторной бригады Д. Подольский получил за год на трудодни 4 тысячи рублей и более 400 пудов хлеба. Чабан этого хозяйства Михаил Поликарпович Останко, участник ВСХМ, получил за свой труд 3 тысячи рублей и 400 пудов хлеба. За такую же плату вознагражден был труд кузнеца этого колхоза В.Я. Челомбиева. Семья песчанокопского колхозника Григория Мамина заработала </w:t>
      </w:r>
      <w:smartTag w:uri="urn:schemas-microsoft-com:office:smarttags" w:element="metricconverter">
        <w:smartTagPr>
          <w:attr w:name="ProductID" w:val="9739 кг"/>
        </w:smartTagPr>
        <w:r w:rsidRPr="00B556BA">
          <w:rPr>
            <w:rFonts w:ascii="Times New Roman" w:hAnsi="Times New Roman"/>
            <w:color w:val="000000"/>
            <w:spacing w:val="8"/>
          </w:rPr>
          <w:t>9739 кг</w:t>
        </w:r>
      </w:smartTag>
      <w:r w:rsidRPr="00B556BA">
        <w:rPr>
          <w:rFonts w:ascii="Times New Roman" w:hAnsi="Times New Roman"/>
          <w:color w:val="000000"/>
          <w:spacing w:val="8"/>
        </w:rPr>
        <w:t xml:space="preserve"> зерна, а семья Алексея Рындина - </w:t>
      </w:r>
      <w:smartTag w:uri="urn:schemas-microsoft-com:office:smarttags" w:element="metricconverter">
        <w:smartTagPr>
          <w:attr w:name="ProductID" w:val="6474 кг"/>
        </w:smartTagPr>
        <w:r w:rsidRPr="00B556BA">
          <w:rPr>
            <w:rFonts w:ascii="Times New Roman" w:hAnsi="Times New Roman"/>
            <w:color w:val="000000"/>
            <w:spacing w:val="8"/>
          </w:rPr>
          <w:t>6474 кг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в районе были и существенные недостатки. По-прежнему еще велась борьба за в</w:t>
      </w:r>
      <w:r w:rsidRPr="00B556BA">
        <w:rPr>
          <w:rFonts w:ascii="Times New Roman" w:hAnsi="Times New Roman"/>
          <w:color w:val="000000"/>
          <w:spacing w:val="8"/>
        </w:rPr>
        <w:t>ы</w:t>
      </w:r>
      <w:r w:rsidRPr="00B556BA">
        <w:rPr>
          <w:rFonts w:ascii="Times New Roman" w:hAnsi="Times New Roman"/>
          <w:color w:val="000000"/>
          <w:spacing w:val="8"/>
        </w:rPr>
        <w:t>сокую культуру земледелия. Еще немало было случаев, когда отдельные колхозы не выпо</w:t>
      </w:r>
      <w:r w:rsidRPr="00B556BA">
        <w:rPr>
          <w:rFonts w:ascii="Times New Roman" w:hAnsi="Times New Roman"/>
          <w:color w:val="000000"/>
          <w:spacing w:val="8"/>
        </w:rPr>
        <w:t>л</w:t>
      </w:r>
      <w:r w:rsidRPr="00B556BA">
        <w:rPr>
          <w:rFonts w:ascii="Times New Roman" w:hAnsi="Times New Roman"/>
          <w:color w:val="000000"/>
          <w:spacing w:val="8"/>
        </w:rPr>
        <w:t>няли планов подъема зяби, а сев яровых культур производили по весновспашке. Например, в колхозе «Красный путь к коммуне» яровая пшеница была посеяна по весновспашке на пл</w:t>
      </w:r>
      <w:r w:rsidRPr="00B556BA">
        <w:rPr>
          <w:rFonts w:ascii="Times New Roman" w:hAnsi="Times New Roman"/>
          <w:color w:val="000000"/>
          <w:spacing w:val="8"/>
        </w:rPr>
        <w:t>о</w:t>
      </w:r>
      <w:r w:rsidRPr="00B556BA">
        <w:rPr>
          <w:rFonts w:ascii="Times New Roman" w:hAnsi="Times New Roman"/>
          <w:color w:val="000000"/>
          <w:spacing w:val="8"/>
        </w:rPr>
        <w:t xml:space="preserve">щади </w:t>
      </w:r>
      <w:smartTag w:uri="urn:schemas-microsoft-com:office:smarttags" w:element="metricconverter">
        <w:smartTagPr>
          <w:attr w:name="ProductID" w:val="213 га"/>
        </w:smartTagPr>
        <w:r w:rsidRPr="00B556BA">
          <w:rPr>
            <w:rFonts w:ascii="Times New Roman" w:hAnsi="Times New Roman"/>
            <w:color w:val="000000"/>
            <w:spacing w:val="8"/>
          </w:rPr>
          <w:t>213 га</w:t>
        </w:r>
      </w:smartTag>
      <w:r w:rsidR="00D4632A">
        <w:rPr>
          <w:rFonts w:ascii="Times New Roman" w:hAnsi="Times New Roman"/>
          <w:color w:val="000000"/>
          <w:spacing w:val="8"/>
        </w:rPr>
        <w:t>. Урожай получен 8,8 цнт. с</w:t>
      </w:r>
      <w:r w:rsidRPr="00B556BA">
        <w:rPr>
          <w:rFonts w:ascii="Times New Roman" w:hAnsi="Times New Roman"/>
          <w:color w:val="000000"/>
          <w:spacing w:val="8"/>
        </w:rPr>
        <w:t xml:space="preserve"> гектара. В соседнем колхозе «Волго - Дон» яровая пшеница, посеянная по зяби, дала 16,8 цнт. с каждого гектара. Подсолнечник в колхозе «П</w:t>
      </w:r>
      <w:r w:rsidRPr="00B556BA">
        <w:rPr>
          <w:rFonts w:ascii="Times New Roman" w:hAnsi="Times New Roman"/>
          <w:color w:val="000000"/>
          <w:spacing w:val="8"/>
        </w:rPr>
        <w:t>а</w:t>
      </w:r>
      <w:r w:rsidRPr="00B556BA">
        <w:rPr>
          <w:rFonts w:ascii="Times New Roman" w:hAnsi="Times New Roman"/>
          <w:color w:val="000000"/>
          <w:spacing w:val="8"/>
        </w:rPr>
        <w:t>мять Кирова», посеянный по зяби, дал урожай по 10 цнт. с гектара, а в колхозе «Мысль большевика», где эта культура была посеяна по весновспашке - только 5,6 цнт. с гектара.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Низка была продуктивность и интенсивность животноводства. Выход молодняка в 1940 г</w:t>
      </w:r>
      <w:r w:rsidRPr="00B556BA">
        <w:rPr>
          <w:rFonts w:ascii="Times New Roman" w:hAnsi="Times New Roman"/>
          <w:color w:val="000000"/>
          <w:spacing w:val="8"/>
        </w:rPr>
        <w:t>о</w:t>
      </w:r>
      <w:r w:rsidRPr="00B556BA">
        <w:rPr>
          <w:rFonts w:ascii="Times New Roman" w:hAnsi="Times New Roman"/>
          <w:color w:val="000000"/>
          <w:spacing w:val="8"/>
        </w:rPr>
        <w:t xml:space="preserve">ду составил: жеребят - 50 %, телят - 71 %, ягнят - 80 %, поросят - 8,9 головы от свиноматки. </w:t>
      </w:r>
      <w:r w:rsidRPr="00B556BA">
        <w:rPr>
          <w:rFonts w:ascii="Times New Roman" w:hAnsi="Times New Roman"/>
          <w:color w:val="000000"/>
          <w:spacing w:val="8"/>
        </w:rPr>
        <w:lastRenderedPageBreak/>
        <w:t xml:space="preserve">Надой молока от фуражной коровы составил всего </w:t>
      </w:r>
      <w:smartTag w:uri="urn:schemas-microsoft-com:office:smarttags" w:element="metricconverter">
        <w:smartTagPr>
          <w:attr w:name="ProductID" w:val="1044 кг"/>
        </w:smartTagPr>
        <w:r w:rsidRPr="00B556BA">
          <w:rPr>
            <w:rFonts w:ascii="Times New Roman" w:hAnsi="Times New Roman"/>
            <w:color w:val="000000"/>
            <w:spacing w:val="8"/>
          </w:rPr>
          <w:t>1044 кг</w:t>
        </w:r>
      </w:smartTag>
      <w:r w:rsidRPr="00B556BA">
        <w:rPr>
          <w:rFonts w:ascii="Times New Roman" w:hAnsi="Times New Roman"/>
          <w:color w:val="000000"/>
          <w:spacing w:val="8"/>
        </w:rPr>
        <w:t>. Большой был и отход молодняка. Он составил: по жеребятам - 6,3 %, телятам - 13 %, ягнятам - 10 %, поросятам - 23 процен</w:t>
      </w:r>
      <w:r w:rsidR="00B014F4">
        <w:rPr>
          <w:rFonts w:ascii="Times New Roman" w:hAnsi="Times New Roman"/>
          <w:color w:val="000000"/>
          <w:spacing w:val="8"/>
        </w:rPr>
        <w:t>т</w:t>
      </w:r>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По-прежнему существенной помощи в развитии хозяйства района не оказывала местная промышленность (артели «Кожакоопремонт», промкомбинаты, коммунхозы). В районе не была полностью ликвидирована неграмотность и малограмотность, не хватало медработн</w:t>
      </w:r>
      <w:r w:rsidRPr="00B556BA">
        <w:rPr>
          <w:rFonts w:ascii="Times New Roman" w:hAnsi="Times New Roman"/>
          <w:color w:val="000000"/>
          <w:spacing w:val="8"/>
        </w:rPr>
        <w:t>и</w:t>
      </w:r>
      <w:r w:rsidRPr="00B556BA">
        <w:rPr>
          <w:rFonts w:ascii="Times New Roman" w:hAnsi="Times New Roman"/>
          <w:color w:val="000000"/>
          <w:spacing w:val="8"/>
        </w:rPr>
        <w:t>ков, высококвалифицированных учителей и специалистов сельского хозяйства. Слаба была еще партийная прослойка среди тружеников, непосредственно занятых в сфере производс</w:t>
      </w:r>
      <w:r w:rsidRPr="00B556BA">
        <w:rPr>
          <w:rFonts w:ascii="Times New Roman" w:hAnsi="Times New Roman"/>
          <w:color w:val="000000"/>
          <w:spacing w:val="8"/>
        </w:rPr>
        <w:t>т</w:t>
      </w:r>
      <w:r w:rsidRPr="00B556BA">
        <w:rPr>
          <w:rFonts w:ascii="Times New Roman" w:hAnsi="Times New Roman"/>
          <w:color w:val="000000"/>
          <w:spacing w:val="8"/>
        </w:rPr>
        <w:t>ва. Местные партийные и советские органы принимали определенные меры по устранению этих недостатков.</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 Х 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начале января  1941 года в районах прошли пленумы РК ВКП(б), обсудившие состояние идеологической работы, а так же вопросы приема в члены ВКП(б). Уже на этих пленумах многие коммунисты выступили инициаторами соревнования за высокопроизводительное и</w:t>
      </w:r>
      <w:r w:rsidRPr="00B556BA">
        <w:rPr>
          <w:rFonts w:ascii="Times New Roman" w:hAnsi="Times New Roman"/>
          <w:color w:val="000000"/>
          <w:spacing w:val="8"/>
        </w:rPr>
        <w:t>с</w:t>
      </w:r>
      <w:r w:rsidRPr="00B556BA">
        <w:rPr>
          <w:rFonts w:ascii="Times New Roman" w:hAnsi="Times New Roman"/>
          <w:color w:val="000000"/>
          <w:spacing w:val="8"/>
        </w:rPr>
        <w:t xml:space="preserve">пользование техники. Коммунист И.М. Орлов дал слово убрать комбайном </w:t>
      </w:r>
      <w:smartTag w:uri="urn:schemas-microsoft-com:office:smarttags" w:element="metricconverter">
        <w:smartTagPr>
          <w:attr w:name="ProductID" w:val="1000 гектаров"/>
        </w:smartTagPr>
        <w:r w:rsidRPr="00B556BA">
          <w:rPr>
            <w:rFonts w:ascii="Times New Roman" w:hAnsi="Times New Roman"/>
            <w:color w:val="000000"/>
            <w:spacing w:val="8"/>
          </w:rPr>
          <w:t>1000 гектаров</w:t>
        </w:r>
      </w:smartTag>
      <w:r w:rsidRPr="00B556BA">
        <w:rPr>
          <w:rFonts w:ascii="Times New Roman" w:hAnsi="Times New Roman"/>
          <w:color w:val="000000"/>
          <w:spacing w:val="8"/>
        </w:rPr>
        <w:t xml:space="preserve"> за сезон и вызвал на соревнование П.П. Брагина. Этим было положено начало соревнования в районе в честь 18 Всесоюзной партконференции. Вслед за этим включились в соревнование знатные звеньевые района Н.Г. Блинова, М.Ф. </w:t>
      </w:r>
      <w:r w:rsidR="00D4632A">
        <w:rPr>
          <w:rFonts w:ascii="Times New Roman" w:hAnsi="Times New Roman"/>
          <w:color w:val="000000"/>
          <w:spacing w:val="8"/>
        </w:rPr>
        <w:t xml:space="preserve">Ковалева, А.Л. Шевченко, </w:t>
      </w:r>
      <w:r w:rsidRPr="00B556BA">
        <w:rPr>
          <w:rFonts w:ascii="Times New Roman" w:hAnsi="Times New Roman"/>
          <w:color w:val="000000"/>
          <w:spacing w:val="8"/>
        </w:rPr>
        <w:t>Т.Д. Василенко, Е.И. Путилина, Х.И. Скосырева, П.А. Авилова, Д.А. Иванова, Н.П. Семендяева и другие, к</w:t>
      </w:r>
      <w:r w:rsidRPr="00B556BA">
        <w:rPr>
          <w:rFonts w:ascii="Times New Roman" w:hAnsi="Times New Roman"/>
          <w:color w:val="000000"/>
          <w:spacing w:val="8"/>
        </w:rPr>
        <w:t>о</w:t>
      </w:r>
      <w:r w:rsidRPr="00B556BA">
        <w:rPr>
          <w:rFonts w:ascii="Times New Roman" w:hAnsi="Times New Roman"/>
          <w:color w:val="000000"/>
          <w:spacing w:val="8"/>
        </w:rPr>
        <w:t xml:space="preserve">торые уже в </w:t>
      </w:r>
      <w:smartTag w:uri="urn:schemas-microsoft-com:office:smarttags" w:element="metricconverter">
        <w:smartTagPr>
          <w:attr w:name="ProductID" w:val="1940 г"/>
        </w:smartTagPr>
        <w:r w:rsidRPr="00B556BA">
          <w:rPr>
            <w:rFonts w:ascii="Times New Roman" w:hAnsi="Times New Roman"/>
            <w:color w:val="000000"/>
            <w:spacing w:val="8"/>
          </w:rPr>
          <w:t>1940 г</w:t>
        </w:r>
      </w:smartTag>
      <w:r w:rsidRPr="00B556BA">
        <w:rPr>
          <w:rFonts w:ascii="Times New Roman" w:hAnsi="Times New Roman"/>
          <w:color w:val="000000"/>
          <w:spacing w:val="8"/>
        </w:rPr>
        <w:t>. получили по 25 цнт. и более зерна с гектара.</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конце января 1941 года собрания районных партийно-советских активов обсудили в</w:t>
      </w:r>
      <w:r w:rsidRPr="00B556BA">
        <w:rPr>
          <w:rFonts w:ascii="Times New Roman" w:hAnsi="Times New Roman"/>
          <w:color w:val="000000"/>
          <w:spacing w:val="8"/>
        </w:rPr>
        <w:t>о</w:t>
      </w:r>
      <w:r w:rsidRPr="00B556BA">
        <w:rPr>
          <w:rFonts w:ascii="Times New Roman" w:hAnsi="Times New Roman"/>
          <w:color w:val="000000"/>
          <w:spacing w:val="8"/>
        </w:rPr>
        <w:t>просы развития местной промышленности. В решениях было дано задание по резкому увел</w:t>
      </w:r>
      <w:r w:rsidRPr="00B556BA">
        <w:rPr>
          <w:rFonts w:ascii="Times New Roman" w:hAnsi="Times New Roman"/>
          <w:color w:val="000000"/>
          <w:spacing w:val="8"/>
        </w:rPr>
        <w:t>и</w:t>
      </w:r>
      <w:r w:rsidRPr="00B556BA">
        <w:rPr>
          <w:rFonts w:ascii="Times New Roman" w:hAnsi="Times New Roman"/>
          <w:color w:val="000000"/>
          <w:spacing w:val="8"/>
        </w:rPr>
        <w:t>чению производства кирпича, обозного инвентаря, скобяных изделий, предметов домашнего обихода. Одновременно колхозам было рекомендовано создавать свои кирпично-черепичные заводы.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90, оп. 1; ф. 92, оп.1, газеты «Колхозный путь», «Ленинское знамя» за 1940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ответ на это решение уже в мае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в колхозе им. Первого Мая, «Дружба», «Труд крестьянина», «Красный путь к коммунизму», «День урожай», им. Штейгардта (Летницкое), им. Давыдова И.А. и других стали действовать первые кирпичные заводы.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марте 1941 года в районах в районах прошли собрания партийного актива, на которых обсуждались итоги работы 18 Всесоюзной партконференции. С докладами выступили первые секретари РК ВКП(б) Андронов (Развиленский район) и Гринев И.С. (Песчанокопский ра</w:t>
      </w:r>
      <w:r w:rsidRPr="00B556BA">
        <w:rPr>
          <w:rFonts w:ascii="Times New Roman" w:hAnsi="Times New Roman"/>
          <w:color w:val="000000"/>
          <w:spacing w:val="8"/>
        </w:rPr>
        <w:t>й</w:t>
      </w:r>
      <w:r w:rsidRPr="00B556BA">
        <w:rPr>
          <w:rFonts w:ascii="Times New Roman" w:hAnsi="Times New Roman"/>
          <w:color w:val="000000"/>
          <w:spacing w:val="8"/>
        </w:rPr>
        <w:t>он). На этих собраниях были приняты обязательные установки обкома ВКП(б) и облиспо</w:t>
      </w:r>
      <w:r w:rsidRPr="00B556BA">
        <w:rPr>
          <w:rFonts w:ascii="Times New Roman" w:hAnsi="Times New Roman"/>
          <w:color w:val="000000"/>
          <w:spacing w:val="8"/>
        </w:rPr>
        <w:t>л</w:t>
      </w:r>
      <w:r w:rsidRPr="00B556BA">
        <w:rPr>
          <w:rFonts w:ascii="Times New Roman" w:hAnsi="Times New Roman"/>
          <w:color w:val="000000"/>
          <w:spacing w:val="8"/>
        </w:rPr>
        <w:t xml:space="preserve">кома от 14 марта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по производству продукции сельского хозяйства на 1941 год. Это было задание партии труженикам района. В 1941 году району необходимо было получить (таблица № 25):</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25</w:t>
      </w:r>
    </w:p>
    <w:tbl>
      <w:tblPr>
        <w:tblStyle w:val="a9"/>
        <w:tblW w:w="0" w:type="auto"/>
        <w:tblLook w:val="01E0"/>
      </w:tblPr>
      <w:tblGrid>
        <w:gridCol w:w="4785"/>
        <w:gridCol w:w="1983"/>
        <w:gridCol w:w="2803"/>
        <w:gridCol w:w="185"/>
      </w:tblGrid>
      <w:tr w:rsidR="00B609C2" w:rsidRPr="00B556BA" w:rsidTr="00541ED1">
        <w:trPr>
          <w:gridAfter w:val="1"/>
          <w:wAfter w:w="185" w:type="dxa"/>
          <w:hidden/>
        </w:trPr>
        <w:tc>
          <w:tcPr>
            <w:tcW w:w="4785" w:type="dxa"/>
          </w:tcPr>
          <w:tbl>
            <w:tblPr>
              <w:tblStyle w:val="a9"/>
              <w:tblW w:w="0" w:type="auto"/>
              <w:tblLook w:val="01E0"/>
            </w:tblPr>
            <w:tblGrid>
              <w:gridCol w:w="2277"/>
              <w:gridCol w:w="2277"/>
            </w:tblGrid>
            <w:tr w:rsidR="00B609C2" w:rsidRPr="00B556BA" w:rsidTr="00541ED1">
              <w:trPr>
                <w:hidden/>
              </w:trPr>
              <w:tc>
                <w:tcPr>
                  <w:tcW w:w="2277"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2277"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hidden/>
              </w:trPr>
              <w:tc>
                <w:tcPr>
                  <w:tcW w:w="2277"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2277"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bl>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gridAfter w:val="1"/>
          <w:wAfter w:w="185" w:type="dxa"/>
          <w:hidden/>
        </w:trPr>
        <w:tc>
          <w:tcPr>
            <w:tcW w:w="4785"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gridAfter w:val="1"/>
          <w:wAfter w:w="185" w:type="dxa"/>
          <w:hidden/>
        </w:trPr>
        <w:tc>
          <w:tcPr>
            <w:tcW w:w="4785"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gridAfter w:val="1"/>
          <w:wAfter w:w="185" w:type="dxa"/>
          <w:hidden/>
        </w:trPr>
        <w:tc>
          <w:tcPr>
            <w:tcW w:w="4785"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gridAfter w:val="1"/>
          <w:wAfter w:w="185" w:type="dxa"/>
          <w:hidden/>
        </w:trPr>
        <w:tc>
          <w:tcPr>
            <w:tcW w:w="4785"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rPr>
          <w:gridAfter w:val="1"/>
          <w:wAfter w:w="185" w:type="dxa"/>
          <w:hidden/>
        </w:trPr>
        <w:tc>
          <w:tcPr>
            <w:tcW w:w="4785" w:type="dxa"/>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c>
          <w:tcPr>
            <w:tcW w:w="4786" w:type="dxa"/>
            <w:gridSpan w:val="2"/>
          </w:tcPr>
          <w:p w:rsidR="00B609C2" w:rsidRPr="00B556BA" w:rsidRDefault="00B609C2" w:rsidP="00541ED1">
            <w:pPr>
              <w:spacing w:after="0" w:line="240" w:lineRule="auto"/>
              <w:ind w:firstLine="180"/>
              <w:jc w:val="both"/>
              <w:rPr>
                <w:rFonts w:ascii="Times New Roman" w:hAnsi="Times New Roman"/>
                <w:vanish/>
                <w:color w:val="000000"/>
                <w:spacing w:val="8"/>
                <w:sz w:val="22"/>
                <w:szCs w:val="22"/>
              </w:rPr>
            </w:pP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Количество</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Получить:</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 от 100 коров телят</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 от 100 овец ягнят</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привесы на откорме скота ежедневно</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p>
          <w:p w:rsidR="00B609C2" w:rsidRPr="00B556BA" w:rsidRDefault="00B609C2" w:rsidP="00541ED1">
            <w:pPr>
              <w:spacing w:after="0" w:line="240" w:lineRule="auto"/>
              <w:jc w:val="both"/>
              <w:rPr>
                <w:rFonts w:ascii="Times New Roman" w:hAnsi="Times New Roman"/>
                <w:color w:val="000000"/>
                <w:spacing w:val="8"/>
                <w:sz w:val="22"/>
                <w:szCs w:val="22"/>
              </w:rPr>
            </w:pP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115</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телят до 6 месяц (граммов)</w:t>
            </w:r>
          </w:p>
        </w:tc>
        <w:tc>
          <w:tcPr>
            <w:tcW w:w="2988" w:type="dxa"/>
            <w:gridSpan w:val="2"/>
          </w:tcPr>
          <w:p w:rsidR="00B609C2" w:rsidRPr="00B556BA" w:rsidRDefault="00B609C2" w:rsidP="00541ED1">
            <w:pPr>
              <w:tabs>
                <w:tab w:val="left" w:pos="3042"/>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500</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телят до 1 года (граммов)</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350</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телят до 2 лет (граммов)</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250</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 молока от фуражной коровы (литров)</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1200</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 поросят от свиноматки</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 шерсти с одной овцы (кг)</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w:t>
            </w:r>
          </w:p>
        </w:tc>
      </w:tr>
      <w:tr w:rsidR="00B609C2" w:rsidRPr="00B556BA" w:rsidTr="00541ED1">
        <w:tc>
          <w:tcPr>
            <w:tcW w:w="676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 урожайность с одного гектара (в центнерах):</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зерновые - всего</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озимая пшеница</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ячмень</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подсолнечник</w:t>
            </w:r>
          </w:p>
        </w:tc>
        <w:tc>
          <w:tcPr>
            <w:tcW w:w="2988" w:type="dxa"/>
            <w:gridSpan w:val="2"/>
          </w:tcPr>
          <w:p w:rsidR="00B609C2" w:rsidRPr="00B556BA" w:rsidRDefault="00B609C2" w:rsidP="00541ED1">
            <w:pPr>
              <w:spacing w:after="0" w:line="240" w:lineRule="auto"/>
              <w:jc w:val="both"/>
              <w:rPr>
                <w:rFonts w:ascii="Times New Roman" w:hAnsi="Times New Roman"/>
                <w:color w:val="000000"/>
                <w:spacing w:val="8"/>
                <w:sz w:val="22"/>
                <w:szCs w:val="22"/>
              </w:rPr>
            </w:pP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14,7</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7,6</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феврале 1941 года был утвержден бюджет района в сумме 4686 тысяч рублей (сводные данные), из которых 3400 тысяч рублей ассигновались на просвещение, культуру, здрав</w:t>
      </w:r>
      <w:r w:rsidRPr="00B556BA">
        <w:rPr>
          <w:rFonts w:ascii="Times New Roman" w:hAnsi="Times New Roman"/>
          <w:color w:val="000000"/>
          <w:spacing w:val="8"/>
        </w:rPr>
        <w:t>о</w:t>
      </w:r>
      <w:r w:rsidRPr="00B556BA">
        <w:rPr>
          <w:rFonts w:ascii="Times New Roman" w:hAnsi="Times New Roman"/>
          <w:color w:val="000000"/>
          <w:spacing w:val="8"/>
        </w:rPr>
        <w:t>охранение и другие социальные мероприятия.</w:t>
      </w:r>
    </w:p>
    <w:p w:rsidR="00382338" w:rsidRDefault="00B609C2" w:rsidP="00382338">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lastRenderedPageBreak/>
        <w:t xml:space="preserve">Возникшие соревнования тружеников района по достойной встрече </w:t>
      </w:r>
      <w:r w:rsidRPr="00B556BA">
        <w:rPr>
          <w:rFonts w:ascii="Times New Roman" w:hAnsi="Times New Roman"/>
          <w:color w:val="000000"/>
          <w:spacing w:val="8"/>
          <w:lang w:val="en-US"/>
        </w:rPr>
        <w:t>XVII</w:t>
      </w:r>
      <w:r w:rsidRPr="00B556BA">
        <w:rPr>
          <w:rFonts w:ascii="Times New Roman" w:hAnsi="Times New Roman"/>
          <w:color w:val="000000"/>
          <w:spacing w:val="8"/>
        </w:rPr>
        <w:t xml:space="preserve"> Всесоюзной пар</w:t>
      </w:r>
      <w:r w:rsidRPr="00B556BA">
        <w:rPr>
          <w:rFonts w:ascii="Times New Roman" w:hAnsi="Times New Roman"/>
          <w:color w:val="000000"/>
          <w:spacing w:val="8"/>
        </w:rPr>
        <w:t>т</w:t>
      </w:r>
      <w:r w:rsidRPr="00B556BA">
        <w:rPr>
          <w:rFonts w:ascii="Times New Roman" w:hAnsi="Times New Roman"/>
          <w:color w:val="000000"/>
          <w:spacing w:val="8"/>
        </w:rPr>
        <w:t>конференции развернулось далее в предмайское соревнование. Первыми в районе завершили весенний сев колхозы им. Бондаренко, им. Штейнгардта (Летницкий сельсовет), «Восточная заря», им. 18 Партсъезда, «Большевик». Железнодорожники станции Развильная досрочно выполнили четырехмесячный план погрузочных работ. Район успешно выполнил план наб</w:t>
      </w:r>
      <w:r w:rsidRPr="00B556BA">
        <w:rPr>
          <w:rFonts w:ascii="Times New Roman" w:hAnsi="Times New Roman"/>
          <w:color w:val="000000"/>
          <w:spacing w:val="8"/>
        </w:rPr>
        <w:t>о</w:t>
      </w:r>
      <w:r w:rsidRPr="00B556BA">
        <w:rPr>
          <w:rFonts w:ascii="Times New Roman" w:hAnsi="Times New Roman"/>
          <w:color w:val="000000"/>
          <w:spacing w:val="8"/>
        </w:rPr>
        <w:t>ра молодежи в школы ФЗО и ПТУ (192 человека). В колхозах и МТС завершался ремонт те</w:t>
      </w:r>
      <w:r w:rsidRPr="00B556BA">
        <w:rPr>
          <w:rFonts w:ascii="Times New Roman" w:hAnsi="Times New Roman"/>
          <w:color w:val="000000"/>
          <w:spacing w:val="8"/>
        </w:rPr>
        <w:t>х</w:t>
      </w:r>
      <w:r w:rsidRPr="00B556BA">
        <w:rPr>
          <w:rFonts w:ascii="Times New Roman" w:hAnsi="Times New Roman"/>
          <w:color w:val="000000"/>
          <w:spacing w:val="8"/>
        </w:rPr>
        <w:t>ники. Район готовился к жатве хлебов. Но созидательный труд советских людей был прерван вероломным нападением на нашу Родину фашисткой Германии.</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ПАРО, ф. 90, оп.1; ф.92, оп.1, газеты «Ленинское знамя» и «Колхозный путь» за январь - июнь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ПАРО, ф.9, оп.5, ед.хр.35, стр. 224.</w:t>
      </w:r>
    </w:p>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014F4" w:rsidRDefault="00B609C2" w:rsidP="00541ED1">
      <w:pPr>
        <w:spacing w:after="0" w:line="240" w:lineRule="auto"/>
        <w:ind w:firstLine="180"/>
        <w:jc w:val="both"/>
        <w:rPr>
          <w:rFonts w:ascii="Times New Roman" w:hAnsi="Times New Roman"/>
          <w:color w:val="000000"/>
          <w:spacing w:val="8"/>
          <w:sz w:val="28"/>
          <w:szCs w:val="28"/>
          <w:u w:val="single"/>
        </w:rPr>
      </w:pPr>
      <w:r w:rsidRPr="00B556BA">
        <w:rPr>
          <w:rFonts w:ascii="Times New Roman" w:hAnsi="Times New Roman"/>
          <w:color w:val="000000"/>
          <w:spacing w:val="8"/>
        </w:rPr>
        <w:t xml:space="preserve">ГЛАВА </w:t>
      </w:r>
      <w:r w:rsidRPr="00B556BA">
        <w:rPr>
          <w:rFonts w:ascii="Times New Roman" w:hAnsi="Times New Roman"/>
          <w:color w:val="000000"/>
          <w:spacing w:val="8"/>
          <w:lang w:val="en-US"/>
        </w:rPr>
        <w:t>VIII</w:t>
      </w:r>
      <w:r w:rsidRPr="00B014F4">
        <w:rPr>
          <w:rFonts w:ascii="Times New Roman" w:hAnsi="Times New Roman"/>
          <w:color w:val="000000"/>
          <w:spacing w:val="8"/>
          <w:sz w:val="28"/>
          <w:szCs w:val="28"/>
        </w:rPr>
        <w:t xml:space="preserve">.   </w:t>
      </w:r>
      <w:r w:rsidRPr="00B014F4">
        <w:rPr>
          <w:rFonts w:ascii="Times New Roman" w:hAnsi="Times New Roman"/>
          <w:color w:val="000000"/>
          <w:spacing w:val="8"/>
          <w:sz w:val="28"/>
          <w:szCs w:val="28"/>
          <w:u w:val="single"/>
        </w:rPr>
        <w:t>Песчанокопский район в годы Великой</w:t>
      </w:r>
    </w:p>
    <w:p w:rsidR="00B609C2" w:rsidRPr="00B014F4" w:rsidRDefault="00B609C2" w:rsidP="00541ED1">
      <w:pPr>
        <w:spacing w:after="0" w:line="240" w:lineRule="auto"/>
        <w:ind w:firstLine="180"/>
        <w:jc w:val="both"/>
        <w:rPr>
          <w:rFonts w:ascii="Times New Roman" w:hAnsi="Times New Roman"/>
          <w:color w:val="000000"/>
          <w:spacing w:val="8"/>
          <w:sz w:val="28"/>
          <w:szCs w:val="28"/>
          <w:u w:val="single"/>
        </w:rPr>
      </w:pPr>
      <w:r w:rsidRPr="00B014F4">
        <w:rPr>
          <w:rFonts w:ascii="Times New Roman" w:hAnsi="Times New Roman"/>
          <w:color w:val="000000"/>
          <w:spacing w:val="8"/>
          <w:sz w:val="28"/>
          <w:szCs w:val="28"/>
          <w:u w:val="single"/>
        </w:rPr>
        <w:t>Отечественной войны 1941-1945 годов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Тяжелые испытания выпали на долю советского народа в годы Великой Отечественной войны. 22 июня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состоялось экстренное заседание бюро обкома ВКП(б), которое ра</w:t>
      </w:r>
      <w:r w:rsidRPr="00B556BA">
        <w:rPr>
          <w:rFonts w:ascii="Times New Roman" w:hAnsi="Times New Roman"/>
          <w:color w:val="000000"/>
          <w:spacing w:val="8"/>
        </w:rPr>
        <w:t>с</w:t>
      </w:r>
      <w:r w:rsidRPr="00B556BA">
        <w:rPr>
          <w:rFonts w:ascii="Times New Roman" w:hAnsi="Times New Roman"/>
          <w:color w:val="000000"/>
          <w:spacing w:val="8"/>
        </w:rPr>
        <w:t>смотрело задачи партийных организаций в связи с мобилизацией.</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На основе этого вечером того же дня состоялись экстренные заседания бюро РК ВКП(б), исполкомов райсоветов и Сельских Советов нашего района.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создавшейся новой обстановке бюро обкома ВКП(б) 30 июня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выносит постано</w:t>
      </w:r>
      <w:r w:rsidRPr="00B556BA">
        <w:rPr>
          <w:rFonts w:ascii="Times New Roman" w:hAnsi="Times New Roman"/>
          <w:color w:val="000000"/>
          <w:spacing w:val="8"/>
        </w:rPr>
        <w:t>в</w:t>
      </w:r>
      <w:r w:rsidRPr="00B556BA">
        <w:rPr>
          <w:rFonts w:ascii="Times New Roman" w:hAnsi="Times New Roman"/>
          <w:color w:val="000000"/>
          <w:spacing w:val="8"/>
        </w:rPr>
        <w:t>ление о перестройке работы партийных, советских и комсомольских организаций в связи с войной.</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Подобные постановления были приняты и в райкомах партии. Они были направл</w:t>
      </w:r>
      <w:r w:rsidRPr="00B556BA">
        <w:rPr>
          <w:rFonts w:ascii="Times New Roman" w:hAnsi="Times New Roman"/>
          <w:color w:val="000000"/>
          <w:spacing w:val="8"/>
        </w:rPr>
        <w:t>е</w:t>
      </w:r>
      <w:r w:rsidRPr="00B556BA">
        <w:rPr>
          <w:rFonts w:ascii="Times New Roman" w:hAnsi="Times New Roman"/>
          <w:color w:val="000000"/>
          <w:spacing w:val="8"/>
        </w:rPr>
        <w:t>ны на укрепление дисциплины, порядка, строгого выполнения планов-заданий, подчинения всего интересам защиты Родины. В районе, как и по всей стране, началась перестройка всей жизни на военный лад под лозунгом «Все для фронта, все для победы!».</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Сотни жителей района были мобилизованы Песчанокопским объединенным райвоенком</w:t>
      </w:r>
      <w:r w:rsidRPr="00B556BA">
        <w:rPr>
          <w:rFonts w:ascii="Times New Roman" w:hAnsi="Times New Roman"/>
          <w:color w:val="000000"/>
          <w:spacing w:val="8"/>
        </w:rPr>
        <w:t>а</w:t>
      </w:r>
      <w:r w:rsidRPr="00B556BA">
        <w:rPr>
          <w:rFonts w:ascii="Times New Roman" w:hAnsi="Times New Roman"/>
          <w:color w:val="000000"/>
          <w:spacing w:val="8"/>
        </w:rPr>
        <w:t>том в ряды РККА, на защиту Родины. Невиданный патриотизм охватил жителей нашего ра</w:t>
      </w:r>
      <w:r w:rsidRPr="00B556BA">
        <w:rPr>
          <w:rFonts w:ascii="Times New Roman" w:hAnsi="Times New Roman"/>
          <w:color w:val="000000"/>
          <w:spacing w:val="8"/>
        </w:rPr>
        <w:t>й</w:t>
      </w:r>
      <w:r w:rsidRPr="00B556BA">
        <w:rPr>
          <w:rFonts w:ascii="Times New Roman" w:hAnsi="Times New Roman"/>
          <w:color w:val="000000"/>
          <w:spacing w:val="8"/>
        </w:rPr>
        <w:t>она. Об этом говорят документы. Работники Развиленского райфо комсомолки Резван и С</w:t>
      </w:r>
      <w:r w:rsidRPr="00B556BA">
        <w:rPr>
          <w:rFonts w:ascii="Times New Roman" w:hAnsi="Times New Roman"/>
          <w:color w:val="000000"/>
          <w:spacing w:val="8"/>
        </w:rPr>
        <w:t>о</w:t>
      </w:r>
      <w:r w:rsidRPr="00B556BA">
        <w:rPr>
          <w:rFonts w:ascii="Times New Roman" w:hAnsi="Times New Roman"/>
          <w:color w:val="000000"/>
          <w:spacing w:val="8"/>
        </w:rPr>
        <w:t>ломко писали: «Мы, комсомолки, воспитанные большевистской партией, возмущены вер</w:t>
      </w:r>
      <w:r w:rsidRPr="00B556BA">
        <w:rPr>
          <w:rFonts w:ascii="Times New Roman" w:hAnsi="Times New Roman"/>
          <w:color w:val="000000"/>
          <w:spacing w:val="8"/>
        </w:rPr>
        <w:t>о</w:t>
      </w:r>
      <w:r w:rsidRPr="00B556BA">
        <w:rPr>
          <w:rFonts w:ascii="Times New Roman" w:hAnsi="Times New Roman"/>
          <w:color w:val="000000"/>
          <w:spacing w:val="8"/>
        </w:rPr>
        <w:t>ломным нападением на нашу страну гитлеровских банд. Просим послать нас на фронт».</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 9, оп. 5, ед.хр.35, стр. 224.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ПАРО, ф. 3737, оп. 5, ед.хр.37, стр. 178.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Тракторист колхоза им. Штейнгардта А. Диденко (Поливянский сельсовет) в своем заявл</w:t>
      </w:r>
      <w:r w:rsidRPr="00B556BA">
        <w:rPr>
          <w:rFonts w:ascii="Times New Roman" w:hAnsi="Times New Roman"/>
          <w:color w:val="000000"/>
          <w:spacing w:val="8"/>
        </w:rPr>
        <w:t>е</w:t>
      </w:r>
      <w:r w:rsidRPr="00B556BA">
        <w:rPr>
          <w:rFonts w:ascii="Times New Roman" w:hAnsi="Times New Roman"/>
          <w:color w:val="000000"/>
          <w:spacing w:val="8"/>
        </w:rPr>
        <w:t>нии писал: «Прошу отменить предоставленную мне отсрочку по службе в РККА. Немедленно отправьте меня на фронт».</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Колхозник колхоза «Политотделец» (Краснополянский сельсовет) Патигин А.И. написал райвоенкому: «С 1917 по 1919 год я был в рядах Красной Армии, был два раза ранен. И т</w:t>
      </w:r>
      <w:r w:rsidRPr="00B556BA">
        <w:rPr>
          <w:rFonts w:ascii="Times New Roman" w:hAnsi="Times New Roman"/>
          <w:color w:val="000000"/>
          <w:spacing w:val="8"/>
        </w:rPr>
        <w:t>е</w:t>
      </w:r>
      <w:r w:rsidRPr="00B556BA">
        <w:rPr>
          <w:rFonts w:ascii="Times New Roman" w:hAnsi="Times New Roman"/>
          <w:color w:val="000000"/>
          <w:spacing w:val="8"/>
        </w:rPr>
        <w:t>перь желаю быть на передовых позициях. Пошлите меня на фронт бить фашистов».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6 июля 1941 года состоялось собрание домохозяек с. Развильного. Они приняли следу</w:t>
      </w:r>
      <w:r w:rsidRPr="00B556BA">
        <w:rPr>
          <w:rFonts w:ascii="Times New Roman" w:hAnsi="Times New Roman"/>
          <w:color w:val="000000"/>
          <w:spacing w:val="8"/>
        </w:rPr>
        <w:t>ю</w:t>
      </w:r>
      <w:r w:rsidRPr="00B556BA">
        <w:rPr>
          <w:rFonts w:ascii="Times New Roman" w:hAnsi="Times New Roman"/>
          <w:color w:val="000000"/>
          <w:spacing w:val="8"/>
        </w:rPr>
        <w:t>щую резолюцию:</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«Мы, домашние хозяйки Развиленского сельсовета, отвечая на призыв тов. Сталина, все до единой станем на место наших мужей, отцов, сыновей, братьев, ушедших на фронт. Займем их места на тракторе и комбайне, в учреждениях и предприятиях, удесятерим наши силы, дадим доблестной Красной Армии и Военно-Морскому Флоту все необходимое для полного разгрома фашистских варваров».</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первых дней войны труженики наших сел развернули уборку урожая и хлебосдачу гос</w:t>
      </w:r>
      <w:r w:rsidRPr="00B556BA">
        <w:rPr>
          <w:rFonts w:ascii="Times New Roman" w:hAnsi="Times New Roman"/>
          <w:color w:val="000000"/>
          <w:spacing w:val="8"/>
        </w:rPr>
        <w:t>у</w:t>
      </w:r>
      <w:r w:rsidRPr="00B556BA">
        <w:rPr>
          <w:rFonts w:ascii="Times New Roman" w:hAnsi="Times New Roman"/>
          <w:color w:val="000000"/>
          <w:spacing w:val="8"/>
        </w:rPr>
        <w:t xml:space="preserve">дарству. Косовицу хлебов начали 1 июля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Уже в первые дни появились рекорды на жатве. Колхозники колхоза «Дружба» Н. Крохмальный, П. Поляков, Е. Стаценко на лобо</w:t>
      </w:r>
      <w:r w:rsidRPr="00B556BA">
        <w:rPr>
          <w:rFonts w:ascii="Times New Roman" w:hAnsi="Times New Roman"/>
          <w:color w:val="000000"/>
          <w:spacing w:val="8"/>
        </w:rPr>
        <w:t>г</w:t>
      </w:r>
      <w:r w:rsidRPr="00B556BA">
        <w:rPr>
          <w:rFonts w:ascii="Times New Roman" w:hAnsi="Times New Roman"/>
          <w:color w:val="000000"/>
          <w:spacing w:val="8"/>
        </w:rPr>
        <w:t>рейках выполняли норму на срезе хлебов на 150-160%, а вязальщицы снопов Екатерина Ск</w:t>
      </w:r>
      <w:r w:rsidRPr="00B556BA">
        <w:rPr>
          <w:rFonts w:ascii="Times New Roman" w:hAnsi="Times New Roman"/>
          <w:color w:val="000000"/>
          <w:spacing w:val="8"/>
        </w:rPr>
        <w:t>у</w:t>
      </w:r>
      <w:r w:rsidRPr="00B556BA">
        <w:rPr>
          <w:rFonts w:ascii="Times New Roman" w:hAnsi="Times New Roman"/>
          <w:color w:val="000000"/>
          <w:spacing w:val="8"/>
        </w:rPr>
        <w:t>бина, Феодосия Калашникова, Галина Нарыжная, Анна Оленченко - на 170-180 процентов.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Газеты «Колхозный путь», 1941, № 58 от 10.07 и № 59 от 13.07.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районе резко сократилось количество живой и механической тягловой силы. Лучшие трактористы, автомашины, лошади были отправлены на фронт. Все больше и больше уход</w:t>
      </w:r>
      <w:r w:rsidRPr="00B556BA">
        <w:rPr>
          <w:rFonts w:ascii="Times New Roman" w:hAnsi="Times New Roman"/>
          <w:color w:val="000000"/>
          <w:spacing w:val="8"/>
        </w:rPr>
        <w:t>и</w:t>
      </w:r>
      <w:r w:rsidRPr="00B556BA">
        <w:rPr>
          <w:rFonts w:ascii="Times New Roman" w:hAnsi="Times New Roman"/>
          <w:color w:val="000000"/>
          <w:spacing w:val="8"/>
        </w:rPr>
        <w:t>ли на фронт наиболее трудоспособные работники. В селах главной силой оставались женщ</w:t>
      </w:r>
      <w:r w:rsidRPr="00B556BA">
        <w:rPr>
          <w:rFonts w:ascii="Times New Roman" w:hAnsi="Times New Roman"/>
          <w:color w:val="000000"/>
          <w:spacing w:val="8"/>
        </w:rPr>
        <w:t>и</w:t>
      </w:r>
      <w:r w:rsidRPr="00B556BA">
        <w:rPr>
          <w:rFonts w:ascii="Times New Roman" w:hAnsi="Times New Roman"/>
          <w:color w:val="000000"/>
          <w:spacing w:val="8"/>
        </w:rPr>
        <w:t>ны, старики подростки.</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По призыву аксайских колхозников в районе началось социалистическое соревнование за успешное выполнение заданий на полевых работах, за более высокопроизводительное и</w:t>
      </w:r>
      <w:r w:rsidRPr="00B556BA">
        <w:rPr>
          <w:rFonts w:ascii="Times New Roman" w:hAnsi="Times New Roman"/>
          <w:color w:val="000000"/>
          <w:spacing w:val="8"/>
        </w:rPr>
        <w:t>с</w:t>
      </w:r>
      <w:r w:rsidRPr="00B556BA">
        <w:rPr>
          <w:rFonts w:ascii="Times New Roman" w:hAnsi="Times New Roman"/>
          <w:color w:val="000000"/>
          <w:spacing w:val="8"/>
        </w:rPr>
        <w:t xml:space="preserve">пользование техники. Комбайнер Песчанокопской МТС Ф.Б. Алисов первым в районе довел выработку за световой день до </w:t>
      </w:r>
      <w:smartTag w:uri="urn:schemas-microsoft-com:office:smarttags" w:element="metricconverter">
        <w:smartTagPr>
          <w:attr w:name="ProductID" w:val="50 гектаров"/>
        </w:smartTagPr>
        <w:r w:rsidRPr="00B556BA">
          <w:rPr>
            <w:rFonts w:ascii="Times New Roman" w:hAnsi="Times New Roman"/>
            <w:color w:val="000000"/>
            <w:spacing w:val="8"/>
          </w:rPr>
          <w:t>50 гектаров</w:t>
        </w:r>
      </w:smartTag>
      <w:r w:rsidRPr="00B556BA">
        <w:rPr>
          <w:rFonts w:ascii="Times New Roman" w:hAnsi="Times New Roman"/>
          <w:color w:val="000000"/>
          <w:spacing w:val="8"/>
        </w:rPr>
        <w:t>. Ежедневно выполняли нормы выработки на 150-180 % женщин</w:t>
      </w:r>
      <w:r w:rsidR="00D4632A">
        <w:rPr>
          <w:rFonts w:ascii="Times New Roman" w:hAnsi="Times New Roman"/>
          <w:color w:val="000000"/>
          <w:spacing w:val="8"/>
        </w:rPr>
        <w:t>ы-комбайнеры Е. Асеева,</w:t>
      </w:r>
      <w:r w:rsidRPr="00B556BA">
        <w:rPr>
          <w:rFonts w:ascii="Times New Roman" w:hAnsi="Times New Roman"/>
          <w:color w:val="000000"/>
          <w:spacing w:val="8"/>
        </w:rPr>
        <w:t xml:space="preserve"> Е. Кузьминова, Н. Говорова и др. Славили Родину своим трудом старики, домашние хозяйки, пионеры и школьники. В районе был установлен строгий график вывоза зерна на хлебоприемные пункты. В июле ежедневно живым тяглом нужно было сдавать 8624 центнера хлеба. Первыми в районе выполнили план хлебосдачи колхозы «Дружба» (председатель Сотников), им. 18 партсъезда (председатель Веретенн</w:t>
      </w:r>
      <w:r w:rsidRPr="00B556BA">
        <w:rPr>
          <w:rFonts w:ascii="Times New Roman" w:hAnsi="Times New Roman"/>
          <w:color w:val="000000"/>
          <w:spacing w:val="8"/>
        </w:rPr>
        <w:t>и</w:t>
      </w:r>
      <w:r w:rsidRPr="00B556BA">
        <w:rPr>
          <w:rFonts w:ascii="Times New Roman" w:hAnsi="Times New Roman"/>
          <w:color w:val="000000"/>
          <w:spacing w:val="8"/>
        </w:rPr>
        <w:t>ков), «Красный путь к коммунизму» (председатель Моргунов) и другие. Нормы сдачи хлеба были установлены облисполкомом. С одного гектара колхозам необходимо было сдать: пш</w:t>
      </w:r>
      <w:r w:rsidRPr="00B556BA">
        <w:rPr>
          <w:rFonts w:ascii="Times New Roman" w:hAnsi="Times New Roman"/>
          <w:color w:val="000000"/>
          <w:spacing w:val="8"/>
        </w:rPr>
        <w:t>е</w:t>
      </w:r>
      <w:r w:rsidRPr="00B556BA">
        <w:rPr>
          <w:rFonts w:ascii="Times New Roman" w:hAnsi="Times New Roman"/>
          <w:color w:val="000000"/>
          <w:spacing w:val="8"/>
        </w:rPr>
        <w:t xml:space="preserve">ницы - </w:t>
      </w:r>
      <w:smartTag w:uri="urn:schemas-microsoft-com:office:smarttags" w:element="metricconverter">
        <w:smartTagPr>
          <w:attr w:name="ProductID" w:val="85 кг"/>
        </w:smartTagPr>
        <w:r w:rsidRPr="00B556BA">
          <w:rPr>
            <w:rFonts w:ascii="Times New Roman" w:hAnsi="Times New Roman"/>
            <w:color w:val="000000"/>
            <w:spacing w:val="8"/>
          </w:rPr>
          <w:t>85 кг</w:t>
        </w:r>
      </w:smartTag>
      <w:r w:rsidRPr="00B556BA">
        <w:rPr>
          <w:rFonts w:ascii="Times New Roman" w:hAnsi="Times New Roman"/>
          <w:color w:val="000000"/>
          <w:spacing w:val="8"/>
        </w:rPr>
        <w:t xml:space="preserve">, бобовых - </w:t>
      </w:r>
      <w:smartTag w:uri="urn:schemas-microsoft-com:office:smarttags" w:element="metricconverter">
        <w:smartTagPr>
          <w:attr w:name="ProductID" w:val="0,7 кг"/>
        </w:smartTagPr>
        <w:r w:rsidRPr="00B556BA">
          <w:rPr>
            <w:rFonts w:ascii="Times New Roman" w:hAnsi="Times New Roman"/>
            <w:color w:val="000000"/>
            <w:spacing w:val="8"/>
          </w:rPr>
          <w:t>0,7 кг</w:t>
        </w:r>
      </w:smartTag>
      <w:r w:rsidRPr="00B556BA">
        <w:rPr>
          <w:rFonts w:ascii="Times New Roman" w:hAnsi="Times New Roman"/>
          <w:color w:val="000000"/>
          <w:spacing w:val="8"/>
        </w:rPr>
        <w:t xml:space="preserve">, проса - </w:t>
      </w:r>
      <w:smartTag w:uri="urn:schemas-microsoft-com:office:smarttags" w:element="metricconverter">
        <w:smartTagPr>
          <w:attr w:name="ProductID" w:val="7 кг"/>
        </w:smartTagPr>
        <w:r w:rsidRPr="00B556BA">
          <w:rPr>
            <w:rFonts w:ascii="Times New Roman" w:hAnsi="Times New Roman"/>
            <w:color w:val="000000"/>
            <w:spacing w:val="8"/>
          </w:rPr>
          <w:t>7 кг</w:t>
        </w:r>
      </w:smartTag>
      <w:r w:rsidRPr="00B556BA">
        <w:rPr>
          <w:rFonts w:ascii="Times New Roman" w:hAnsi="Times New Roman"/>
          <w:color w:val="000000"/>
          <w:spacing w:val="8"/>
        </w:rPr>
        <w:t xml:space="preserve">, прочих культур - </w:t>
      </w:r>
      <w:smartTag w:uri="urn:schemas-microsoft-com:office:smarttags" w:element="metricconverter">
        <w:smartTagPr>
          <w:attr w:name="ProductID" w:val="67,3 кг"/>
        </w:smartTagPr>
        <w:r w:rsidRPr="00B556BA">
          <w:rPr>
            <w:rFonts w:ascii="Times New Roman" w:hAnsi="Times New Roman"/>
            <w:color w:val="000000"/>
            <w:spacing w:val="8"/>
          </w:rPr>
          <w:t>67,3 кг</w:t>
        </w:r>
      </w:smartTag>
      <w:r w:rsidRPr="00B556BA">
        <w:rPr>
          <w:rFonts w:ascii="Times New Roman" w:hAnsi="Times New Roman"/>
          <w:color w:val="000000"/>
          <w:spacing w:val="8"/>
        </w:rPr>
        <w:t>.</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Газеты «Колхозный путь»,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 58 от 10.07.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 оперативным данным уже 3 августа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в районе было скошено 82,9 % всех хлебов, обмолочено из них 42,3 % и 8,6 заскирдовано. Это было достигнуто исключительно благод</w:t>
      </w:r>
      <w:r w:rsidRPr="00B556BA">
        <w:rPr>
          <w:rFonts w:ascii="Times New Roman" w:hAnsi="Times New Roman"/>
          <w:color w:val="000000"/>
          <w:spacing w:val="8"/>
        </w:rPr>
        <w:t>а</w:t>
      </w:r>
      <w:r w:rsidRPr="00B556BA">
        <w:rPr>
          <w:rFonts w:ascii="Times New Roman" w:hAnsi="Times New Roman"/>
          <w:color w:val="000000"/>
          <w:spacing w:val="8"/>
        </w:rPr>
        <w:t xml:space="preserve">ря трудового героизма тружеников района. 8 августа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колхозницы колхоза «Зеленый гай» в открытом письме на фронт писали:… «призываем Вас, наши мужья, сыновья, братья, с презрением относитесь к смерти, смело и мужественно громите врагов, не давайте им пощ</w:t>
      </w:r>
      <w:r w:rsidRPr="00B556BA">
        <w:rPr>
          <w:rFonts w:ascii="Times New Roman" w:hAnsi="Times New Roman"/>
          <w:color w:val="000000"/>
          <w:spacing w:val="8"/>
        </w:rPr>
        <w:t>а</w:t>
      </w:r>
      <w:r w:rsidRPr="00B556BA">
        <w:rPr>
          <w:rFonts w:ascii="Times New Roman" w:hAnsi="Times New Roman"/>
          <w:color w:val="000000"/>
          <w:spacing w:val="8"/>
        </w:rPr>
        <w:t>ды. Пусть о Вашу стойкость, Ваше мужество разобьется враг! Смелее идите в бой!» (то письмо подписали: А. Друзьева, ф. Пономарева, Т. Лозовая, А. Орлова, У. Сидоренко, Л. Г</w:t>
      </w:r>
      <w:r w:rsidRPr="00B556BA">
        <w:rPr>
          <w:rFonts w:ascii="Times New Roman" w:hAnsi="Times New Roman"/>
          <w:color w:val="000000"/>
          <w:spacing w:val="8"/>
        </w:rPr>
        <w:t>у</w:t>
      </w:r>
      <w:r w:rsidRPr="00B556BA">
        <w:rPr>
          <w:rFonts w:ascii="Times New Roman" w:hAnsi="Times New Roman"/>
          <w:color w:val="000000"/>
          <w:spacing w:val="8"/>
        </w:rPr>
        <w:t>сакова, Е. Колесникова, Грищенко.</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С 1 октября </w:t>
      </w:r>
      <w:smartTag w:uri="urn:schemas-microsoft-com:office:smarttags" w:element="metricconverter">
        <w:smartTagPr>
          <w:attr w:name="ProductID" w:val="1941 г"/>
        </w:smartTagPr>
        <w:r w:rsidRPr="00B556BA">
          <w:rPr>
            <w:rFonts w:ascii="Times New Roman" w:hAnsi="Times New Roman"/>
            <w:color w:val="000000"/>
            <w:spacing w:val="8"/>
          </w:rPr>
          <w:t>1941 г</w:t>
        </w:r>
      </w:smartTag>
      <w:r w:rsidRPr="00B556BA">
        <w:rPr>
          <w:rFonts w:ascii="Times New Roman" w:hAnsi="Times New Roman"/>
          <w:color w:val="000000"/>
          <w:spacing w:val="8"/>
        </w:rPr>
        <w:t>. в стране было введено обязательное военное обучение граждан му</w:t>
      </w:r>
      <w:r w:rsidRPr="00B556BA">
        <w:rPr>
          <w:rFonts w:ascii="Times New Roman" w:hAnsi="Times New Roman"/>
          <w:color w:val="000000"/>
          <w:spacing w:val="8"/>
        </w:rPr>
        <w:t>ж</w:t>
      </w:r>
      <w:r w:rsidRPr="00B556BA">
        <w:rPr>
          <w:rFonts w:ascii="Times New Roman" w:hAnsi="Times New Roman"/>
          <w:color w:val="000000"/>
          <w:spacing w:val="8"/>
        </w:rPr>
        <w:t>ского пола в возрасте от 16 до 50 лет. В системе всеобщего военного обучения создавались подразделения по подготовке снайперов, пулеметчиков, минометчиков и других специал</w:t>
      </w:r>
      <w:r w:rsidRPr="00B556BA">
        <w:rPr>
          <w:rFonts w:ascii="Times New Roman" w:hAnsi="Times New Roman"/>
          <w:color w:val="000000"/>
          <w:spacing w:val="8"/>
        </w:rPr>
        <w:t>и</w:t>
      </w:r>
      <w:r w:rsidRPr="00B556BA">
        <w:rPr>
          <w:rFonts w:ascii="Times New Roman" w:hAnsi="Times New Roman"/>
          <w:color w:val="000000"/>
          <w:spacing w:val="8"/>
        </w:rPr>
        <w:t>стов. Среди обучающихся было немало девушек. Сотни воинов - песчанокопцев за боевые подвиги впоследствии были награждены орденами и медалями.</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огромным воодушевлением откликнулись песчанокопцы на призыв колхозников Прол</w:t>
      </w:r>
      <w:r w:rsidRPr="00B556BA">
        <w:rPr>
          <w:rFonts w:ascii="Times New Roman" w:hAnsi="Times New Roman"/>
          <w:color w:val="000000"/>
          <w:spacing w:val="8"/>
        </w:rPr>
        <w:t>е</w:t>
      </w:r>
      <w:r w:rsidRPr="00B556BA">
        <w:rPr>
          <w:rFonts w:ascii="Times New Roman" w:hAnsi="Times New Roman"/>
          <w:color w:val="000000"/>
          <w:spacing w:val="8"/>
        </w:rPr>
        <w:t>тарского района оказать помощь в обороне города Ростов-на-Дону от захвата его немецко-фашистских захватчиками. Жители района устроили свои силы в труде, собирали продукты, теплые вещи, деньги в фонд обороны страны. Сотни жителей района  принимали активное участие в строительстве оборонительных сооружений в районе Ростова-на-Дону, в составе 8 саперной и 56 армий, десятки из них были награждены за ударную работу грамотами. Они спешили завершить осенний сев, подъем зяби, план продажи хлеба государству. Однако трудности военного времени, захват немецко-фашистскими  войсками 21 ноября 1941 года Ростова-на-Дону не позволили району полностью выполнить план сдачи хлеба государству, завершить подъем зяби и сев озимых. План поставки хлеба государству за 1941 год району пришлось выполнить уже в течение января 1942 года.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Газеты «Колхозный путь», 1941, № 66 от 07.08.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Проведенные в марте, а потом в мае 1942 года, пленумы райкомов партии поставили зад</w:t>
      </w:r>
      <w:r w:rsidRPr="00B556BA">
        <w:rPr>
          <w:rFonts w:ascii="Times New Roman" w:hAnsi="Times New Roman"/>
          <w:color w:val="000000"/>
          <w:spacing w:val="8"/>
        </w:rPr>
        <w:t>а</w:t>
      </w:r>
      <w:r w:rsidRPr="00B556BA">
        <w:rPr>
          <w:rFonts w:ascii="Times New Roman" w:hAnsi="Times New Roman"/>
          <w:color w:val="000000"/>
          <w:spacing w:val="8"/>
        </w:rPr>
        <w:t>чи - полностью восстановить посевные площади на уровне 1941 года. Но положение в селах  все больше осложнялось. К весне 1942 года еще больше сократилось количество трудосп</w:t>
      </w:r>
      <w:r w:rsidRPr="00B556BA">
        <w:rPr>
          <w:rFonts w:ascii="Times New Roman" w:hAnsi="Times New Roman"/>
          <w:color w:val="000000"/>
          <w:spacing w:val="8"/>
        </w:rPr>
        <w:t>о</w:t>
      </w:r>
      <w:r w:rsidRPr="00B556BA">
        <w:rPr>
          <w:rFonts w:ascii="Times New Roman" w:hAnsi="Times New Roman"/>
          <w:color w:val="000000"/>
          <w:spacing w:val="8"/>
        </w:rPr>
        <w:t>собного населения. Уменьшился и износился тракторный парк. Нехватало горючего, живого тягла, запаздывала весна. Однако энтузиазм людей победил. Используя все возможное, тр</w:t>
      </w:r>
      <w:r w:rsidRPr="00B556BA">
        <w:rPr>
          <w:rFonts w:ascii="Times New Roman" w:hAnsi="Times New Roman"/>
          <w:color w:val="000000"/>
          <w:spacing w:val="8"/>
        </w:rPr>
        <w:t>у</w:t>
      </w:r>
      <w:r w:rsidRPr="00B556BA">
        <w:rPr>
          <w:rFonts w:ascii="Times New Roman" w:hAnsi="Times New Roman"/>
          <w:color w:val="000000"/>
          <w:spacing w:val="8"/>
        </w:rPr>
        <w:t>женики района уже к 15 маю 1942 года посеяли 30 тыс. гектаров яровых культур. Всего ве</w:t>
      </w:r>
      <w:r w:rsidRPr="00B556BA">
        <w:rPr>
          <w:rFonts w:ascii="Times New Roman" w:hAnsi="Times New Roman"/>
          <w:color w:val="000000"/>
          <w:spacing w:val="8"/>
        </w:rPr>
        <w:t>с</w:t>
      </w:r>
      <w:r w:rsidRPr="00B556BA">
        <w:rPr>
          <w:rFonts w:ascii="Times New Roman" w:hAnsi="Times New Roman"/>
          <w:color w:val="000000"/>
          <w:spacing w:val="8"/>
        </w:rPr>
        <w:t xml:space="preserve">ной этого трудного года было посеяно 35472 гектара, из которых </w:t>
      </w:r>
      <w:smartTag w:uri="urn:schemas-microsoft-com:office:smarttags" w:element="metricconverter">
        <w:smartTagPr>
          <w:attr w:name="ProductID" w:val="14200 га"/>
        </w:smartTagPr>
        <w:r w:rsidRPr="00B556BA">
          <w:rPr>
            <w:rFonts w:ascii="Times New Roman" w:hAnsi="Times New Roman"/>
            <w:color w:val="000000"/>
            <w:spacing w:val="8"/>
          </w:rPr>
          <w:t>14200 га</w:t>
        </w:r>
      </w:smartTag>
      <w:r w:rsidRPr="00B556BA">
        <w:rPr>
          <w:rFonts w:ascii="Times New Roman" w:hAnsi="Times New Roman"/>
          <w:color w:val="000000"/>
          <w:spacing w:val="8"/>
        </w:rPr>
        <w:t xml:space="preserve"> яровой пшеницы. План сева яровых был выполнен. Осенью 1941 года было посеяно </w:t>
      </w:r>
      <w:smartTag w:uri="urn:schemas-microsoft-com:office:smarttags" w:element="metricconverter">
        <w:smartTagPr>
          <w:attr w:name="ProductID" w:val="38948 га"/>
        </w:smartTagPr>
        <w:r w:rsidRPr="00B556BA">
          <w:rPr>
            <w:rFonts w:ascii="Times New Roman" w:hAnsi="Times New Roman"/>
            <w:color w:val="000000"/>
            <w:spacing w:val="8"/>
          </w:rPr>
          <w:t>38948 га</w:t>
        </w:r>
      </w:smartTag>
      <w:r w:rsidRPr="00B556BA">
        <w:rPr>
          <w:rFonts w:ascii="Times New Roman" w:hAnsi="Times New Roman"/>
          <w:color w:val="000000"/>
          <w:spacing w:val="8"/>
        </w:rPr>
        <w:t xml:space="preserve"> озимой пшеницы. Это только на </w:t>
      </w:r>
      <w:smartTag w:uri="urn:schemas-microsoft-com:office:smarttags" w:element="metricconverter">
        <w:smartTagPr>
          <w:attr w:name="ProductID" w:val="1452 га"/>
        </w:smartTagPr>
        <w:r w:rsidRPr="00B556BA">
          <w:rPr>
            <w:rFonts w:ascii="Times New Roman" w:hAnsi="Times New Roman"/>
            <w:color w:val="000000"/>
            <w:spacing w:val="8"/>
          </w:rPr>
          <w:t>1452 га</w:t>
        </w:r>
      </w:smartTag>
      <w:r w:rsidRPr="00B556BA">
        <w:rPr>
          <w:rFonts w:ascii="Times New Roman" w:hAnsi="Times New Roman"/>
          <w:color w:val="000000"/>
          <w:spacing w:val="8"/>
        </w:rPr>
        <w:t xml:space="preserve"> меньше плана. Вся работа на полях проходила под впечатлительным призывом механизаторов и колхозников зоны Ново-Егорлыкской МТС, призвавших образц</w:t>
      </w:r>
      <w:r w:rsidRPr="00B556BA">
        <w:rPr>
          <w:rFonts w:ascii="Times New Roman" w:hAnsi="Times New Roman"/>
          <w:color w:val="000000"/>
          <w:spacing w:val="8"/>
        </w:rPr>
        <w:t>о</w:t>
      </w:r>
      <w:r w:rsidRPr="00B556BA">
        <w:rPr>
          <w:rFonts w:ascii="Times New Roman" w:hAnsi="Times New Roman"/>
          <w:color w:val="000000"/>
          <w:spacing w:val="8"/>
        </w:rPr>
        <w:t>во провести все весеннее-полевые работы. В районе зрел хороший урожай, готовилась те</w:t>
      </w:r>
      <w:r w:rsidRPr="00B556BA">
        <w:rPr>
          <w:rFonts w:ascii="Times New Roman" w:hAnsi="Times New Roman"/>
          <w:color w:val="000000"/>
          <w:spacing w:val="8"/>
        </w:rPr>
        <w:t>х</w:t>
      </w:r>
      <w:r w:rsidRPr="00B556BA">
        <w:rPr>
          <w:rFonts w:ascii="Times New Roman" w:hAnsi="Times New Roman"/>
          <w:color w:val="000000"/>
          <w:spacing w:val="8"/>
        </w:rPr>
        <w:t>ника к уборке.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Летом 1942 года из колхозов стали эвакуировать скот, из МТС - технику. На юг, на Ста</w:t>
      </w:r>
      <w:r w:rsidRPr="00B556BA">
        <w:rPr>
          <w:rFonts w:ascii="Times New Roman" w:hAnsi="Times New Roman"/>
          <w:color w:val="000000"/>
          <w:spacing w:val="8"/>
        </w:rPr>
        <w:t>в</w:t>
      </w:r>
      <w:r w:rsidRPr="00B556BA">
        <w:rPr>
          <w:rFonts w:ascii="Times New Roman" w:hAnsi="Times New Roman"/>
          <w:color w:val="000000"/>
          <w:spacing w:val="8"/>
        </w:rPr>
        <w:t>ропольщину, потянулись обозы, гурты скота, колонны техники и людей (допризывников). Враг наступал от Ростова на Кавказ.</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наших краях немецко-фашистские вой</w:t>
      </w:r>
      <w:r w:rsidR="00D4632A">
        <w:rPr>
          <w:rFonts w:ascii="Times New Roman" w:hAnsi="Times New Roman"/>
          <w:color w:val="000000"/>
          <w:spacing w:val="8"/>
        </w:rPr>
        <w:t xml:space="preserve">ска, форсировав 25 июля </w:t>
      </w:r>
      <w:smartTag w:uri="urn:schemas-microsoft-com:office:smarttags" w:element="metricconverter">
        <w:smartTagPr>
          <w:attr w:name="ProductID" w:val="1942 г"/>
        </w:smartTagPr>
        <w:r w:rsidRPr="00B556BA">
          <w:rPr>
            <w:rFonts w:ascii="Times New Roman" w:hAnsi="Times New Roman"/>
            <w:color w:val="000000"/>
            <w:spacing w:val="8"/>
          </w:rPr>
          <w:t>1942 г</w:t>
        </w:r>
      </w:smartTag>
      <w:r w:rsidRPr="00B556BA">
        <w:rPr>
          <w:rFonts w:ascii="Times New Roman" w:hAnsi="Times New Roman"/>
          <w:color w:val="000000"/>
          <w:spacing w:val="8"/>
        </w:rPr>
        <w:t>. реку Дон, из ра</w:t>
      </w:r>
      <w:r w:rsidRPr="00B556BA">
        <w:rPr>
          <w:rFonts w:ascii="Times New Roman" w:hAnsi="Times New Roman"/>
          <w:color w:val="000000"/>
          <w:spacing w:val="8"/>
        </w:rPr>
        <w:t>й</w:t>
      </w:r>
      <w:r w:rsidRPr="00B556BA">
        <w:rPr>
          <w:rFonts w:ascii="Times New Roman" w:hAnsi="Times New Roman"/>
          <w:color w:val="000000"/>
          <w:spacing w:val="8"/>
        </w:rPr>
        <w:t>она Цимлянской двинулись на Сальск, а из районов Константиновский - Раздорская на Его</w:t>
      </w:r>
      <w:r w:rsidRPr="00B556BA">
        <w:rPr>
          <w:rFonts w:ascii="Times New Roman" w:hAnsi="Times New Roman"/>
          <w:color w:val="000000"/>
          <w:spacing w:val="8"/>
        </w:rPr>
        <w:t>р</w:t>
      </w:r>
      <w:r w:rsidRPr="00B556BA">
        <w:rPr>
          <w:rFonts w:ascii="Times New Roman" w:hAnsi="Times New Roman"/>
          <w:color w:val="000000"/>
          <w:spacing w:val="8"/>
        </w:rPr>
        <w:t>лыкскую - Песчанокопскую - Ставрополь.</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Второго августа </w:t>
      </w:r>
      <w:smartTag w:uri="urn:schemas-microsoft-com:office:smarttags" w:element="metricconverter">
        <w:smartTagPr>
          <w:attr w:name="ProductID" w:val="1942 г"/>
        </w:smartTagPr>
        <w:r w:rsidRPr="00B556BA">
          <w:rPr>
            <w:rFonts w:ascii="Times New Roman" w:hAnsi="Times New Roman"/>
            <w:color w:val="000000"/>
            <w:spacing w:val="8"/>
          </w:rPr>
          <w:t>1942 г</w:t>
        </w:r>
      </w:smartTag>
      <w:r w:rsidRPr="00B556BA">
        <w:rPr>
          <w:rFonts w:ascii="Times New Roman" w:hAnsi="Times New Roman"/>
          <w:color w:val="000000"/>
          <w:spacing w:val="8"/>
        </w:rPr>
        <w:t xml:space="preserve">. немецко-фашистские </w:t>
      </w:r>
      <w:r w:rsidRPr="00B556BA">
        <w:rPr>
          <w:rFonts w:ascii="Times New Roman" w:hAnsi="Times New Roman"/>
          <w:color w:val="000000"/>
          <w:spacing w:val="8"/>
        </w:rPr>
        <w:lastRenderedPageBreak/>
        <w:t xml:space="preserve">войска оккупировали территорию сел района. Непосредственно в оборонительных боях </w:t>
      </w:r>
      <w:r w:rsidR="00D4632A">
        <w:rPr>
          <w:rFonts w:ascii="Times New Roman" w:hAnsi="Times New Roman"/>
          <w:color w:val="000000"/>
          <w:spacing w:val="8"/>
        </w:rPr>
        <w:t>наш район защищали советские вои</w:t>
      </w:r>
      <w:r w:rsidRPr="00B556BA">
        <w:rPr>
          <w:rFonts w:ascii="Times New Roman" w:hAnsi="Times New Roman"/>
          <w:color w:val="000000"/>
          <w:spacing w:val="8"/>
        </w:rPr>
        <w:t>ны 347 и 31 стрелковых дивизий. В районе села Богородицк</w:t>
      </w:r>
      <w:r w:rsidRPr="00B556BA">
        <w:rPr>
          <w:rFonts w:ascii="Times New Roman" w:hAnsi="Times New Roman"/>
          <w:color w:val="000000"/>
          <w:spacing w:val="8"/>
        </w:rPr>
        <w:t>о</w:t>
      </w:r>
      <w:r w:rsidRPr="00B556BA">
        <w:rPr>
          <w:rFonts w:ascii="Times New Roman" w:hAnsi="Times New Roman"/>
          <w:color w:val="000000"/>
          <w:spacing w:val="8"/>
        </w:rPr>
        <w:t>го в боях с немецко-фашистскими танками погибли воины первой батареи капитана Гнетьева А.И. 907 артполка и 347 стрелковой дивизии. Сейчас к югу от Песчанокопского хлебоприе</w:t>
      </w:r>
      <w:r w:rsidRPr="00B556BA">
        <w:rPr>
          <w:rFonts w:ascii="Times New Roman" w:hAnsi="Times New Roman"/>
          <w:color w:val="000000"/>
          <w:spacing w:val="8"/>
        </w:rPr>
        <w:t>м</w:t>
      </w:r>
      <w:r w:rsidRPr="00B556BA">
        <w:rPr>
          <w:rFonts w:ascii="Times New Roman" w:hAnsi="Times New Roman"/>
          <w:color w:val="000000"/>
          <w:spacing w:val="8"/>
        </w:rPr>
        <w:t xml:space="preserve">ного предприятия стоит скромный памятник. Это место гибели орудийного расчета </w:t>
      </w:r>
      <w:smartTag w:uri="urn:schemas-microsoft-com:office:smarttags" w:element="metricconverter">
        <w:smartTagPr>
          <w:attr w:name="ProductID" w:val="76 мм"/>
        </w:smartTagPr>
        <w:r w:rsidRPr="00B556BA">
          <w:rPr>
            <w:rFonts w:ascii="Times New Roman" w:hAnsi="Times New Roman"/>
            <w:color w:val="000000"/>
            <w:spacing w:val="8"/>
          </w:rPr>
          <w:t>76 мм</w:t>
        </w:r>
      </w:smartTag>
      <w:r w:rsidRPr="00B556BA">
        <w:rPr>
          <w:rFonts w:ascii="Times New Roman" w:hAnsi="Times New Roman"/>
          <w:color w:val="000000"/>
          <w:spacing w:val="8"/>
        </w:rPr>
        <w:t xml:space="preserve"> пушки 32 артполка 31 стрелковой дивизии. Фамилии советских воинов не известны. Наиб</w:t>
      </w:r>
      <w:r w:rsidRPr="00B556BA">
        <w:rPr>
          <w:rFonts w:ascii="Times New Roman" w:hAnsi="Times New Roman"/>
          <w:color w:val="000000"/>
          <w:spacing w:val="8"/>
        </w:rPr>
        <w:t>о</w:t>
      </w:r>
      <w:r w:rsidRPr="00B556BA">
        <w:rPr>
          <w:rFonts w:ascii="Times New Roman" w:hAnsi="Times New Roman"/>
          <w:color w:val="000000"/>
          <w:spacing w:val="8"/>
        </w:rPr>
        <w:t>лее крупные бои были в районе Сальска.</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В захваченных селах района, как и на всей оккуп</w:t>
      </w:r>
      <w:r w:rsidRPr="00B556BA">
        <w:rPr>
          <w:rFonts w:ascii="Times New Roman" w:hAnsi="Times New Roman"/>
          <w:color w:val="000000"/>
          <w:spacing w:val="8"/>
        </w:rPr>
        <w:t>и</w:t>
      </w:r>
      <w:r w:rsidRPr="00B556BA">
        <w:rPr>
          <w:rFonts w:ascii="Times New Roman" w:hAnsi="Times New Roman"/>
          <w:color w:val="000000"/>
          <w:spacing w:val="8"/>
        </w:rPr>
        <w:t>рованной территории страны, наступили черные, тяжкие дни неволи. Оккупанты грабили общественное добро и личное имущество граждан, арестовывали, пытали, расстреливали мирных советских людей.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Об этих страшных днях говорят братские могилы, в которых покоятся расстрелянные ж</w:t>
      </w:r>
      <w:r w:rsidRPr="00B556BA">
        <w:rPr>
          <w:rFonts w:ascii="Times New Roman" w:hAnsi="Times New Roman"/>
          <w:color w:val="000000"/>
          <w:spacing w:val="8"/>
        </w:rPr>
        <w:t>и</w:t>
      </w:r>
      <w:r w:rsidRPr="00B556BA">
        <w:rPr>
          <w:rFonts w:ascii="Times New Roman" w:hAnsi="Times New Roman"/>
          <w:color w:val="000000"/>
          <w:spacing w:val="8"/>
        </w:rPr>
        <w:t>тели нашего района. Особенно было много расстрелянных из числа эвакуированных сове</w:t>
      </w:r>
      <w:r w:rsidRPr="00B556BA">
        <w:rPr>
          <w:rFonts w:ascii="Times New Roman" w:hAnsi="Times New Roman"/>
          <w:color w:val="000000"/>
          <w:spacing w:val="8"/>
        </w:rPr>
        <w:t>т</w:t>
      </w:r>
      <w:r w:rsidRPr="00B556BA">
        <w:rPr>
          <w:rFonts w:ascii="Times New Roman" w:hAnsi="Times New Roman"/>
          <w:color w:val="000000"/>
          <w:spacing w:val="8"/>
        </w:rPr>
        <w:t>ских людей. За колючей проволокой в районе Песчанокопской МТС находился лагерь сове</w:t>
      </w:r>
      <w:r w:rsidRPr="00B556BA">
        <w:rPr>
          <w:rFonts w:ascii="Times New Roman" w:hAnsi="Times New Roman"/>
          <w:color w:val="000000"/>
          <w:spacing w:val="8"/>
        </w:rPr>
        <w:t>т</w:t>
      </w:r>
      <w:r w:rsidRPr="00B556BA">
        <w:rPr>
          <w:rFonts w:ascii="Times New Roman" w:hAnsi="Times New Roman"/>
          <w:color w:val="000000"/>
          <w:spacing w:val="8"/>
        </w:rPr>
        <w:t>ских военнопленных. Жители села Песчанокопского и других сел за продукты питания, вещи и самогон выкупали у немецкой охраны некоторых больных военнопленных, лечили их, и они уходили через фронт в ряды сражающихся советских воинов.</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Определенную борьбу с немецко-фашистскими захватчиками вели жители района в период оккупации. В селах не было подпольных и партизанских отрядов, но были патриоты.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БЭС, изд. </w:t>
      </w:r>
      <w:smartTag w:uri="urn:schemas-microsoft-com:office:smarttags" w:element="metricconverter">
        <w:smartTagPr>
          <w:attr w:name="ProductID" w:val="1956 г"/>
        </w:smartTagPr>
        <w:r w:rsidRPr="00B556BA">
          <w:rPr>
            <w:rFonts w:ascii="Times New Roman" w:hAnsi="Times New Roman"/>
            <w:color w:val="000000"/>
            <w:spacing w:val="8"/>
          </w:rPr>
          <w:t>1956 г</w:t>
        </w:r>
      </w:smartTag>
      <w:r w:rsidRPr="00B556BA">
        <w:rPr>
          <w:rFonts w:ascii="Times New Roman" w:hAnsi="Times New Roman"/>
          <w:color w:val="000000"/>
          <w:spacing w:val="8"/>
        </w:rPr>
        <w:t>., т. 19, стр. 256.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БЭС, изд. </w:t>
      </w:r>
      <w:smartTag w:uri="urn:schemas-microsoft-com:office:smarttags" w:element="metricconverter">
        <w:smartTagPr>
          <w:attr w:name="ProductID" w:val="1956 г"/>
        </w:smartTagPr>
        <w:r w:rsidRPr="00B556BA">
          <w:rPr>
            <w:rFonts w:ascii="Times New Roman" w:hAnsi="Times New Roman"/>
            <w:color w:val="000000"/>
            <w:spacing w:val="8"/>
          </w:rPr>
          <w:t>1956 г</w:t>
        </w:r>
      </w:smartTag>
      <w:r w:rsidRPr="00B556BA">
        <w:rPr>
          <w:rFonts w:ascii="Times New Roman" w:hAnsi="Times New Roman"/>
          <w:color w:val="000000"/>
          <w:spacing w:val="8"/>
        </w:rPr>
        <w:t>., т. 7, стр. 172-173.</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Шесть месяцев немецко-фашистской оккупации хранил полковое знамя от врагов Макар Андрианович Стерлев, живший тогда на хуторе Воздвиженском. Это знамя ему было оста</w:t>
      </w:r>
      <w:r w:rsidRPr="00B556BA">
        <w:rPr>
          <w:rFonts w:ascii="Times New Roman" w:hAnsi="Times New Roman"/>
          <w:color w:val="000000"/>
          <w:spacing w:val="8"/>
        </w:rPr>
        <w:t>в</w:t>
      </w:r>
      <w:r w:rsidRPr="00B556BA">
        <w:rPr>
          <w:rFonts w:ascii="Times New Roman" w:hAnsi="Times New Roman"/>
          <w:color w:val="000000"/>
          <w:spacing w:val="8"/>
        </w:rPr>
        <w:t>лено отступающими Советскими войнами для спасения. Несмотря на смертельную опа</w:t>
      </w:r>
      <w:r w:rsidRPr="00B556BA">
        <w:rPr>
          <w:rFonts w:ascii="Times New Roman" w:hAnsi="Times New Roman"/>
          <w:color w:val="000000"/>
          <w:spacing w:val="8"/>
        </w:rPr>
        <w:t>с</w:t>
      </w:r>
      <w:r w:rsidRPr="00B556BA">
        <w:rPr>
          <w:rFonts w:ascii="Times New Roman" w:hAnsi="Times New Roman"/>
          <w:color w:val="000000"/>
          <w:spacing w:val="8"/>
        </w:rPr>
        <w:t xml:space="preserve">ность, М.А. Стерлев знамя сохранил и после освобождения района передал его советскому командованию. За героический подвиг он </w:t>
      </w:r>
      <w:r w:rsidR="00D4632A">
        <w:rPr>
          <w:rFonts w:ascii="Times New Roman" w:hAnsi="Times New Roman"/>
          <w:color w:val="000000"/>
          <w:spacing w:val="8"/>
        </w:rPr>
        <w:t>был награжден орденом Красного З</w:t>
      </w:r>
      <w:r w:rsidRPr="00B556BA">
        <w:rPr>
          <w:rFonts w:ascii="Times New Roman" w:hAnsi="Times New Roman"/>
          <w:color w:val="000000"/>
          <w:spacing w:val="8"/>
        </w:rPr>
        <w:t>намени и зап</w:t>
      </w:r>
      <w:r w:rsidRPr="00B556BA">
        <w:rPr>
          <w:rFonts w:ascii="Times New Roman" w:hAnsi="Times New Roman"/>
          <w:color w:val="000000"/>
          <w:spacing w:val="8"/>
        </w:rPr>
        <w:t>и</w:t>
      </w:r>
      <w:r w:rsidRPr="00B556BA">
        <w:rPr>
          <w:rFonts w:ascii="Times New Roman" w:hAnsi="Times New Roman"/>
          <w:color w:val="000000"/>
          <w:spacing w:val="8"/>
        </w:rPr>
        <w:t>сан навечно в списки 43 Гвардейского минометного полка.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заданию советского военного командования вел разведку в тылу врага на территории наших сел житель села Рассыпное Аким Бабич, комсомолец двадцатых годов. Проживая та</w:t>
      </w:r>
      <w:r w:rsidRPr="00B556BA">
        <w:rPr>
          <w:rFonts w:ascii="Times New Roman" w:hAnsi="Times New Roman"/>
          <w:color w:val="000000"/>
          <w:spacing w:val="8"/>
        </w:rPr>
        <w:t>й</w:t>
      </w:r>
      <w:r w:rsidRPr="00B556BA">
        <w:rPr>
          <w:rFonts w:ascii="Times New Roman" w:hAnsi="Times New Roman"/>
          <w:color w:val="000000"/>
          <w:spacing w:val="8"/>
        </w:rPr>
        <w:t>но на квартире Похожаева Никифора Яковлевича (с. Песчанокопское, ул. М. Горького), он разведывал движение немецких эшелонов, портил телефонную связь, расклеивал Советские листовки.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Большую работу вела молодая комсомолка Надя Пискуненко, ныне Надежда Петровна О</w:t>
      </w:r>
      <w:r w:rsidRPr="00B556BA">
        <w:rPr>
          <w:rFonts w:ascii="Times New Roman" w:hAnsi="Times New Roman"/>
          <w:color w:val="000000"/>
          <w:spacing w:val="8"/>
        </w:rPr>
        <w:t>в</w:t>
      </w:r>
      <w:r w:rsidRPr="00B556BA">
        <w:rPr>
          <w:rFonts w:ascii="Times New Roman" w:hAnsi="Times New Roman"/>
          <w:color w:val="000000"/>
          <w:spacing w:val="8"/>
        </w:rPr>
        <w:t>чинникова из села Развильного. Она также перерезала немецкую телефонную связь, раскле</w:t>
      </w:r>
      <w:r w:rsidRPr="00B556BA">
        <w:rPr>
          <w:rFonts w:ascii="Times New Roman" w:hAnsi="Times New Roman"/>
          <w:color w:val="000000"/>
          <w:spacing w:val="8"/>
        </w:rPr>
        <w:t>и</w:t>
      </w:r>
      <w:r w:rsidRPr="00B556BA">
        <w:rPr>
          <w:rFonts w:ascii="Times New Roman" w:hAnsi="Times New Roman"/>
          <w:color w:val="000000"/>
          <w:spacing w:val="8"/>
        </w:rPr>
        <w:t>вала советские листовки, которые разбрасывали советские самолеты.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Жуковский колхозник Кобелев (колхоз имени Крупской) сохранил переданный ему ран</w:t>
      </w:r>
      <w:r w:rsidRPr="00B556BA">
        <w:rPr>
          <w:rFonts w:ascii="Times New Roman" w:hAnsi="Times New Roman"/>
          <w:color w:val="000000"/>
          <w:spacing w:val="8"/>
        </w:rPr>
        <w:t>е</w:t>
      </w:r>
      <w:r w:rsidRPr="00B556BA">
        <w:rPr>
          <w:rFonts w:ascii="Times New Roman" w:hAnsi="Times New Roman"/>
          <w:color w:val="000000"/>
          <w:spacing w:val="8"/>
        </w:rPr>
        <w:t>ным лейтенантом орден Красной Звезды. Он же сохранил портреты вождей нашей партии, марксистскую литературу, в том числе Краткий курс истории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Член колхоза «Политотдел» Сластенов, не боясь угроз немецко-фашистского коменданта, вывел из строя комбайн и тем самым не дал врагам обмолотить хлеба.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 отступлении фашистских войск немецкий комендант приказал агроному колхоза им</w:t>
      </w:r>
      <w:r w:rsidRPr="00B556BA">
        <w:rPr>
          <w:rFonts w:ascii="Times New Roman" w:hAnsi="Times New Roman"/>
          <w:color w:val="000000"/>
          <w:spacing w:val="8"/>
        </w:rPr>
        <w:t>е</w:t>
      </w:r>
      <w:r w:rsidRPr="00B556BA">
        <w:rPr>
          <w:rFonts w:ascii="Times New Roman" w:hAnsi="Times New Roman"/>
          <w:color w:val="000000"/>
          <w:spacing w:val="8"/>
        </w:rPr>
        <w:t>ни Бондаренко Кутахину эвакуировать колхозный скот. Но Кутахин так «проинструктир</w:t>
      </w:r>
      <w:r w:rsidRPr="00B556BA">
        <w:rPr>
          <w:rFonts w:ascii="Times New Roman" w:hAnsi="Times New Roman"/>
          <w:color w:val="000000"/>
          <w:spacing w:val="8"/>
        </w:rPr>
        <w:t>о</w:t>
      </w:r>
      <w:r w:rsidRPr="00B556BA">
        <w:rPr>
          <w:rFonts w:ascii="Times New Roman" w:hAnsi="Times New Roman"/>
          <w:color w:val="000000"/>
          <w:spacing w:val="8"/>
        </w:rPr>
        <w:t>вал» охотников, что ни одна голова скота не попала к немцам.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Комсомолка Гречина из колхоза имени Калинина все дни оккупации хранила оставленные ей документы советской воинской части и пишущую машинку, а потом все это же передала этой же воинской части. Были и другие подвиги.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Советские люди верили в победу над фашистскими полчищами. Они всеми возможными средствами оберегали общественное добро от разграбления его оккупантами. Люди ждали прихода своих освободителей. И такой день наступил. Освобождение сел нашего района от немецко-фашистских захватчиков предусматривалось оперативными планами Главного Ве</w:t>
      </w:r>
      <w:r w:rsidRPr="00B556BA">
        <w:rPr>
          <w:rFonts w:ascii="Times New Roman" w:hAnsi="Times New Roman"/>
          <w:color w:val="000000"/>
          <w:spacing w:val="8"/>
        </w:rPr>
        <w:t>р</w:t>
      </w:r>
      <w:r w:rsidRPr="00B556BA">
        <w:rPr>
          <w:rFonts w:ascii="Times New Roman" w:hAnsi="Times New Roman"/>
          <w:color w:val="000000"/>
          <w:spacing w:val="8"/>
        </w:rPr>
        <w:t>ховного военного командования на основе сложившейся оперативной обстановки в районах Сталинграда и Северного Кавказа. Победа в наших краях входит в составную часть зимней кампании был разгром немецко-фашистских войск под Сталинградом.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январе 1943 года войска Юго-Западного, Южных фронтов очистили от противника большую излучину реки Дон и направили свои удары на Донбасс и Ростов-Дон. Для заде</w:t>
      </w:r>
      <w:r w:rsidRPr="00B556BA">
        <w:rPr>
          <w:rFonts w:ascii="Times New Roman" w:hAnsi="Times New Roman"/>
          <w:color w:val="000000"/>
          <w:spacing w:val="8"/>
        </w:rPr>
        <w:t>р</w:t>
      </w:r>
      <w:r w:rsidRPr="00B556BA">
        <w:rPr>
          <w:rFonts w:ascii="Times New Roman" w:hAnsi="Times New Roman"/>
          <w:color w:val="000000"/>
          <w:spacing w:val="8"/>
        </w:rPr>
        <w:t>жания этого советского наступления немецкое командование было вынуждено снять на С</w:t>
      </w:r>
      <w:r w:rsidRPr="00B556BA">
        <w:rPr>
          <w:rFonts w:ascii="Times New Roman" w:hAnsi="Times New Roman"/>
          <w:color w:val="000000"/>
          <w:spacing w:val="8"/>
        </w:rPr>
        <w:t>е</w:t>
      </w:r>
      <w:r w:rsidRPr="00B556BA">
        <w:rPr>
          <w:rFonts w:ascii="Times New Roman" w:hAnsi="Times New Roman"/>
          <w:color w:val="000000"/>
          <w:spacing w:val="8"/>
        </w:rPr>
        <w:t>верном Кавказе свою 1-ю танковую армию и сбросить ее в район Ростова-на-Дону.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Закавказский фронт в то время делился на две группы: Северную и Черноморскую. По з</w:t>
      </w:r>
      <w:r w:rsidRPr="00B556BA">
        <w:rPr>
          <w:rFonts w:ascii="Times New Roman" w:hAnsi="Times New Roman"/>
          <w:color w:val="000000"/>
          <w:spacing w:val="8"/>
        </w:rPr>
        <w:t>а</w:t>
      </w:r>
      <w:r w:rsidRPr="00B556BA">
        <w:rPr>
          <w:rFonts w:ascii="Times New Roman" w:hAnsi="Times New Roman"/>
          <w:color w:val="000000"/>
          <w:spacing w:val="8"/>
        </w:rPr>
        <w:t>мыслу командования фронта Черноморская группа наносила главный удар в направлении Краснодар - Тихорецк. В эту группу (командующий генерал И.Е. Петров) входили 18, 56, 47 армии.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Северная группа войск под командованием гене</w:t>
      </w:r>
      <w:r w:rsidR="00B014F4">
        <w:rPr>
          <w:rFonts w:ascii="Times New Roman" w:hAnsi="Times New Roman"/>
          <w:color w:val="000000"/>
          <w:spacing w:val="8"/>
        </w:rPr>
        <w:t xml:space="preserve">рала </w:t>
      </w:r>
      <w:r w:rsidRPr="00B556BA">
        <w:rPr>
          <w:rFonts w:ascii="Times New Roman" w:hAnsi="Times New Roman"/>
          <w:color w:val="000000"/>
          <w:spacing w:val="8"/>
        </w:rPr>
        <w:t>И.И. Масленникова, в которую вход</w:t>
      </w:r>
      <w:r w:rsidRPr="00B556BA">
        <w:rPr>
          <w:rFonts w:ascii="Times New Roman" w:hAnsi="Times New Roman"/>
          <w:color w:val="000000"/>
          <w:spacing w:val="8"/>
        </w:rPr>
        <w:t>и</w:t>
      </w:r>
      <w:r w:rsidRPr="00B556BA">
        <w:rPr>
          <w:rFonts w:ascii="Times New Roman" w:hAnsi="Times New Roman"/>
          <w:color w:val="000000"/>
          <w:spacing w:val="8"/>
        </w:rPr>
        <w:t>ли 44, 58, 37 армии, 4-й Гвардейский Кубанский Казачий кавалерийский корпус и 5-й Гва</w:t>
      </w:r>
      <w:r w:rsidRPr="00B556BA">
        <w:rPr>
          <w:rFonts w:ascii="Times New Roman" w:hAnsi="Times New Roman"/>
          <w:color w:val="000000"/>
          <w:spacing w:val="8"/>
        </w:rPr>
        <w:t>р</w:t>
      </w:r>
      <w:r w:rsidRPr="00B556BA">
        <w:rPr>
          <w:rFonts w:ascii="Times New Roman" w:hAnsi="Times New Roman"/>
          <w:color w:val="000000"/>
          <w:spacing w:val="8"/>
        </w:rPr>
        <w:t>дейский Донской Казачий кавалерийский корпус. Наступила из района Восточного Кавказа на Ставрополь - Тихорецк. Уже в начале января 1943 года войска Закавказского фронта о</w:t>
      </w:r>
      <w:r w:rsidRPr="00B556BA">
        <w:rPr>
          <w:rFonts w:ascii="Times New Roman" w:hAnsi="Times New Roman"/>
          <w:color w:val="000000"/>
          <w:spacing w:val="8"/>
        </w:rPr>
        <w:t>с</w:t>
      </w:r>
      <w:r w:rsidRPr="00B556BA">
        <w:rPr>
          <w:rFonts w:ascii="Times New Roman" w:hAnsi="Times New Roman"/>
          <w:color w:val="000000"/>
          <w:spacing w:val="8"/>
        </w:rPr>
        <w:t>вободили Кизляр, Моздок, Прохладный, Нальчик и другие населенные пункты. Враг с боями отступал.</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Для более успешного преследования противника и выхода на его коммуникации 7 января 1943 года по решению Ставки Верховного Главнокомандования на правом фланге Северной группы войск была создана конно-механизированная группа войск во главе генерала Н.Я. Кириченко. В эту группу входили 4-й Гвардейский Кубанский Казачий кавалерийский ка</w:t>
      </w:r>
      <w:r w:rsidRPr="00B556BA">
        <w:rPr>
          <w:rFonts w:ascii="Times New Roman" w:hAnsi="Times New Roman"/>
          <w:color w:val="000000"/>
          <w:spacing w:val="8"/>
        </w:rPr>
        <w:t>в</w:t>
      </w:r>
      <w:r w:rsidRPr="00B556BA">
        <w:rPr>
          <w:rFonts w:ascii="Times New Roman" w:hAnsi="Times New Roman"/>
          <w:color w:val="000000"/>
          <w:spacing w:val="8"/>
        </w:rPr>
        <w:t>корпус, 5-й Гвардейский Донской Казачий кавалерийский кавкорпус, 52 отдельная танковая бригада, 134 отдельный тяжелый танковый полк, 221  отдельный танковый полк, 2-й отдел</w:t>
      </w:r>
      <w:r w:rsidRPr="00B556BA">
        <w:rPr>
          <w:rFonts w:ascii="Times New Roman" w:hAnsi="Times New Roman"/>
          <w:color w:val="000000"/>
          <w:spacing w:val="8"/>
        </w:rPr>
        <w:t>ь</w:t>
      </w:r>
      <w:r w:rsidRPr="00B556BA">
        <w:rPr>
          <w:rFonts w:ascii="Times New Roman" w:hAnsi="Times New Roman"/>
          <w:color w:val="000000"/>
          <w:spacing w:val="8"/>
        </w:rPr>
        <w:t>ный разведывательный бронетранспортерный батальон, 60-й отдельный мотоциклетный б</w:t>
      </w:r>
      <w:r w:rsidRPr="00B556BA">
        <w:rPr>
          <w:rFonts w:ascii="Times New Roman" w:hAnsi="Times New Roman"/>
          <w:color w:val="000000"/>
          <w:spacing w:val="8"/>
        </w:rPr>
        <w:t>а</w:t>
      </w:r>
      <w:r w:rsidRPr="00B556BA">
        <w:rPr>
          <w:rFonts w:ascii="Times New Roman" w:hAnsi="Times New Roman"/>
          <w:color w:val="000000"/>
          <w:spacing w:val="8"/>
        </w:rPr>
        <w:t>тальон. Всеми механизированными силами группы командовал командир 52 отдельной та</w:t>
      </w:r>
      <w:r w:rsidRPr="00B556BA">
        <w:rPr>
          <w:rFonts w:ascii="Times New Roman" w:hAnsi="Times New Roman"/>
          <w:color w:val="000000"/>
          <w:spacing w:val="8"/>
        </w:rPr>
        <w:t>н</w:t>
      </w:r>
      <w:r w:rsidRPr="00B556BA">
        <w:rPr>
          <w:rFonts w:ascii="Times New Roman" w:hAnsi="Times New Roman"/>
          <w:color w:val="000000"/>
          <w:spacing w:val="8"/>
        </w:rPr>
        <w:t xml:space="preserve">ковой бригады подполковник В.И. Филиппов.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Конно-механизированная  группа генерала Кириченко Н.Я. сразу же вступила в бой и к 8 января 1943 года продвинувшись более чем на </w:t>
      </w:r>
      <w:smartTag w:uri="urn:schemas-microsoft-com:office:smarttags" w:element="metricconverter">
        <w:smartTagPr>
          <w:attr w:name="ProductID" w:val="100 км"/>
        </w:smartTagPr>
        <w:r w:rsidRPr="00B556BA">
          <w:rPr>
            <w:rFonts w:ascii="Times New Roman" w:hAnsi="Times New Roman"/>
            <w:color w:val="000000"/>
            <w:spacing w:val="8"/>
          </w:rPr>
          <w:t>100 км</w:t>
        </w:r>
      </w:smartTag>
      <w:r w:rsidRPr="00B556BA">
        <w:rPr>
          <w:rFonts w:ascii="Times New Roman" w:hAnsi="Times New Roman"/>
          <w:color w:val="000000"/>
          <w:spacing w:val="8"/>
        </w:rPr>
        <w:t>, вышла к берегам рек Кума, Малка и Золка. В двухдневных боях, сломив сопротивление врага, советские танкисты и кавалеристы продвигались вперед.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Основной удар намечался в район Песчанокопская - Белая Глина с целью перерезать ж</w:t>
      </w:r>
      <w:r w:rsidRPr="00B556BA">
        <w:rPr>
          <w:rFonts w:ascii="Times New Roman" w:hAnsi="Times New Roman"/>
          <w:color w:val="000000"/>
          <w:spacing w:val="8"/>
        </w:rPr>
        <w:t>е</w:t>
      </w:r>
      <w:r w:rsidRPr="00B556BA">
        <w:rPr>
          <w:rFonts w:ascii="Times New Roman" w:hAnsi="Times New Roman"/>
          <w:color w:val="000000"/>
          <w:spacing w:val="8"/>
        </w:rPr>
        <w:t>лезную дорогу Сальск - Тихорецкая и выйти в район станицы Егорлыкской с задачей захв</w:t>
      </w:r>
      <w:r w:rsidRPr="00B556BA">
        <w:rPr>
          <w:rFonts w:ascii="Times New Roman" w:hAnsi="Times New Roman"/>
          <w:color w:val="000000"/>
          <w:spacing w:val="8"/>
        </w:rPr>
        <w:t>а</w:t>
      </w:r>
      <w:r w:rsidRPr="00B556BA">
        <w:rPr>
          <w:rFonts w:ascii="Times New Roman" w:hAnsi="Times New Roman"/>
          <w:color w:val="000000"/>
          <w:spacing w:val="8"/>
        </w:rPr>
        <w:t>тить ж.д. станцию Атаман и тем самым не допустить отхода Сальской группировки проти</w:t>
      </w:r>
      <w:r w:rsidRPr="00B556BA">
        <w:rPr>
          <w:rFonts w:ascii="Times New Roman" w:hAnsi="Times New Roman"/>
          <w:color w:val="000000"/>
          <w:spacing w:val="8"/>
        </w:rPr>
        <w:t>в</w:t>
      </w:r>
      <w:r w:rsidRPr="00B556BA">
        <w:rPr>
          <w:rFonts w:ascii="Times New Roman" w:hAnsi="Times New Roman"/>
          <w:color w:val="000000"/>
          <w:spacing w:val="8"/>
        </w:rPr>
        <w:t>ника на Ростов.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Задача была сложной. Командование танковой группы решило использовать внезапность удара. В 11.00.22 января 1943 года 134 отдельный тяжелый танковый полк (командир полка полковник Семен Абрамович Тихончук, зам. командира полка по строевой части Борис Ф</w:t>
      </w:r>
      <w:r w:rsidRPr="00B556BA">
        <w:rPr>
          <w:rFonts w:ascii="Times New Roman" w:hAnsi="Times New Roman"/>
          <w:color w:val="000000"/>
          <w:spacing w:val="8"/>
        </w:rPr>
        <w:t>е</w:t>
      </w:r>
      <w:r w:rsidRPr="00B556BA">
        <w:rPr>
          <w:rFonts w:ascii="Times New Roman" w:hAnsi="Times New Roman"/>
          <w:color w:val="000000"/>
          <w:spacing w:val="8"/>
        </w:rPr>
        <w:t>дорович Белозерцев, зам. командира полка по политчасти батальонный комиссар Серафим Иосифович Калашников, начальник штаба майор Дмитрий Александрович Кочетков получил приказ овладеть населенными пунктами Вольный, Коммунар, Покровское, Красный Октябрь, Привольное, Летник, Рассыпное, Песчанокопское, средний Егорлык, Егорлыкская. Этому полку был придан 2-ой отдельный разведывательный бронетранспортерный батальон, кот</w:t>
      </w:r>
      <w:r w:rsidRPr="00B556BA">
        <w:rPr>
          <w:rFonts w:ascii="Times New Roman" w:hAnsi="Times New Roman"/>
          <w:color w:val="000000"/>
          <w:spacing w:val="8"/>
        </w:rPr>
        <w:t>о</w:t>
      </w:r>
      <w:r w:rsidRPr="00B556BA">
        <w:rPr>
          <w:rFonts w:ascii="Times New Roman" w:hAnsi="Times New Roman"/>
          <w:color w:val="000000"/>
          <w:spacing w:val="8"/>
        </w:rPr>
        <w:t>рым командовал майор Смиронов. Этот батальон шел впереди полка. Вслед за полком дейс</w:t>
      </w:r>
      <w:r w:rsidRPr="00B556BA">
        <w:rPr>
          <w:rFonts w:ascii="Times New Roman" w:hAnsi="Times New Roman"/>
          <w:color w:val="000000"/>
          <w:spacing w:val="8"/>
        </w:rPr>
        <w:t>т</w:t>
      </w:r>
      <w:r w:rsidRPr="00B556BA">
        <w:rPr>
          <w:rFonts w:ascii="Times New Roman" w:hAnsi="Times New Roman"/>
          <w:color w:val="000000"/>
          <w:spacing w:val="8"/>
        </w:rPr>
        <w:t>вовал 60-й отдельный мотоциклетный батальон.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Справа действовал 221 отдельный танковый полк, а слева 52 отдельная танковая бригада.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Выполняя приказ, 134 отдельный танковый полк 22 января в 14.00 достиг села Летник, в котором противник оставил до сотни конницы, 3 противотанковых орудия и оказал сопр</w:t>
      </w:r>
      <w:r w:rsidRPr="00B556BA">
        <w:rPr>
          <w:rFonts w:ascii="Times New Roman" w:hAnsi="Times New Roman"/>
          <w:color w:val="000000"/>
          <w:spacing w:val="8"/>
        </w:rPr>
        <w:t>о</w:t>
      </w:r>
      <w:r w:rsidRPr="00B556BA">
        <w:rPr>
          <w:rFonts w:ascii="Times New Roman" w:hAnsi="Times New Roman"/>
          <w:color w:val="000000"/>
          <w:spacing w:val="8"/>
        </w:rPr>
        <w:t>тивление.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Малые танки разведбата при поддержке средних танков атаковали противника и черед два часа Летник был взят. Противник потерял до 30 солдат и офицеров, 2 орудия, две автомаш</w:t>
      </w:r>
      <w:r w:rsidRPr="00B556BA">
        <w:rPr>
          <w:rFonts w:ascii="Times New Roman" w:hAnsi="Times New Roman"/>
          <w:color w:val="000000"/>
          <w:spacing w:val="8"/>
        </w:rPr>
        <w:t>и</w:t>
      </w:r>
      <w:r w:rsidRPr="00B556BA">
        <w:rPr>
          <w:rFonts w:ascii="Times New Roman" w:hAnsi="Times New Roman"/>
          <w:color w:val="000000"/>
          <w:spacing w:val="8"/>
        </w:rPr>
        <w:t>ны и отступил на Белую Глину.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18.00 в двух километрах юго-восточнее села Рассыпного наши части были обстреляны артиллерией противника. В селе были немцы силой до 200 человек кавалерии и до роты п</w:t>
      </w:r>
      <w:r w:rsidRPr="00B556BA">
        <w:rPr>
          <w:rFonts w:ascii="Times New Roman" w:hAnsi="Times New Roman"/>
          <w:color w:val="000000"/>
          <w:spacing w:val="8"/>
        </w:rPr>
        <w:t>е</w:t>
      </w:r>
      <w:r w:rsidRPr="00B556BA">
        <w:rPr>
          <w:rFonts w:ascii="Times New Roman" w:hAnsi="Times New Roman"/>
          <w:color w:val="000000"/>
          <w:spacing w:val="8"/>
        </w:rPr>
        <w:t>хоты с артиллерией. Командир полка решил: под покровом ночи атаковать врага. В 19.00 р</w:t>
      </w:r>
      <w:r w:rsidRPr="00B556BA">
        <w:rPr>
          <w:rFonts w:ascii="Times New Roman" w:hAnsi="Times New Roman"/>
          <w:color w:val="000000"/>
          <w:spacing w:val="8"/>
        </w:rPr>
        <w:t>о</w:t>
      </w:r>
      <w:r w:rsidRPr="00B556BA">
        <w:rPr>
          <w:rFonts w:ascii="Times New Roman" w:hAnsi="Times New Roman"/>
          <w:color w:val="000000"/>
          <w:spacing w:val="8"/>
        </w:rPr>
        <w:t>та малых танков уничтожила вражеский заслон. В результате короткого боя было подбито две вражеских автомашины, 2 орудия ПТО, захвачено 15 пленных, одно орудие и мотоцикл. Путь на Песчанокопское был открыт, а 22 часа 22 января за это село начались бои.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Противник не ожидал столь стремительного натиска и в панике бежал в направлении на Средний Егорлык. В Песчанокопском было уничтожено до двух рот пехоты, сожжено 2 а</w:t>
      </w:r>
      <w:r w:rsidRPr="00B556BA">
        <w:rPr>
          <w:rFonts w:ascii="Times New Roman" w:hAnsi="Times New Roman"/>
          <w:color w:val="000000"/>
          <w:spacing w:val="8"/>
        </w:rPr>
        <w:t>в</w:t>
      </w:r>
      <w:r w:rsidRPr="00B556BA">
        <w:rPr>
          <w:rFonts w:ascii="Times New Roman" w:hAnsi="Times New Roman"/>
          <w:color w:val="000000"/>
          <w:spacing w:val="8"/>
        </w:rPr>
        <w:t>томашины, подбито два орудия ПТО, захвачено 4 автомашины, 2 мотоцикла, 5 орудий ПТО, 48 лошадей, 11 пароконных повозок, 1 пулемет, 2 миномета. Наши части потерь не имели.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23 января, около 8 часов утра, противник своими танками, пехотой и кавалерией контра</w:t>
      </w:r>
      <w:r w:rsidRPr="00B556BA">
        <w:rPr>
          <w:rFonts w:ascii="Times New Roman" w:hAnsi="Times New Roman"/>
          <w:color w:val="000000"/>
          <w:spacing w:val="8"/>
        </w:rPr>
        <w:t>к</w:t>
      </w:r>
      <w:r w:rsidRPr="00B556BA">
        <w:rPr>
          <w:rFonts w:ascii="Times New Roman" w:hAnsi="Times New Roman"/>
          <w:color w:val="000000"/>
          <w:spacing w:val="8"/>
        </w:rPr>
        <w:t xml:space="preserve">товал село Песчанокопское, но потерпел поражение и, оставив на поле боя два танка и более сотни своих солдат, отступил. Ближайшая задача, поставленная перед полком и батальонами </w:t>
      </w:r>
      <w:r w:rsidRPr="00B556BA">
        <w:rPr>
          <w:rFonts w:ascii="Times New Roman" w:hAnsi="Times New Roman"/>
          <w:color w:val="000000"/>
          <w:spacing w:val="8"/>
        </w:rPr>
        <w:lastRenderedPageBreak/>
        <w:t>была выполнена - железная дорога Сальск - Тихорецк была перерезана, ж.д. станция Песч</w:t>
      </w:r>
      <w:r w:rsidRPr="00B556BA">
        <w:rPr>
          <w:rFonts w:ascii="Times New Roman" w:hAnsi="Times New Roman"/>
          <w:color w:val="000000"/>
          <w:spacing w:val="8"/>
        </w:rPr>
        <w:t>а</w:t>
      </w:r>
      <w:r w:rsidRPr="00B556BA">
        <w:rPr>
          <w:rFonts w:ascii="Times New Roman" w:hAnsi="Times New Roman"/>
          <w:color w:val="000000"/>
          <w:spacing w:val="8"/>
        </w:rPr>
        <w:t>нокопская взята.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В 11.00 23 января батальоны и полк выступили по маршруту: Средний Егорлык - Егорлы</w:t>
      </w:r>
      <w:r w:rsidRPr="00B556BA">
        <w:rPr>
          <w:rFonts w:ascii="Times New Roman" w:hAnsi="Times New Roman"/>
          <w:color w:val="000000"/>
          <w:spacing w:val="8"/>
        </w:rPr>
        <w:t>к</w:t>
      </w:r>
      <w:r w:rsidRPr="00B556BA">
        <w:rPr>
          <w:rFonts w:ascii="Times New Roman" w:hAnsi="Times New Roman"/>
          <w:color w:val="000000"/>
          <w:spacing w:val="8"/>
        </w:rPr>
        <w:t>ская с тем, чтобы выполнить вторую задачу - овладеть ж.д.  ст. Атаман и перекрыть и пер</w:t>
      </w:r>
      <w:r w:rsidRPr="00B556BA">
        <w:rPr>
          <w:rFonts w:ascii="Times New Roman" w:hAnsi="Times New Roman"/>
          <w:color w:val="000000"/>
          <w:spacing w:val="8"/>
        </w:rPr>
        <w:t>е</w:t>
      </w:r>
      <w:r w:rsidRPr="00B556BA">
        <w:rPr>
          <w:rFonts w:ascii="Times New Roman" w:hAnsi="Times New Roman"/>
          <w:color w:val="000000"/>
          <w:spacing w:val="8"/>
        </w:rPr>
        <w:t>крыть отход немцев из Сальска на Ростов. За станицу Егорлыкская начались тяжелые бои.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221 отдельный танковый полк (командир полка майор Дьяченко, начальник штаба майор Каленешев), действуя правее, с ходу прошли села Красная Поляна, Развильное, Богороди</w:t>
      </w:r>
      <w:r w:rsidRPr="00B556BA">
        <w:rPr>
          <w:rFonts w:ascii="Times New Roman" w:hAnsi="Times New Roman"/>
          <w:color w:val="000000"/>
          <w:spacing w:val="8"/>
        </w:rPr>
        <w:t>ц</w:t>
      </w:r>
      <w:r w:rsidRPr="00B556BA">
        <w:rPr>
          <w:rFonts w:ascii="Times New Roman" w:hAnsi="Times New Roman"/>
          <w:color w:val="000000"/>
          <w:spacing w:val="8"/>
        </w:rPr>
        <w:t>кое в направление станции Егорлыкской. Туда же устремилась 52 отдельная танковая бриг</w:t>
      </w:r>
      <w:r w:rsidRPr="00B556BA">
        <w:rPr>
          <w:rFonts w:ascii="Times New Roman" w:hAnsi="Times New Roman"/>
          <w:color w:val="000000"/>
          <w:spacing w:val="8"/>
        </w:rPr>
        <w:t>а</w:t>
      </w:r>
      <w:r w:rsidRPr="00B556BA">
        <w:rPr>
          <w:rFonts w:ascii="Times New Roman" w:hAnsi="Times New Roman"/>
          <w:color w:val="000000"/>
          <w:spacing w:val="8"/>
        </w:rPr>
        <w:t>да (командир бригады подполковник Филиппов Владимир Иванович, начальник штаба по</w:t>
      </w:r>
      <w:r w:rsidRPr="00B556BA">
        <w:rPr>
          <w:rFonts w:ascii="Times New Roman" w:hAnsi="Times New Roman"/>
          <w:color w:val="000000"/>
          <w:spacing w:val="8"/>
        </w:rPr>
        <w:t>д</w:t>
      </w:r>
      <w:r w:rsidRPr="00B556BA">
        <w:rPr>
          <w:rFonts w:ascii="Times New Roman" w:hAnsi="Times New Roman"/>
          <w:color w:val="000000"/>
          <w:spacing w:val="8"/>
        </w:rPr>
        <w:t xml:space="preserve">полковник Борцов Михаил Петрович), которая действовала слева.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Следом за танкистами вошли в наши села части 5-го Гвардейского Донского казачьего к</w:t>
      </w:r>
      <w:r w:rsidRPr="00B556BA">
        <w:rPr>
          <w:rFonts w:ascii="Times New Roman" w:hAnsi="Times New Roman"/>
          <w:color w:val="000000"/>
          <w:spacing w:val="8"/>
        </w:rPr>
        <w:t>а</w:t>
      </w:r>
      <w:r w:rsidRPr="00B556BA">
        <w:rPr>
          <w:rFonts w:ascii="Times New Roman" w:hAnsi="Times New Roman"/>
          <w:color w:val="000000"/>
          <w:spacing w:val="8"/>
        </w:rPr>
        <w:t>валерийского корпуса (командир корпуса генерал А.Г. Соливанов), а потом и соединения 44 армии (командующий Армией генерал А.В. Хоменко), в которую входили 416, 347 и др. стрелковые дивизии и части. Эти части непосредственно в боях за наши села участие на пр</w:t>
      </w:r>
      <w:r w:rsidRPr="00B556BA">
        <w:rPr>
          <w:rFonts w:ascii="Times New Roman" w:hAnsi="Times New Roman"/>
          <w:color w:val="000000"/>
          <w:spacing w:val="8"/>
        </w:rPr>
        <w:t>и</w:t>
      </w:r>
      <w:r w:rsidRPr="00B556BA">
        <w:rPr>
          <w:rFonts w:ascii="Times New Roman" w:hAnsi="Times New Roman"/>
          <w:color w:val="000000"/>
          <w:spacing w:val="8"/>
        </w:rPr>
        <w:t>нимали. Немало жителей сел района были привязаны на службу в эти части после освобо</w:t>
      </w:r>
      <w:r w:rsidRPr="00B556BA">
        <w:rPr>
          <w:rFonts w:ascii="Times New Roman" w:hAnsi="Times New Roman"/>
          <w:color w:val="000000"/>
          <w:spacing w:val="8"/>
        </w:rPr>
        <w:t>ж</w:t>
      </w:r>
      <w:r w:rsidRPr="00B556BA">
        <w:rPr>
          <w:rFonts w:ascii="Times New Roman" w:hAnsi="Times New Roman"/>
          <w:color w:val="000000"/>
          <w:spacing w:val="8"/>
        </w:rPr>
        <w:t>дения района от немецко-фашистских захватчиков и дошли с боями до Будапешта и Берлина.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Много советских воинов погибли смертью храбрых в боях за наши родные края. Среди них начальник штаба 134 отдельного тяжелого танкового полка майор Кочетков Д.А., зам. к</w:t>
      </w:r>
      <w:r w:rsidRPr="00B556BA">
        <w:rPr>
          <w:rFonts w:ascii="Times New Roman" w:hAnsi="Times New Roman"/>
          <w:color w:val="000000"/>
          <w:spacing w:val="8"/>
        </w:rPr>
        <w:t>о</w:t>
      </w:r>
      <w:r w:rsidRPr="00B556BA">
        <w:rPr>
          <w:rFonts w:ascii="Times New Roman" w:hAnsi="Times New Roman"/>
          <w:color w:val="000000"/>
          <w:spacing w:val="8"/>
        </w:rPr>
        <w:t>мандира этого полка по строевой части майор Белозерцев Б.Ф., младшие офицеры П.И. Н</w:t>
      </w:r>
      <w:r w:rsidRPr="00B556BA">
        <w:rPr>
          <w:rFonts w:ascii="Times New Roman" w:hAnsi="Times New Roman"/>
          <w:color w:val="000000"/>
          <w:spacing w:val="8"/>
        </w:rPr>
        <w:t>и</w:t>
      </w:r>
      <w:r w:rsidRPr="00B556BA">
        <w:rPr>
          <w:rFonts w:ascii="Times New Roman" w:hAnsi="Times New Roman"/>
          <w:color w:val="000000"/>
          <w:spacing w:val="8"/>
        </w:rPr>
        <w:t>коленко, М.И. Выллеров и другие. Благодарные песчанокопцы в их честь поставили памя</w:t>
      </w:r>
      <w:r w:rsidRPr="00B556BA">
        <w:rPr>
          <w:rFonts w:ascii="Times New Roman" w:hAnsi="Times New Roman"/>
          <w:color w:val="000000"/>
          <w:spacing w:val="8"/>
        </w:rPr>
        <w:t>т</w:t>
      </w:r>
      <w:r w:rsidRPr="00B556BA">
        <w:rPr>
          <w:rFonts w:ascii="Times New Roman" w:hAnsi="Times New Roman"/>
          <w:color w:val="000000"/>
          <w:spacing w:val="8"/>
        </w:rPr>
        <w:t>ник у кинотеатра «Родина». Есть в селе Песчанокопском и улица им. Кочеткова Д.А. Стоят во всех селах памятники своим освободителям, как символ боевой славы и мужества, как символ человеческой благодарности.</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Жестокие бои с немецко-фашистскими  войсками были за Сальск (освобожден 22 января) и Тихорецк, который был освобожден только 30 января 1943 года.</w:t>
      </w:r>
      <w:r w:rsidRPr="00B556BA">
        <w:rPr>
          <w:rFonts w:ascii="Times New Roman" w:hAnsi="Times New Roman"/>
          <w:color w:val="000000"/>
          <w:spacing w:val="8"/>
          <w:vertAlign w:val="superscript"/>
        </w:rPr>
        <w:t>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Из боевых донесений и воспоминаний С.И. Калашникова.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БСЭ. изд. т. 7, стр. 198-199.</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великой радостью встретили своих освободителей жители района. Каждый хотел нако</w:t>
      </w:r>
      <w:r w:rsidRPr="00B556BA">
        <w:rPr>
          <w:rFonts w:ascii="Times New Roman" w:hAnsi="Times New Roman"/>
          <w:color w:val="000000"/>
          <w:spacing w:val="8"/>
        </w:rPr>
        <w:t>р</w:t>
      </w:r>
      <w:r w:rsidRPr="00B556BA">
        <w:rPr>
          <w:rFonts w:ascii="Times New Roman" w:hAnsi="Times New Roman"/>
          <w:color w:val="000000"/>
          <w:spacing w:val="8"/>
        </w:rPr>
        <w:t>мить советского солдата, пожать ему руку, создать ему все условия для отдыха. Над селами района снова взвились Красные знамена.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Огромный ущерб нашему району принесли немецко-фашистские захватчики. В районе б</w:t>
      </w:r>
      <w:r w:rsidRPr="00B556BA">
        <w:rPr>
          <w:rFonts w:ascii="Times New Roman" w:hAnsi="Times New Roman"/>
          <w:color w:val="000000"/>
          <w:spacing w:val="8"/>
        </w:rPr>
        <w:t>ы</w:t>
      </w:r>
      <w:r w:rsidRPr="00B556BA">
        <w:rPr>
          <w:rFonts w:ascii="Times New Roman" w:hAnsi="Times New Roman"/>
          <w:color w:val="000000"/>
          <w:spacing w:val="8"/>
        </w:rPr>
        <w:t>ло разрушено 236 животноводческих ферм, не работало ни одно предприятие местной пр</w:t>
      </w:r>
      <w:r w:rsidRPr="00B556BA">
        <w:rPr>
          <w:rFonts w:ascii="Times New Roman" w:hAnsi="Times New Roman"/>
          <w:color w:val="000000"/>
          <w:spacing w:val="8"/>
        </w:rPr>
        <w:t>о</w:t>
      </w:r>
      <w:r w:rsidRPr="00B556BA">
        <w:rPr>
          <w:rFonts w:ascii="Times New Roman" w:hAnsi="Times New Roman"/>
          <w:color w:val="000000"/>
          <w:spacing w:val="8"/>
        </w:rPr>
        <w:t>мышленности, ни одно культурно-просвительное учреждение, пустовали школы. На усад</w:t>
      </w:r>
      <w:r w:rsidRPr="00B556BA">
        <w:rPr>
          <w:rFonts w:ascii="Times New Roman" w:hAnsi="Times New Roman"/>
          <w:color w:val="000000"/>
          <w:spacing w:val="8"/>
        </w:rPr>
        <w:t>ь</w:t>
      </w:r>
      <w:r w:rsidRPr="00B556BA">
        <w:rPr>
          <w:rFonts w:ascii="Times New Roman" w:hAnsi="Times New Roman"/>
          <w:color w:val="000000"/>
          <w:spacing w:val="8"/>
        </w:rPr>
        <w:t>бах МТС стояли разбитые тракторы и комбайны, различный сельхозинвентарь. В руинах л</w:t>
      </w:r>
      <w:r w:rsidRPr="00B556BA">
        <w:rPr>
          <w:rFonts w:ascii="Times New Roman" w:hAnsi="Times New Roman"/>
          <w:color w:val="000000"/>
          <w:spacing w:val="8"/>
        </w:rPr>
        <w:t>е</w:t>
      </w:r>
      <w:r w:rsidRPr="00B556BA">
        <w:rPr>
          <w:rFonts w:ascii="Times New Roman" w:hAnsi="Times New Roman"/>
          <w:color w:val="000000"/>
          <w:spacing w:val="8"/>
        </w:rPr>
        <w:t>жали хлебоприемные пункты. Ни один колхоз не имел семян для весеннего, совершенно не было крупного рогатого скота, свиней, овец. В селах остались только женщины, подростки и старики. Общий ущерб общественному хозяйству был нанесен в размере 88,7 млн. рублей и на 10,5 млн. рублей жителям.</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Основные кадры рабочей силы ушли на фронт. Положение было очень тяжелым. Но несмотря на трудности, местные партийные и советские органы и труженики района горячо взялись за восстановление народного хозяйства, а главное - за б</w:t>
      </w:r>
      <w:r w:rsidRPr="00B556BA">
        <w:rPr>
          <w:rFonts w:ascii="Times New Roman" w:hAnsi="Times New Roman"/>
          <w:color w:val="000000"/>
          <w:spacing w:val="8"/>
        </w:rPr>
        <w:t>ы</w:t>
      </w:r>
      <w:r w:rsidRPr="00B556BA">
        <w:rPr>
          <w:rFonts w:ascii="Times New Roman" w:hAnsi="Times New Roman"/>
          <w:color w:val="000000"/>
          <w:spacing w:val="8"/>
        </w:rPr>
        <w:t>стрейшее оказание помощи фронту в хлебе, мясе, молоке и в других продуктах сельского х</w:t>
      </w:r>
      <w:r w:rsidRPr="00B556BA">
        <w:rPr>
          <w:rFonts w:ascii="Times New Roman" w:hAnsi="Times New Roman"/>
          <w:color w:val="000000"/>
          <w:spacing w:val="8"/>
        </w:rPr>
        <w:t>о</w:t>
      </w:r>
      <w:r w:rsidRPr="00B556BA">
        <w:rPr>
          <w:rFonts w:ascii="Times New Roman" w:hAnsi="Times New Roman"/>
          <w:color w:val="000000"/>
          <w:spacing w:val="8"/>
        </w:rPr>
        <w:t>зяйства. Эта работа стала проводиться прямо с первых дней после освобождения территории района от немецко-фашистских захватчиков. Колхозники колхоза им. Давыдова И.А. собрали 5,6 цнт. картофеля, 1 цнт. муки, 1112 яиц, а колхоз им. Сталина (Песчанокопский сельсовет) - 3 цнт. картофеля, 2 цнт. зерна, 600 штук яиц. Все эти продукты, взятые из собственных з</w:t>
      </w:r>
      <w:r w:rsidRPr="00B556BA">
        <w:rPr>
          <w:rFonts w:ascii="Times New Roman" w:hAnsi="Times New Roman"/>
          <w:color w:val="000000"/>
          <w:spacing w:val="8"/>
        </w:rPr>
        <w:t>а</w:t>
      </w:r>
      <w:r w:rsidRPr="00B556BA">
        <w:rPr>
          <w:rFonts w:ascii="Times New Roman" w:hAnsi="Times New Roman"/>
          <w:color w:val="000000"/>
          <w:spacing w:val="8"/>
        </w:rPr>
        <w:t>пасов, были переданы частям 2 гвардейской казачьей кавалерийской дивизии. На постройку танковой колонны «Донской казак» железнодорожники станции Песчанокопской 4 апреля 1943 года добровольно сдали в фонд обороны 8043 рубля и на 28825 рублей облигаций. 10 апреля учителя села Песчанокопского добровольно внесли в фонд обороны 4641 рубль. Ко</w:t>
      </w:r>
      <w:r w:rsidRPr="00B556BA">
        <w:rPr>
          <w:rFonts w:ascii="Times New Roman" w:hAnsi="Times New Roman"/>
          <w:color w:val="000000"/>
          <w:spacing w:val="8"/>
        </w:rPr>
        <w:t>л</w:t>
      </w:r>
      <w:r w:rsidRPr="00B556BA">
        <w:rPr>
          <w:rFonts w:ascii="Times New Roman" w:hAnsi="Times New Roman"/>
          <w:color w:val="000000"/>
          <w:spacing w:val="8"/>
        </w:rPr>
        <w:t>хозники колхоза «Дружба» сдали в фонд обороны 7358 рублей и на 17324 рубля облигаций. Инвалид труда член колхоза «Колхозная трибуна» В.И. Картамышев лично внес в фонд об</w:t>
      </w:r>
      <w:r w:rsidRPr="00B556BA">
        <w:rPr>
          <w:rFonts w:ascii="Times New Roman" w:hAnsi="Times New Roman"/>
          <w:color w:val="000000"/>
          <w:spacing w:val="8"/>
        </w:rPr>
        <w:t>о</w:t>
      </w:r>
      <w:r w:rsidRPr="00B556BA">
        <w:rPr>
          <w:rFonts w:ascii="Times New Roman" w:hAnsi="Times New Roman"/>
          <w:color w:val="000000"/>
          <w:spacing w:val="8"/>
        </w:rPr>
        <w:t>роны 800 рублей. Сдавали деньги на постройку танковой колонны «Донской пионер» и школьники района. Учащиеся школы № 2 и № 3 (нумерация современная) собрали на эти ц</w:t>
      </w:r>
      <w:r w:rsidRPr="00B556BA">
        <w:rPr>
          <w:rFonts w:ascii="Times New Roman" w:hAnsi="Times New Roman"/>
          <w:color w:val="000000"/>
          <w:spacing w:val="8"/>
        </w:rPr>
        <w:t>е</w:t>
      </w:r>
      <w:r w:rsidRPr="00B556BA">
        <w:rPr>
          <w:rFonts w:ascii="Times New Roman" w:hAnsi="Times New Roman"/>
          <w:color w:val="000000"/>
          <w:spacing w:val="8"/>
        </w:rPr>
        <w:t xml:space="preserve">ли 372 рубля. На 10 апреля </w:t>
      </w:r>
      <w:smartTag w:uri="urn:schemas-microsoft-com:office:smarttags" w:element="metricconverter">
        <w:smartTagPr>
          <w:attr w:name="ProductID" w:val="1943 г"/>
        </w:smartTagPr>
        <w:r w:rsidRPr="00B556BA">
          <w:rPr>
            <w:rFonts w:ascii="Times New Roman" w:hAnsi="Times New Roman"/>
            <w:color w:val="000000"/>
            <w:spacing w:val="8"/>
          </w:rPr>
          <w:t>1943 г</w:t>
        </w:r>
      </w:smartTag>
      <w:r w:rsidRPr="00B556BA">
        <w:rPr>
          <w:rFonts w:ascii="Times New Roman" w:hAnsi="Times New Roman"/>
          <w:color w:val="000000"/>
          <w:spacing w:val="8"/>
        </w:rPr>
        <w:t>. по району было собрано 408858 рублей и 128180 рублей облигаций.</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Большая работа была проведена по подписке трудящихся на Второй государственный в</w:t>
      </w:r>
      <w:r w:rsidRPr="00B556BA">
        <w:rPr>
          <w:rFonts w:ascii="Times New Roman" w:hAnsi="Times New Roman"/>
          <w:color w:val="000000"/>
          <w:spacing w:val="8"/>
        </w:rPr>
        <w:t>о</w:t>
      </w:r>
      <w:r w:rsidRPr="00B556BA">
        <w:rPr>
          <w:rFonts w:ascii="Times New Roman" w:hAnsi="Times New Roman"/>
          <w:color w:val="000000"/>
          <w:spacing w:val="8"/>
        </w:rPr>
        <w:t>енный заем. Одними из первых завершили подписку на заем члены колхозов им. Первого Мая, «Большевик», «Зеленый гай». Колхозники колхоза им. Давыдова И.А. за 12 часов по</w:t>
      </w:r>
      <w:r w:rsidRPr="00B556BA">
        <w:rPr>
          <w:rFonts w:ascii="Times New Roman" w:hAnsi="Times New Roman"/>
          <w:color w:val="000000"/>
          <w:spacing w:val="8"/>
        </w:rPr>
        <w:t>д</w:t>
      </w:r>
      <w:r w:rsidRPr="00B556BA">
        <w:rPr>
          <w:rFonts w:ascii="Times New Roman" w:hAnsi="Times New Roman"/>
          <w:color w:val="000000"/>
          <w:spacing w:val="8"/>
        </w:rPr>
        <w:t>писались на 152300 рублей, из которых 51400 рублей внесли наличными. Выступая на м</w:t>
      </w:r>
      <w:r w:rsidRPr="00B556BA">
        <w:rPr>
          <w:rFonts w:ascii="Times New Roman" w:hAnsi="Times New Roman"/>
          <w:color w:val="000000"/>
          <w:spacing w:val="8"/>
        </w:rPr>
        <w:t>и</w:t>
      </w:r>
      <w:r w:rsidRPr="00B556BA">
        <w:rPr>
          <w:rFonts w:ascii="Times New Roman" w:hAnsi="Times New Roman"/>
          <w:color w:val="000000"/>
          <w:spacing w:val="8"/>
        </w:rPr>
        <w:t>тинге при подписке на заем, передовая доярка этого хозяйства Анастасия Игнатенко заявила: «У меня на фронте муж и сын. Я подписываюсь на 400 рублей и вношу их наличными ден</w:t>
      </w:r>
      <w:r w:rsidRPr="00B556BA">
        <w:rPr>
          <w:rFonts w:ascii="Times New Roman" w:hAnsi="Times New Roman"/>
          <w:color w:val="000000"/>
          <w:spacing w:val="8"/>
        </w:rPr>
        <w:t>ь</w:t>
      </w:r>
      <w:r w:rsidRPr="00B556BA">
        <w:rPr>
          <w:rFonts w:ascii="Times New Roman" w:hAnsi="Times New Roman"/>
          <w:color w:val="000000"/>
          <w:spacing w:val="8"/>
        </w:rPr>
        <w:t xml:space="preserve">гами. Пусть мой посильный вклад поможет громить фашистов».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ГАРО, ф. Р-3613, оп. 1, 3 ед.хр. 112, 114.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Продолжая помощь фронту, колхозники - давыдовцы 16 июня 1943 года внесли в сберкассу в счет подписки на заем 168400 рублей наличных денег.</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29 июня все колхозы района погасили свою подписку наличными деньгами на общую су</w:t>
      </w:r>
      <w:r w:rsidRPr="00B556BA">
        <w:rPr>
          <w:rFonts w:ascii="Times New Roman" w:hAnsi="Times New Roman"/>
          <w:color w:val="000000"/>
          <w:spacing w:val="8"/>
        </w:rPr>
        <w:t>м</w:t>
      </w:r>
      <w:r w:rsidRPr="00B556BA">
        <w:rPr>
          <w:rFonts w:ascii="Times New Roman" w:hAnsi="Times New Roman"/>
          <w:color w:val="000000"/>
          <w:spacing w:val="8"/>
        </w:rPr>
        <w:t>му 4,5 млн. рублей. Фронт, кроме того, получил более 200 тысяч пудов хлеба.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чувством огромной благодарности отзывались советские войны за помощь, оказанную им труженикам нашего района. Вот отдельные письма. «Командиры, политработники, казаки 2-ой гвардейской Краснознаменной Донской казачьей кавалерийской дивизии, - пишет к</w:t>
      </w:r>
      <w:r w:rsidRPr="00B556BA">
        <w:rPr>
          <w:rFonts w:ascii="Times New Roman" w:hAnsi="Times New Roman"/>
          <w:color w:val="000000"/>
          <w:spacing w:val="8"/>
        </w:rPr>
        <w:t>о</w:t>
      </w:r>
      <w:r w:rsidRPr="00B556BA">
        <w:rPr>
          <w:rFonts w:ascii="Times New Roman" w:hAnsi="Times New Roman"/>
          <w:color w:val="000000"/>
          <w:spacing w:val="8"/>
        </w:rPr>
        <w:t>мандование дивизии, - передают колхозникам и всем трудящимся района казачий привет и большую благодарность за получения продовольствия и фуража. Командование и весь ли</w:t>
      </w:r>
      <w:r w:rsidRPr="00B556BA">
        <w:rPr>
          <w:rFonts w:ascii="Times New Roman" w:hAnsi="Times New Roman"/>
          <w:color w:val="000000"/>
          <w:spacing w:val="8"/>
        </w:rPr>
        <w:t>ч</w:t>
      </w:r>
      <w:r w:rsidRPr="00B556BA">
        <w:rPr>
          <w:rFonts w:ascii="Times New Roman" w:hAnsi="Times New Roman"/>
          <w:color w:val="000000"/>
          <w:spacing w:val="8"/>
        </w:rPr>
        <w:t>ный состав дивизии заверяют трудящихся района в том, что мы еще крепче будем наносить удары по врагу до полного его уничтожения»</w:t>
      </w:r>
      <w:r w:rsidRPr="00B556BA">
        <w:rPr>
          <w:rFonts w:ascii="Times New Roman" w:hAnsi="Times New Roman"/>
          <w:color w:val="000000"/>
          <w:spacing w:val="8"/>
          <w:vertAlign w:val="superscript"/>
        </w:rPr>
        <w:t>1</w:t>
      </w:r>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Раненые советские воины М.Беляков, Г. Толоконин, Ш. Гасанов, В. Марьенко и др. в своем письме в газету «Ленинская правда» от всей души благодарят комсомольцев и молодежь ж</w:t>
      </w:r>
      <w:r w:rsidRPr="00B556BA">
        <w:rPr>
          <w:rFonts w:ascii="Times New Roman" w:hAnsi="Times New Roman"/>
          <w:color w:val="000000"/>
          <w:spacing w:val="8"/>
        </w:rPr>
        <w:t>е</w:t>
      </w:r>
      <w:r w:rsidRPr="00B556BA">
        <w:rPr>
          <w:rFonts w:ascii="Times New Roman" w:hAnsi="Times New Roman"/>
          <w:color w:val="000000"/>
          <w:spacing w:val="8"/>
        </w:rPr>
        <w:t>лезнодорожной станции Песчанокопская за их работу о госпитально-больных.</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трудных условиях войны уже в феврале </w:t>
      </w:r>
      <w:smartTag w:uri="urn:schemas-microsoft-com:office:smarttags" w:element="metricconverter">
        <w:smartTagPr>
          <w:attr w:name="ProductID" w:val="1943 г"/>
        </w:smartTagPr>
        <w:r w:rsidRPr="00B556BA">
          <w:rPr>
            <w:rFonts w:ascii="Times New Roman" w:hAnsi="Times New Roman"/>
            <w:color w:val="000000"/>
            <w:spacing w:val="8"/>
          </w:rPr>
          <w:t>1943 г</w:t>
        </w:r>
      </w:smartTag>
      <w:r w:rsidRPr="00B556BA">
        <w:rPr>
          <w:rFonts w:ascii="Times New Roman" w:hAnsi="Times New Roman"/>
          <w:color w:val="000000"/>
          <w:spacing w:val="8"/>
        </w:rPr>
        <w:t>. ЦК ВКП (б) и СНК СССР выделили для сельского хозяйства области 4 тысячи тракторов, 350 автомашин, 400 комбайнов, 3 тысячи тракторных плугов, 360 сеялок, из других районов страны направили группу специалистов сельского хозяйства.</w:t>
      </w:r>
      <w:r w:rsidRPr="00B556BA">
        <w:rPr>
          <w:rFonts w:ascii="Times New Roman" w:hAnsi="Times New Roman"/>
          <w:color w:val="000000"/>
          <w:spacing w:val="8"/>
          <w:vertAlign w:val="superscript"/>
        </w:rPr>
        <w:t>2</w:t>
      </w:r>
      <w:r w:rsidRPr="00B556BA">
        <w:rPr>
          <w:rFonts w:ascii="Times New Roman" w:hAnsi="Times New Roman"/>
          <w:color w:val="000000"/>
          <w:spacing w:val="8"/>
        </w:rPr>
        <w:t xml:space="preserve"> определенная доля этой помощи была выделена и нашему району.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«Ленинская правда», 1943, № 14, 5 мая.</w:t>
      </w:r>
    </w:p>
    <w:p w:rsidR="00B609C2" w:rsidRPr="00B556BA" w:rsidRDefault="00607DED"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2. Л</w:t>
      </w:r>
      <w:r w:rsidR="00B609C2" w:rsidRPr="00B556BA">
        <w:rPr>
          <w:rFonts w:ascii="Times New Roman" w:hAnsi="Times New Roman"/>
          <w:color w:val="000000"/>
          <w:spacing w:val="8"/>
        </w:rPr>
        <w:t>енинский путь донской станицы. Ростиздат, 1970, стр. 136.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Весенний сев проходил в трудных условиях. Пахали и сеяли главным образом на живом тягле. Первым в районе завершили сев колхоз «10 лет КИМа». Здесь было посеяно </w:t>
      </w:r>
      <w:smartTag w:uri="urn:schemas-microsoft-com:office:smarttags" w:element="metricconverter">
        <w:smartTagPr>
          <w:attr w:name="ProductID" w:val="180 га"/>
        </w:smartTagPr>
        <w:r w:rsidRPr="00B556BA">
          <w:rPr>
            <w:rFonts w:ascii="Times New Roman" w:hAnsi="Times New Roman"/>
            <w:color w:val="000000"/>
            <w:spacing w:val="8"/>
          </w:rPr>
          <w:t>180 га</w:t>
        </w:r>
      </w:smartTag>
      <w:r w:rsidRPr="00B556BA">
        <w:rPr>
          <w:rFonts w:ascii="Times New Roman" w:hAnsi="Times New Roman"/>
          <w:color w:val="000000"/>
          <w:spacing w:val="8"/>
        </w:rPr>
        <w:t xml:space="preserve"> яровой пшеницы,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ячменя, </w:t>
      </w:r>
      <w:smartTag w:uri="urn:schemas-microsoft-com:office:smarttags" w:element="metricconverter">
        <w:smartTagPr>
          <w:attr w:name="ProductID" w:val="20 га"/>
        </w:smartTagPr>
        <w:r w:rsidRPr="00B556BA">
          <w:rPr>
            <w:rFonts w:ascii="Times New Roman" w:hAnsi="Times New Roman"/>
            <w:color w:val="000000"/>
            <w:spacing w:val="8"/>
          </w:rPr>
          <w:t>20 га</w:t>
        </w:r>
      </w:smartTag>
      <w:r w:rsidRPr="00B556BA">
        <w:rPr>
          <w:rFonts w:ascii="Times New Roman" w:hAnsi="Times New Roman"/>
          <w:color w:val="000000"/>
          <w:spacing w:val="8"/>
        </w:rPr>
        <w:t xml:space="preserve"> овса, </w:t>
      </w:r>
      <w:smartTag w:uri="urn:schemas-microsoft-com:office:smarttags" w:element="metricconverter">
        <w:smartTagPr>
          <w:attr w:name="ProductID" w:val="10 га"/>
        </w:smartTagPr>
        <w:r w:rsidRPr="00B556BA">
          <w:rPr>
            <w:rFonts w:ascii="Times New Roman" w:hAnsi="Times New Roman"/>
            <w:color w:val="000000"/>
            <w:spacing w:val="8"/>
          </w:rPr>
          <w:t>10 га</w:t>
        </w:r>
      </w:smartTag>
      <w:r w:rsidRPr="00B556BA">
        <w:rPr>
          <w:rFonts w:ascii="Times New Roman" w:hAnsi="Times New Roman"/>
          <w:color w:val="000000"/>
          <w:spacing w:val="8"/>
        </w:rPr>
        <w:t xml:space="preserve"> проса, </w:t>
      </w:r>
      <w:smartTag w:uri="urn:schemas-microsoft-com:office:smarttags" w:element="metricconverter">
        <w:smartTagPr>
          <w:attr w:name="ProductID" w:val="45 га"/>
        </w:smartTagPr>
        <w:r w:rsidRPr="00B556BA">
          <w:rPr>
            <w:rFonts w:ascii="Times New Roman" w:hAnsi="Times New Roman"/>
            <w:color w:val="000000"/>
            <w:spacing w:val="8"/>
          </w:rPr>
          <w:t>45 га</w:t>
        </w:r>
      </w:smartTag>
      <w:r w:rsidRPr="00B556BA">
        <w:rPr>
          <w:rFonts w:ascii="Times New Roman" w:hAnsi="Times New Roman"/>
          <w:color w:val="000000"/>
          <w:spacing w:val="8"/>
        </w:rPr>
        <w:t xml:space="preserve"> подсолнечника, </w:t>
      </w:r>
      <w:smartTag w:uri="urn:schemas-microsoft-com:office:smarttags" w:element="metricconverter">
        <w:smartTagPr>
          <w:attr w:name="ProductID" w:val="25 га"/>
        </w:smartTagPr>
        <w:r w:rsidRPr="00B556BA">
          <w:rPr>
            <w:rFonts w:ascii="Times New Roman" w:hAnsi="Times New Roman"/>
            <w:color w:val="000000"/>
            <w:spacing w:val="8"/>
          </w:rPr>
          <w:t>25 га</w:t>
        </w:r>
      </w:smartTag>
      <w:r w:rsidRPr="00B556BA">
        <w:rPr>
          <w:rFonts w:ascii="Times New Roman" w:hAnsi="Times New Roman"/>
          <w:color w:val="000000"/>
          <w:spacing w:val="8"/>
        </w:rPr>
        <w:t xml:space="preserve"> кукурузы и </w:t>
      </w:r>
      <w:smartTag w:uri="urn:schemas-microsoft-com:office:smarttags" w:element="metricconverter">
        <w:smartTagPr>
          <w:attr w:name="ProductID" w:val="35 га"/>
        </w:smartTagPr>
        <w:r w:rsidRPr="00B556BA">
          <w:rPr>
            <w:rFonts w:ascii="Times New Roman" w:hAnsi="Times New Roman"/>
            <w:color w:val="000000"/>
            <w:spacing w:val="8"/>
          </w:rPr>
          <w:t>35 га</w:t>
        </w:r>
      </w:smartTag>
      <w:r w:rsidRPr="00B556BA">
        <w:rPr>
          <w:rFonts w:ascii="Times New Roman" w:hAnsi="Times New Roman"/>
          <w:color w:val="000000"/>
          <w:spacing w:val="8"/>
        </w:rPr>
        <w:t xml:space="preserve"> клещевины. План сева был выполнен на 116 процентов. Вслед за ним завершили сев колхозы «Память Кирова», «Ленинское знамя», им. Крупской Н.К., «Волго-Дон», а к серед</w:t>
      </w:r>
      <w:r w:rsidRPr="00B556BA">
        <w:rPr>
          <w:rFonts w:ascii="Times New Roman" w:hAnsi="Times New Roman"/>
          <w:color w:val="000000"/>
          <w:spacing w:val="8"/>
        </w:rPr>
        <w:t>и</w:t>
      </w:r>
      <w:r w:rsidRPr="00B556BA">
        <w:rPr>
          <w:rFonts w:ascii="Times New Roman" w:hAnsi="Times New Roman"/>
          <w:color w:val="000000"/>
          <w:spacing w:val="8"/>
        </w:rPr>
        <w:t>не мая - все хозяйства полностью выполнили задания по севу.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 инициативе членов сельхозартели Горшиха Ярославской области во всех колхозах были засеяны фронтовые гектары. Всего в районе было посеяно </w:t>
      </w:r>
      <w:smartTag w:uri="urn:schemas-microsoft-com:office:smarttags" w:element="metricconverter">
        <w:smartTagPr>
          <w:attr w:name="ProductID" w:val="60696 гектаров"/>
        </w:smartTagPr>
        <w:r w:rsidRPr="00B556BA">
          <w:rPr>
            <w:rFonts w:ascii="Times New Roman" w:hAnsi="Times New Roman"/>
            <w:color w:val="000000"/>
            <w:spacing w:val="8"/>
          </w:rPr>
          <w:t>60696 гектаров</w:t>
        </w:r>
      </w:smartTag>
      <w:r w:rsidRPr="00B556BA">
        <w:rPr>
          <w:rFonts w:ascii="Times New Roman" w:hAnsi="Times New Roman"/>
          <w:color w:val="000000"/>
          <w:spacing w:val="8"/>
        </w:rPr>
        <w:t xml:space="preserve">, что на </w:t>
      </w:r>
      <w:smartTag w:uri="urn:schemas-microsoft-com:office:smarttags" w:element="metricconverter">
        <w:smartTagPr>
          <w:attr w:name="ProductID" w:val="2656 га"/>
        </w:smartTagPr>
        <w:r w:rsidRPr="00B556BA">
          <w:rPr>
            <w:rFonts w:ascii="Times New Roman" w:hAnsi="Times New Roman"/>
            <w:color w:val="000000"/>
            <w:spacing w:val="8"/>
          </w:rPr>
          <w:t>2656 га</w:t>
        </w:r>
      </w:smartTag>
      <w:r w:rsidRPr="00B556BA">
        <w:rPr>
          <w:rFonts w:ascii="Times New Roman" w:hAnsi="Times New Roman"/>
          <w:color w:val="000000"/>
          <w:spacing w:val="8"/>
        </w:rPr>
        <w:t xml:space="preserve"> больше задания - плана. Большая часть посевов в колхозах была засеяна семенами, которые дали колхозники из своих запасов.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Погодные условия в ту весну были неблагоприятные, стояла сушь. Посевы заросли сорн</w:t>
      </w:r>
      <w:r w:rsidRPr="00B556BA">
        <w:rPr>
          <w:rFonts w:ascii="Times New Roman" w:hAnsi="Times New Roman"/>
          <w:color w:val="000000"/>
          <w:spacing w:val="8"/>
        </w:rPr>
        <w:t>я</w:t>
      </w:r>
      <w:r w:rsidRPr="00B556BA">
        <w:rPr>
          <w:rFonts w:ascii="Times New Roman" w:hAnsi="Times New Roman"/>
          <w:color w:val="000000"/>
          <w:spacing w:val="8"/>
        </w:rPr>
        <w:t>ками. Все силы были брошены на борьбу с сорняком. Активное участие в этой работе прин</w:t>
      </w:r>
      <w:r w:rsidRPr="00B556BA">
        <w:rPr>
          <w:rFonts w:ascii="Times New Roman" w:hAnsi="Times New Roman"/>
          <w:color w:val="000000"/>
          <w:spacing w:val="8"/>
        </w:rPr>
        <w:t>я</w:t>
      </w:r>
      <w:r w:rsidRPr="00B556BA">
        <w:rPr>
          <w:rFonts w:ascii="Times New Roman" w:hAnsi="Times New Roman"/>
          <w:color w:val="000000"/>
          <w:spacing w:val="8"/>
        </w:rPr>
        <w:t>ла молодежь учреждений и предприятий. Она работала на полях после рабочего времени. Вот один из примеров. 4 июня 47 комсомольцев райцентра с. Песчанокопского после рабоч</w:t>
      </w:r>
      <w:r w:rsidRPr="00B556BA">
        <w:rPr>
          <w:rFonts w:ascii="Times New Roman" w:hAnsi="Times New Roman"/>
          <w:color w:val="000000"/>
          <w:spacing w:val="8"/>
        </w:rPr>
        <w:t>е</w:t>
      </w:r>
      <w:r w:rsidRPr="00B556BA">
        <w:rPr>
          <w:rFonts w:ascii="Times New Roman" w:hAnsi="Times New Roman"/>
          <w:color w:val="000000"/>
          <w:spacing w:val="8"/>
        </w:rPr>
        <w:t xml:space="preserve">го времени обработали </w:t>
      </w:r>
      <w:smartTag w:uri="urn:schemas-microsoft-com:office:smarttags" w:element="metricconverter">
        <w:smartTagPr>
          <w:attr w:name="ProductID" w:val="7,45 га"/>
        </w:smartTagPr>
        <w:r w:rsidRPr="00B556BA">
          <w:rPr>
            <w:rFonts w:ascii="Times New Roman" w:hAnsi="Times New Roman"/>
            <w:color w:val="000000"/>
            <w:spacing w:val="8"/>
          </w:rPr>
          <w:t>7,45 га</w:t>
        </w:r>
      </w:smartTag>
      <w:r w:rsidRPr="00B556BA">
        <w:rPr>
          <w:rFonts w:ascii="Times New Roman" w:hAnsi="Times New Roman"/>
          <w:color w:val="000000"/>
          <w:spacing w:val="8"/>
        </w:rPr>
        <w:t xml:space="preserve"> кукурузы. В этой работе особенно отличились комсомольцы Р. Должикова, Н. Лыкова, В. Кононова, В. Шеховцова.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Одновременно шла подготовка к уборке хлебов. На районом предуборочном слете в селе Песчанокопском было выработано обращение ко всем колхозникам и механизаторам района, в котором говорилось: «Пусть социалистическое соревнование как никогда широко разол</w:t>
      </w:r>
      <w:r w:rsidRPr="00B556BA">
        <w:rPr>
          <w:rFonts w:ascii="Times New Roman" w:hAnsi="Times New Roman"/>
          <w:color w:val="000000"/>
          <w:spacing w:val="8"/>
        </w:rPr>
        <w:t>ь</w:t>
      </w:r>
      <w:r w:rsidRPr="00B556BA">
        <w:rPr>
          <w:rFonts w:ascii="Times New Roman" w:hAnsi="Times New Roman"/>
          <w:color w:val="000000"/>
          <w:spacing w:val="8"/>
        </w:rPr>
        <w:t>ётся по всем нашим колхозам, по всем участкам работы. Будем работать, не покладая рук день и ночь, от зари до зари! Самоотверженным трудом на наших полях докажем свою вел</w:t>
      </w:r>
      <w:r w:rsidRPr="00B556BA">
        <w:rPr>
          <w:rFonts w:ascii="Times New Roman" w:hAnsi="Times New Roman"/>
          <w:color w:val="000000"/>
          <w:spacing w:val="8"/>
        </w:rPr>
        <w:t>и</w:t>
      </w:r>
      <w:r w:rsidRPr="00B556BA">
        <w:rPr>
          <w:rFonts w:ascii="Times New Roman" w:hAnsi="Times New Roman"/>
          <w:color w:val="000000"/>
          <w:spacing w:val="8"/>
        </w:rPr>
        <w:t>кую любовь к Родине и неугасимую ненависть к врагу!».</w:t>
      </w:r>
      <w:r w:rsidRPr="00B556BA">
        <w:rPr>
          <w:rFonts w:ascii="Times New Roman" w:hAnsi="Times New Roman"/>
          <w:color w:val="000000"/>
          <w:spacing w:val="8"/>
          <w:vertAlign w:val="superscript"/>
        </w:rPr>
        <w:t xml:space="preserve"> 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Сложной была уборка урожая. Нехватало техники, особенно комбайнов и тракторов. Раб</w:t>
      </w:r>
      <w:r w:rsidRPr="00B556BA">
        <w:rPr>
          <w:rFonts w:ascii="Times New Roman" w:hAnsi="Times New Roman"/>
          <w:color w:val="000000"/>
          <w:spacing w:val="8"/>
        </w:rPr>
        <w:t>о</w:t>
      </w:r>
      <w:r w:rsidRPr="00B556BA">
        <w:rPr>
          <w:rFonts w:ascii="Times New Roman" w:hAnsi="Times New Roman"/>
          <w:color w:val="000000"/>
          <w:spacing w:val="8"/>
        </w:rPr>
        <w:t>тая день и ночь, люди показывали героизм в труде. Вход было пущено все, даже ручные к</w:t>
      </w:r>
      <w:r w:rsidRPr="00B556BA">
        <w:rPr>
          <w:rFonts w:ascii="Times New Roman" w:hAnsi="Times New Roman"/>
          <w:color w:val="000000"/>
          <w:spacing w:val="8"/>
        </w:rPr>
        <w:t>о</w:t>
      </w:r>
      <w:r w:rsidRPr="00B556BA">
        <w:rPr>
          <w:rFonts w:ascii="Times New Roman" w:hAnsi="Times New Roman"/>
          <w:color w:val="000000"/>
          <w:spacing w:val="8"/>
        </w:rPr>
        <w:t>сы и серпы. Жена фронтовика колхозница сельхозартели «Память Ленина» Евдокия Фед</w:t>
      </w:r>
      <w:r w:rsidRPr="00B556BA">
        <w:rPr>
          <w:rFonts w:ascii="Times New Roman" w:hAnsi="Times New Roman"/>
          <w:color w:val="000000"/>
          <w:spacing w:val="8"/>
        </w:rPr>
        <w:t>о</w:t>
      </w:r>
      <w:r w:rsidRPr="00B556BA">
        <w:rPr>
          <w:rFonts w:ascii="Times New Roman" w:hAnsi="Times New Roman"/>
          <w:color w:val="000000"/>
          <w:spacing w:val="8"/>
        </w:rPr>
        <w:t>ровна Хитрова на лобогрейке ежедневно скашивала 5-</w:t>
      </w:r>
      <w:smartTag w:uri="urn:schemas-microsoft-com:office:smarttags" w:element="metricconverter">
        <w:smartTagPr>
          <w:attr w:name="ProductID" w:val="5,5 га"/>
        </w:smartTagPr>
        <w:r w:rsidRPr="00B556BA">
          <w:rPr>
            <w:rFonts w:ascii="Times New Roman" w:hAnsi="Times New Roman"/>
            <w:color w:val="000000"/>
            <w:spacing w:val="8"/>
          </w:rPr>
          <w:t>5,5 га</w:t>
        </w:r>
      </w:smartTag>
      <w:r w:rsidRPr="00B556BA">
        <w:rPr>
          <w:rFonts w:ascii="Times New Roman" w:hAnsi="Times New Roman"/>
          <w:color w:val="000000"/>
          <w:spacing w:val="8"/>
        </w:rPr>
        <w:t xml:space="preserve"> при норме 4,5 гектара. Комба</w:t>
      </w:r>
      <w:r w:rsidRPr="00B556BA">
        <w:rPr>
          <w:rFonts w:ascii="Times New Roman" w:hAnsi="Times New Roman"/>
          <w:color w:val="000000"/>
          <w:spacing w:val="8"/>
        </w:rPr>
        <w:t>й</w:t>
      </w:r>
      <w:r w:rsidRPr="00B556BA">
        <w:rPr>
          <w:rFonts w:ascii="Times New Roman" w:hAnsi="Times New Roman"/>
          <w:color w:val="000000"/>
          <w:spacing w:val="8"/>
        </w:rPr>
        <w:t>неры Иван Захарович Ткаля на полях колхоза «Смычка» ежедневно выполнял нормы на жа</w:t>
      </w:r>
      <w:r w:rsidRPr="00B556BA">
        <w:rPr>
          <w:rFonts w:ascii="Times New Roman" w:hAnsi="Times New Roman"/>
          <w:color w:val="000000"/>
          <w:spacing w:val="8"/>
        </w:rPr>
        <w:t>т</w:t>
      </w:r>
      <w:r w:rsidRPr="00B556BA">
        <w:rPr>
          <w:rFonts w:ascii="Times New Roman" w:hAnsi="Times New Roman"/>
          <w:color w:val="000000"/>
          <w:spacing w:val="8"/>
        </w:rPr>
        <w:t>ве хлебов на 115-120 процентов, а Иван Перьфирьевич Юрьев (колхоз «Смычка») - на 150-</w:t>
      </w:r>
      <w:r w:rsidRPr="00B556BA">
        <w:rPr>
          <w:rFonts w:ascii="Times New Roman" w:hAnsi="Times New Roman"/>
          <w:color w:val="000000"/>
          <w:spacing w:val="8"/>
        </w:rPr>
        <w:lastRenderedPageBreak/>
        <w:t>160 процентов. Комбайнеры Песчанокопской МТС В.И. Лозина и В.С. Ковалева. Они выпо</w:t>
      </w:r>
      <w:r w:rsidRPr="00B556BA">
        <w:rPr>
          <w:rFonts w:ascii="Times New Roman" w:hAnsi="Times New Roman"/>
          <w:color w:val="000000"/>
          <w:spacing w:val="8"/>
        </w:rPr>
        <w:t>л</w:t>
      </w:r>
      <w:r w:rsidRPr="00B556BA">
        <w:rPr>
          <w:rFonts w:ascii="Times New Roman" w:hAnsi="Times New Roman"/>
          <w:color w:val="000000"/>
          <w:spacing w:val="8"/>
        </w:rPr>
        <w:t xml:space="preserve">нили план своих работ и сэкономили по </w:t>
      </w:r>
      <w:smartTag w:uri="urn:schemas-microsoft-com:office:smarttags" w:element="metricconverter">
        <w:smartTagPr>
          <w:attr w:name="ProductID" w:val="400 кг"/>
        </w:smartTagPr>
        <w:r w:rsidRPr="00B556BA">
          <w:rPr>
            <w:rFonts w:ascii="Times New Roman" w:hAnsi="Times New Roman"/>
            <w:color w:val="000000"/>
            <w:spacing w:val="8"/>
          </w:rPr>
          <w:t>400 кг</w:t>
        </w:r>
      </w:smartTag>
      <w:r w:rsidRPr="00B556BA">
        <w:rPr>
          <w:rFonts w:ascii="Times New Roman" w:hAnsi="Times New Roman"/>
          <w:color w:val="000000"/>
          <w:spacing w:val="8"/>
        </w:rPr>
        <w:t xml:space="preserve"> горючего.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для нашего района, как для других, имело постановление СНК СССР и ЦК ВКП(б) от 21 августа 1943 года «О неотложных мерах по восстановлению хозяйства в районах, освобожденных от немецкой оккупации». Это решение придало еще больше эне</w:t>
      </w:r>
      <w:r w:rsidRPr="00B556BA">
        <w:rPr>
          <w:rFonts w:ascii="Times New Roman" w:hAnsi="Times New Roman"/>
          <w:color w:val="000000"/>
          <w:spacing w:val="8"/>
        </w:rPr>
        <w:t>р</w:t>
      </w:r>
      <w:r w:rsidRPr="00B556BA">
        <w:rPr>
          <w:rFonts w:ascii="Times New Roman" w:hAnsi="Times New Roman"/>
          <w:color w:val="000000"/>
          <w:spacing w:val="8"/>
        </w:rPr>
        <w:t>гии людям в их борьбе за восстановление колхозного хозяйства. Особенно много трудилась молодежь. В честь 25-летия ВЛКСМ Развиленский райком ВКП(б) за высокий трудовой э</w:t>
      </w:r>
      <w:r w:rsidRPr="00B556BA">
        <w:rPr>
          <w:rFonts w:ascii="Times New Roman" w:hAnsi="Times New Roman"/>
          <w:color w:val="000000"/>
          <w:spacing w:val="8"/>
        </w:rPr>
        <w:t>н</w:t>
      </w:r>
      <w:r w:rsidRPr="00B556BA">
        <w:rPr>
          <w:rFonts w:ascii="Times New Roman" w:hAnsi="Times New Roman"/>
          <w:color w:val="000000"/>
          <w:spacing w:val="8"/>
        </w:rPr>
        <w:t>тузиазм и систематическое перевыполнение заданий занес на районную Доску почета пе</w:t>
      </w:r>
      <w:r w:rsidRPr="00B556BA">
        <w:rPr>
          <w:rFonts w:ascii="Times New Roman" w:hAnsi="Times New Roman"/>
          <w:color w:val="000000"/>
          <w:spacing w:val="8"/>
        </w:rPr>
        <w:t>р</w:t>
      </w:r>
      <w:r w:rsidRPr="00B556BA">
        <w:rPr>
          <w:rFonts w:ascii="Times New Roman" w:hAnsi="Times New Roman"/>
          <w:color w:val="000000"/>
          <w:spacing w:val="8"/>
        </w:rPr>
        <w:t>вичную комсомольскую организацию колхоза «Зеленый гай», бригадира бригады колхоза «Волго - Дон» Е.Т. Жукова, тракториста колхоза «Смычка» И.К. Зайцева, бригадира бригады колхоза «Идея Сталина» М.Ф. Смыкову. Секретарь комитета ВЛКСМ колхоза «Зеленый гай» Раиса Колесникова награждена грамотой ЦК ВЛКСМ.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Очень тяжело было восстанавливать животноводство. Нехватало скота, помещений, коров. Однако план продажи государству молока, мяса, шерсти был выполнен. На фуражную кор</w:t>
      </w:r>
      <w:r w:rsidRPr="00B556BA">
        <w:rPr>
          <w:rFonts w:ascii="Times New Roman" w:hAnsi="Times New Roman"/>
          <w:color w:val="000000"/>
          <w:spacing w:val="8"/>
        </w:rPr>
        <w:t>о</w:t>
      </w:r>
      <w:r w:rsidRPr="00B556BA">
        <w:rPr>
          <w:rFonts w:ascii="Times New Roman" w:hAnsi="Times New Roman"/>
          <w:color w:val="000000"/>
          <w:spacing w:val="8"/>
        </w:rPr>
        <w:t xml:space="preserve">ву было надоено 1252 литра молока при плане </w:t>
      </w:r>
      <w:smartTag w:uri="urn:schemas-microsoft-com:office:smarttags" w:element="metricconverter">
        <w:smartTagPr>
          <w:attr w:name="ProductID" w:val="1200 литров"/>
        </w:smartTagPr>
        <w:r w:rsidRPr="00B556BA">
          <w:rPr>
            <w:rFonts w:ascii="Times New Roman" w:hAnsi="Times New Roman"/>
            <w:color w:val="000000"/>
            <w:spacing w:val="8"/>
          </w:rPr>
          <w:t>1200 литров</w:t>
        </w:r>
      </w:smartTag>
      <w:r w:rsidRPr="00B556BA">
        <w:rPr>
          <w:rFonts w:ascii="Times New Roman" w:hAnsi="Times New Roman"/>
          <w:color w:val="000000"/>
          <w:spacing w:val="8"/>
        </w:rPr>
        <w:t>. Однако валовый продукт был не велик. План развития скота по состоянию на 1 января 1944 года был выполнен только: по крупному рогатому скоту - на 85%, свиньям - на 12,1%, овцам на 83,6%, птице на 25,3%. К этому времени было законтрактовано телят только 68,7% плана, а снято с откорма всего 41 процент.</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1943 год был очень трудным и неурожайным. В районе было получено 2,9 центнера зерна с гектара. Район не выполнил задание по сдаче хлеба государству. Однако жизнь шла своим чередом. Упорным трудом были восстановлены все животноводческие фермы, припасены корма. Район получил семенную ссуду. Осенью было посеяно 17 тысяч гектаров озимых, н</w:t>
      </w:r>
      <w:r w:rsidRPr="00B556BA">
        <w:rPr>
          <w:rFonts w:ascii="Times New Roman" w:hAnsi="Times New Roman"/>
          <w:color w:val="000000"/>
          <w:spacing w:val="8"/>
        </w:rPr>
        <w:t>а</w:t>
      </w:r>
      <w:r w:rsidRPr="00B556BA">
        <w:rPr>
          <w:rFonts w:ascii="Times New Roman" w:hAnsi="Times New Roman"/>
          <w:color w:val="000000"/>
          <w:spacing w:val="8"/>
        </w:rPr>
        <w:t>чали работать местная промышленность, школы, больницы, кинотеатры. На социально-культурные нужды и развитие хозяйства было расходовано в 1943 году 2604 тысячи рублей.</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декабря 1943 года СНК СССР и ЦК ВКП (б) приняли новое важное решение «О ходе в</w:t>
      </w:r>
      <w:r w:rsidRPr="00B556BA">
        <w:rPr>
          <w:rFonts w:ascii="Times New Roman" w:hAnsi="Times New Roman"/>
          <w:color w:val="000000"/>
          <w:spacing w:val="8"/>
        </w:rPr>
        <w:t>ы</w:t>
      </w:r>
      <w:r w:rsidRPr="00B556BA">
        <w:rPr>
          <w:rFonts w:ascii="Times New Roman" w:hAnsi="Times New Roman"/>
          <w:color w:val="000000"/>
          <w:spacing w:val="8"/>
        </w:rPr>
        <w:t>полнения постановления СНК СССР и ЦК ВКП (б) от 21 августа 1943 года по Ростовской области». В этом документе ставились задачи по организационно-хозяйственному укрепл</w:t>
      </w:r>
      <w:r w:rsidRPr="00B556BA">
        <w:rPr>
          <w:rFonts w:ascii="Times New Roman" w:hAnsi="Times New Roman"/>
          <w:color w:val="000000"/>
          <w:spacing w:val="8"/>
        </w:rPr>
        <w:t>е</w:t>
      </w:r>
      <w:r w:rsidRPr="00B556BA">
        <w:rPr>
          <w:rFonts w:ascii="Times New Roman" w:hAnsi="Times New Roman"/>
          <w:color w:val="000000"/>
          <w:spacing w:val="8"/>
        </w:rPr>
        <w:t>нию колхозов, от которых требовалось в два-три года восстановить посевные площади и д</w:t>
      </w:r>
      <w:r w:rsidRPr="00B556BA">
        <w:rPr>
          <w:rFonts w:ascii="Times New Roman" w:hAnsi="Times New Roman"/>
          <w:color w:val="000000"/>
          <w:spacing w:val="8"/>
        </w:rPr>
        <w:t>о</w:t>
      </w:r>
      <w:r w:rsidRPr="00B556BA">
        <w:rPr>
          <w:rFonts w:ascii="Times New Roman" w:hAnsi="Times New Roman"/>
          <w:color w:val="000000"/>
          <w:spacing w:val="8"/>
        </w:rPr>
        <w:t>вести поголовье крупного рогатого скота, овец и свиней до довоенного уровня.</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ф.90, оп.1; ф.92, оп.1; райгазеты «Ленинс</w:t>
      </w:r>
      <w:r w:rsidR="00D0631E">
        <w:rPr>
          <w:rFonts w:ascii="Times New Roman" w:hAnsi="Times New Roman"/>
          <w:color w:val="000000"/>
          <w:spacing w:val="8"/>
        </w:rPr>
        <w:t>кая правда» и «Колхозный путь»,</w:t>
      </w:r>
      <w:smartTag w:uri="urn:schemas-microsoft-com:office:smarttags" w:element="metricconverter">
        <w:smartTagPr>
          <w:attr w:name="ProductID" w:val="1943 г"/>
        </w:smartTagPr>
        <w:r w:rsidRPr="00B556BA">
          <w:rPr>
            <w:rFonts w:ascii="Times New Roman" w:hAnsi="Times New Roman"/>
            <w:color w:val="000000"/>
            <w:spacing w:val="8"/>
          </w:rPr>
          <w:t>1943 г</w:t>
        </w:r>
      </w:smartTag>
      <w:r w:rsidRPr="00B556BA">
        <w:rPr>
          <w:rFonts w:ascii="Times New Roman" w:hAnsi="Times New Roman"/>
          <w:color w:val="000000"/>
          <w:spacing w:val="8"/>
        </w:rPr>
        <w:t xml:space="preserve">.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начале января 1944 года в Песчанокопском, Развиленском районах прошли районные партийные собрания, на которых были обсуждены вопросы: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О выполнении районной партийной организацией постановления СНК СССР и ЦК ВКП (б) «О неотложных мерах по восстановлению хозяйства в районах, освобожденных от неме</w:t>
      </w:r>
      <w:r w:rsidRPr="00B556BA">
        <w:rPr>
          <w:rFonts w:ascii="Times New Roman" w:hAnsi="Times New Roman"/>
          <w:color w:val="000000"/>
          <w:spacing w:val="8"/>
        </w:rPr>
        <w:t>ц</w:t>
      </w:r>
      <w:r w:rsidRPr="00B556BA">
        <w:rPr>
          <w:rFonts w:ascii="Times New Roman" w:hAnsi="Times New Roman"/>
          <w:color w:val="000000"/>
          <w:spacing w:val="8"/>
        </w:rPr>
        <w:t>кой оккупации», постановления декабрьского пленума обкома ВКП(б) от 29 декабря 1943 года. Докладчиками были первые секретари РК ВКП(б) Шульгин П.Е. (с. Песчанокопское) и Коваленко Г.И. (с. Развильное).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О состоянии руководства районной партийной организацией комсомол.</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Районные собрания постановили: в течение 2-3 лет полностью восстановить довоенный уровень производства всех видов сельскохозяйственной продукции за счет восстановления посевных площадей, поголовья скота, повышения урожайности и продуктивности животных. Райкомам ВЛКСМ было предложено в каждом колхозе на период сева и уборки хлебов со</w:t>
      </w:r>
      <w:r w:rsidRPr="00B556BA">
        <w:rPr>
          <w:rFonts w:ascii="Times New Roman" w:hAnsi="Times New Roman"/>
          <w:color w:val="000000"/>
          <w:spacing w:val="8"/>
        </w:rPr>
        <w:t>з</w:t>
      </w:r>
      <w:r w:rsidRPr="00B556BA">
        <w:rPr>
          <w:rFonts w:ascii="Times New Roman" w:hAnsi="Times New Roman"/>
          <w:color w:val="000000"/>
          <w:spacing w:val="8"/>
        </w:rPr>
        <w:t>дать по одной - две комсомольско-молодежной бригады. В районе были созданы специал</w:t>
      </w:r>
      <w:r w:rsidRPr="00B556BA">
        <w:rPr>
          <w:rFonts w:ascii="Times New Roman" w:hAnsi="Times New Roman"/>
          <w:color w:val="000000"/>
          <w:spacing w:val="8"/>
        </w:rPr>
        <w:t>ь</w:t>
      </w:r>
      <w:r w:rsidRPr="00B556BA">
        <w:rPr>
          <w:rFonts w:ascii="Times New Roman" w:hAnsi="Times New Roman"/>
          <w:color w:val="000000"/>
          <w:spacing w:val="8"/>
        </w:rPr>
        <w:t>ные комиссии по проверке готовности хозяйств к весенне-полевым работам, были учрежд</w:t>
      </w:r>
      <w:r w:rsidRPr="00B556BA">
        <w:rPr>
          <w:rFonts w:ascii="Times New Roman" w:hAnsi="Times New Roman"/>
          <w:color w:val="000000"/>
          <w:spacing w:val="8"/>
        </w:rPr>
        <w:t>е</w:t>
      </w:r>
      <w:r w:rsidRPr="00B556BA">
        <w:rPr>
          <w:rFonts w:ascii="Times New Roman" w:hAnsi="Times New Roman"/>
          <w:color w:val="000000"/>
          <w:spacing w:val="8"/>
        </w:rPr>
        <w:t>ны ДОСКА ПОЧЕТА и переходящие Красные знамена для победителей соцсоревнования на севе. Соревнование по подготовке к севу проходило под лозунгом: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годовщине Кра</w:t>
      </w:r>
      <w:r w:rsidRPr="00B556BA">
        <w:rPr>
          <w:rFonts w:ascii="Times New Roman" w:hAnsi="Times New Roman"/>
          <w:color w:val="000000"/>
          <w:spacing w:val="8"/>
        </w:rPr>
        <w:t>с</w:t>
      </w:r>
      <w:r w:rsidRPr="00B556BA">
        <w:rPr>
          <w:rFonts w:ascii="Times New Roman" w:hAnsi="Times New Roman"/>
          <w:color w:val="000000"/>
          <w:spacing w:val="8"/>
        </w:rPr>
        <w:t>ной Армии - достойную встречу!».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эту весну совершено было много трудовых подвигов. Советские люди, окрыленные п</w:t>
      </w:r>
      <w:r w:rsidRPr="00B556BA">
        <w:rPr>
          <w:rFonts w:ascii="Times New Roman" w:hAnsi="Times New Roman"/>
          <w:color w:val="000000"/>
          <w:spacing w:val="8"/>
        </w:rPr>
        <w:t>о</w:t>
      </w:r>
      <w:r w:rsidRPr="00B556BA">
        <w:rPr>
          <w:rFonts w:ascii="Times New Roman" w:hAnsi="Times New Roman"/>
          <w:color w:val="000000"/>
          <w:spacing w:val="8"/>
        </w:rPr>
        <w:t>бедами Советских войск, трудились день и ночь. Василию Емельяновичу Юдину (с. Песч</w:t>
      </w:r>
      <w:r w:rsidRPr="00B556BA">
        <w:rPr>
          <w:rFonts w:ascii="Times New Roman" w:hAnsi="Times New Roman"/>
          <w:color w:val="000000"/>
          <w:spacing w:val="8"/>
        </w:rPr>
        <w:t>а</w:t>
      </w:r>
      <w:r w:rsidRPr="00B556BA">
        <w:rPr>
          <w:rFonts w:ascii="Times New Roman" w:hAnsi="Times New Roman"/>
          <w:color w:val="000000"/>
          <w:spacing w:val="8"/>
        </w:rPr>
        <w:t>нокопское) было в то время 68 лет. Но, несмотря на свой преклонный возраст, он работал за двоих. Ночью он сторожевал, а днем, после небольшого отдыха, работал на севе. Следуя примеру знатной трактористки страны Дарьи Гармаш, краснополянские трактористки Мария Рыжкова, Наталья Говорова вспахивали на «Универсале» по 4-</w:t>
      </w:r>
      <w:smartTag w:uri="urn:schemas-microsoft-com:office:smarttags" w:element="metricconverter">
        <w:smartTagPr>
          <w:attr w:name="ProductID" w:val="5 га"/>
        </w:smartTagPr>
        <w:r w:rsidRPr="00B556BA">
          <w:rPr>
            <w:rFonts w:ascii="Times New Roman" w:hAnsi="Times New Roman"/>
            <w:color w:val="000000"/>
            <w:spacing w:val="8"/>
          </w:rPr>
          <w:t>5 га</w:t>
        </w:r>
      </w:smartTag>
      <w:r w:rsidRPr="00B556BA">
        <w:rPr>
          <w:rFonts w:ascii="Times New Roman" w:hAnsi="Times New Roman"/>
          <w:color w:val="000000"/>
          <w:spacing w:val="8"/>
        </w:rPr>
        <w:t xml:space="preserve"> при норме 3 гектара.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Трактористки Л. Лукьянченко, Е. Малимонова (Песчанокопская МТС) засевали за смену 19-</w:t>
      </w:r>
      <w:smartTag w:uri="urn:schemas-microsoft-com:office:smarttags" w:element="metricconverter">
        <w:smartTagPr>
          <w:attr w:name="ProductID" w:val="20 га"/>
        </w:smartTagPr>
        <w:r w:rsidRPr="00B556BA">
          <w:rPr>
            <w:rFonts w:ascii="Times New Roman" w:hAnsi="Times New Roman"/>
            <w:color w:val="000000"/>
            <w:spacing w:val="8"/>
          </w:rPr>
          <w:t>20 га</w:t>
        </w:r>
      </w:smartTag>
      <w:r w:rsidRPr="00B556BA">
        <w:rPr>
          <w:rFonts w:ascii="Times New Roman" w:hAnsi="Times New Roman"/>
          <w:color w:val="000000"/>
          <w:spacing w:val="8"/>
        </w:rPr>
        <w:t xml:space="preserve"> при норме </w:t>
      </w:r>
      <w:smartTag w:uri="urn:schemas-microsoft-com:office:smarttags" w:element="metricconverter">
        <w:smartTagPr>
          <w:attr w:name="ProductID" w:val="15 гектаров"/>
        </w:smartTagPr>
        <w:r w:rsidRPr="00B556BA">
          <w:rPr>
            <w:rFonts w:ascii="Times New Roman" w:hAnsi="Times New Roman"/>
            <w:color w:val="000000"/>
            <w:spacing w:val="8"/>
          </w:rPr>
          <w:t>15 гектаров</w:t>
        </w:r>
      </w:smartTag>
      <w:r w:rsidRPr="00B556BA">
        <w:rPr>
          <w:rFonts w:ascii="Times New Roman" w:hAnsi="Times New Roman"/>
          <w:color w:val="000000"/>
          <w:spacing w:val="8"/>
        </w:rPr>
        <w:t xml:space="preserve">. Тракторист-комсомолец И.К. Зайцев (Развиленская МТС) к </w:t>
      </w:r>
      <w:r w:rsidRPr="00B556BA">
        <w:rPr>
          <w:rFonts w:ascii="Times New Roman" w:hAnsi="Times New Roman"/>
          <w:color w:val="000000"/>
          <w:spacing w:val="8"/>
        </w:rPr>
        <w:lastRenderedPageBreak/>
        <w:t xml:space="preserve">20 июня </w:t>
      </w:r>
      <w:smartTag w:uri="urn:schemas-microsoft-com:office:smarttags" w:element="metricconverter">
        <w:smartTagPr>
          <w:attr w:name="ProductID" w:val="1944 г"/>
        </w:smartTagPr>
        <w:r w:rsidRPr="00B556BA">
          <w:rPr>
            <w:rFonts w:ascii="Times New Roman" w:hAnsi="Times New Roman"/>
            <w:color w:val="000000"/>
            <w:spacing w:val="8"/>
          </w:rPr>
          <w:t>1944 г</w:t>
        </w:r>
      </w:smartTag>
      <w:r w:rsidRPr="00B556BA">
        <w:rPr>
          <w:rFonts w:ascii="Times New Roman" w:hAnsi="Times New Roman"/>
          <w:color w:val="000000"/>
          <w:spacing w:val="8"/>
        </w:rPr>
        <w:t xml:space="preserve">. выработал на тракторе «СТЗ» </w:t>
      </w:r>
      <w:smartTag w:uri="urn:schemas-microsoft-com:office:smarttags" w:element="metricconverter">
        <w:smartTagPr>
          <w:attr w:name="ProductID" w:val="596 га"/>
        </w:smartTagPr>
        <w:r w:rsidRPr="00B556BA">
          <w:rPr>
            <w:rFonts w:ascii="Times New Roman" w:hAnsi="Times New Roman"/>
            <w:color w:val="000000"/>
            <w:spacing w:val="8"/>
          </w:rPr>
          <w:t>596 га</w:t>
        </w:r>
      </w:smartTag>
      <w:r w:rsidRPr="00B556BA">
        <w:rPr>
          <w:rFonts w:ascii="Times New Roman" w:hAnsi="Times New Roman"/>
          <w:color w:val="000000"/>
          <w:spacing w:val="8"/>
        </w:rPr>
        <w:t xml:space="preserve"> мягкой пахоты, сэкономив при этом </w:t>
      </w:r>
      <w:smartTag w:uri="urn:schemas-microsoft-com:office:smarttags" w:element="metricconverter">
        <w:smartTagPr>
          <w:attr w:name="ProductID" w:val="1545 кг"/>
        </w:smartTagPr>
        <w:r w:rsidRPr="00B556BA">
          <w:rPr>
            <w:rFonts w:ascii="Times New Roman" w:hAnsi="Times New Roman"/>
            <w:color w:val="000000"/>
            <w:spacing w:val="8"/>
          </w:rPr>
          <w:t>1545 кг</w:t>
        </w:r>
      </w:smartTag>
      <w:r w:rsidRPr="00B556BA">
        <w:rPr>
          <w:rFonts w:ascii="Times New Roman" w:hAnsi="Times New Roman"/>
          <w:color w:val="000000"/>
          <w:spacing w:val="8"/>
        </w:rPr>
        <w:t>. горючего.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На весеннем севе в колхозе им. Первого Мая колхозницы А. Таран, Р. Пигунова, П. Будко, Е. Соломко на своих коровах вспахивали по </w:t>
      </w:r>
      <w:smartTag w:uri="urn:schemas-microsoft-com:office:smarttags" w:element="metricconverter">
        <w:smartTagPr>
          <w:attr w:name="ProductID" w:val="1,35 га"/>
        </w:smartTagPr>
        <w:r w:rsidRPr="00B556BA">
          <w:rPr>
            <w:rFonts w:ascii="Times New Roman" w:hAnsi="Times New Roman"/>
            <w:color w:val="000000"/>
            <w:spacing w:val="8"/>
          </w:rPr>
          <w:t>1,35 га</w:t>
        </w:r>
      </w:smartTag>
      <w:r w:rsidRPr="00B556BA">
        <w:rPr>
          <w:rFonts w:ascii="Times New Roman" w:hAnsi="Times New Roman"/>
          <w:color w:val="000000"/>
          <w:spacing w:val="8"/>
        </w:rPr>
        <w:t xml:space="preserve"> при норме 1,2 гектара.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высокие труды показатели в труде пожилые колхозники кузнец Василий Давыдович Б</w:t>
      </w:r>
      <w:r w:rsidRPr="00B556BA">
        <w:rPr>
          <w:rFonts w:ascii="Times New Roman" w:hAnsi="Times New Roman"/>
          <w:color w:val="000000"/>
          <w:spacing w:val="8"/>
        </w:rPr>
        <w:t>у</w:t>
      </w:r>
      <w:r w:rsidRPr="00B556BA">
        <w:rPr>
          <w:rFonts w:ascii="Times New Roman" w:hAnsi="Times New Roman"/>
          <w:color w:val="000000"/>
          <w:spacing w:val="8"/>
        </w:rPr>
        <w:t>ланцов и плотник Архип Григорьевич Асеев (колхоз им. Давыдова) занесены были на ДО</w:t>
      </w:r>
      <w:r w:rsidRPr="00B556BA">
        <w:rPr>
          <w:rFonts w:ascii="Times New Roman" w:hAnsi="Times New Roman"/>
          <w:color w:val="000000"/>
          <w:spacing w:val="8"/>
        </w:rPr>
        <w:t>С</w:t>
      </w:r>
      <w:r w:rsidRPr="00B556BA">
        <w:rPr>
          <w:rFonts w:ascii="Times New Roman" w:hAnsi="Times New Roman"/>
          <w:color w:val="000000"/>
          <w:spacing w:val="8"/>
        </w:rPr>
        <w:t>КУ ПОЧЕТА.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Первыми завершили весенний сев и занесены на районную ДОСКУ ПОЧЕТА колхозы «З</w:t>
      </w:r>
      <w:r w:rsidRPr="00B556BA">
        <w:rPr>
          <w:rFonts w:ascii="Times New Roman" w:hAnsi="Times New Roman"/>
          <w:color w:val="000000"/>
          <w:spacing w:val="8"/>
        </w:rPr>
        <w:t>е</w:t>
      </w:r>
      <w:r w:rsidRPr="00B556BA">
        <w:rPr>
          <w:rFonts w:ascii="Times New Roman" w:hAnsi="Times New Roman"/>
          <w:color w:val="000000"/>
          <w:spacing w:val="8"/>
        </w:rPr>
        <w:t>леный гай» (председатель Гусаков П.Е.), им. Штейнгардта (с. Поливянское, председатель Винокуров Ф.С.), им. Сталина (председатель Новичихин).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Подросток-комсомолец Василий Стригунов из колхоза им. Буденного (с. Песчанокопское) скашивал на лобогрейке </w:t>
      </w:r>
      <w:smartTag w:uri="urn:schemas-microsoft-com:office:smarttags" w:element="metricconverter">
        <w:smartTagPr>
          <w:attr w:name="ProductID" w:val="4,5 га"/>
        </w:smartTagPr>
        <w:r w:rsidRPr="00B556BA">
          <w:rPr>
            <w:rFonts w:ascii="Times New Roman" w:hAnsi="Times New Roman"/>
            <w:color w:val="000000"/>
            <w:spacing w:val="8"/>
          </w:rPr>
          <w:t>4,5 га</w:t>
        </w:r>
      </w:smartTag>
      <w:r w:rsidRPr="00B556BA">
        <w:rPr>
          <w:rFonts w:ascii="Times New Roman" w:hAnsi="Times New Roman"/>
          <w:color w:val="000000"/>
          <w:spacing w:val="8"/>
        </w:rPr>
        <w:t xml:space="preserve"> сена при норме 3,5 гектара. За 11 дней он скосил </w:t>
      </w:r>
      <w:smartTag w:uri="urn:schemas-microsoft-com:office:smarttags" w:element="metricconverter">
        <w:smartTagPr>
          <w:attr w:name="ProductID" w:val="58 гектаров"/>
        </w:smartTagPr>
        <w:r w:rsidRPr="00B556BA">
          <w:rPr>
            <w:rFonts w:ascii="Times New Roman" w:hAnsi="Times New Roman"/>
            <w:color w:val="000000"/>
            <w:spacing w:val="8"/>
          </w:rPr>
          <w:t>58 гектаров</w:t>
        </w:r>
      </w:smartTag>
      <w:r w:rsidRPr="00B556BA">
        <w:rPr>
          <w:rFonts w:ascii="Times New Roman" w:hAnsi="Times New Roman"/>
          <w:color w:val="000000"/>
          <w:spacing w:val="8"/>
        </w:rPr>
        <w:t xml:space="preserve"> сена.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подготовки и уборки урожая были созданы в ряде хозяйств фронтовые и комс</w:t>
      </w:r>
      <w:r w:rsidRPr="00B556BA">
        <w:rPr>
          <w:rFonts w:ascii="Times New Roman" w:hAnsi="Times New Roman"/>
          <w:color w:val="000000"/>
          <w:spacing w:val="8"/>
        </w:rPr>
        <w:t>о</w:t>
      </w:r>
      <w:r w:rsidRPr="00B556BA">
        <w:rPr>
          <w:rFonts w:ascii="Times New Roman" w:hAnsi="Times New Roman"/>
          <w:color w:val="000000"/>
          <w:spacing w:val="8"/>
        </w:rPr>
        <w:t>мольско-молодежные бригады. Многие из них возглавлялись комсомольцами фронтовиками, прибывших из госпиталей на кратковременный отдых и лечение, или инвалиды Великой Отечественной войны. В колхозе «Восточная заря» всю работу этих бригад возглавил фро</w:t>
      </w:r>
      <w:r w:rsidRPr="00B556BA">
        <w:rPr>
          <w:rFonts w:ascii="Times New Roman" w:hAnsi="Times New Roman"/>
          <w:color w:val="000000"/>
          <w:spacing w:val="8"/>
        </w:rPr>
        <w:t>н</w:t>
      </w:r>
      <w:r w:rsidRPr="00B556BA">
        <w:rPr>
          <w:rFonts w:ascii="Times New Roman" w:hAnsi="Times New Roman"/>
          <w:color w:val="000000"/>
          <w:spacing w:val="8"/>
        </w:rPr>
        <w:t xml:space="preserve">товик И.П. Лунев, в колхозе им. Сталина - К.Н. Картамышев. Бригада последнего только за ночь 1 июля </w:t>
      </w:r>
      <w:smartTag w:uri="urn:schemas-microsoft-com:office:smarttags" w:element="metricconverter">
        <w:smartTagPr>
          <w:attr w:name="ProductID" w:val="1944 г"/>
        </w:smartTagPr>
        <w:r w:rsidRPr="00B556BA">
          <w:rPr>
            <w:rFonts w:ascii="Times New Roman" w:hAnsi="Times New Roman"/>
            <w:color w:val="000000"/>
            <w:spacing w:val="8"/>
          </w:rPr>
          <w:t>1944 г</w:t>
        </w:r>
      </w:smartTag>
      <w:r w:rsidRPr="00B556BA">
        <w:rPr>
          <w:rFonts w:ascii="Times New Roman" w:hAnsi="Times New Roman"/>
          <w:color w:val="000000"/>
          <w:spacing w:val="8"/>
        </w:rPr>
        <w:t>. намолотила 116 центнеров зерна и сдала его на элеватор.</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досрочное завершение ремонта техники к уборке урожая коллектив механизаторов Краснополянской МТС был занесен на районную ДОСКУ ПОЧЕТА.</w:t>
      </w:r>
    </w:p>
    <w:p w:rsidR="00B609C2" w:rsidRPr="00B556BA" w:rsidRDefault="00607DED"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В колхозе им. Романюкина жены</w:t>
      </w:r>
      <w:r w:rsidR="00B609C2" w:rsidRPr="00B556BA">
        <w:rPr>
          <w:rFonts w:ascii="Times New Roman" w:hAnsi="Times New Roman"/>
          <w:color w:val="000000"/>
          <w:spacing w:val="8"/>
        </w:rPr>
        <w:t xml:space="preserve"> фронтовиков Терба, Костюкова, Придворова ручными к</w:t>
      </w:r>
      <w:r w:rsidR="00B609C2" w:rsidRPr="00B556BA">
        <w:rPr>
          <w:rFonts w:ascii="Times New Roman" w:hAnsi="Times New Roman"/>
          <w:color w:val="000000"/>
          <w:spacing w:val="8"/>
        </w:rPr>
        <w:t>о</w:t>
      </w:r>
      <w:r w:rsidR="00B609C2" w:rsidRPr="00B556BA">
        <w:rPr>
          <w:rFonts w:ascii="Times New Roman" w:hAnsi="Times New Roman"/>
          <w:color w:val="000000"/>
          <w:spacing w:val="8"/>
        </w:rPr>
        <w:t>сами выполняли по 1,5 - 2 нормы на косовице хлебов. Славно трудился в колхозе «Красный путь» 80-летний Федор Абрамович Сухенко. Он ежедневно скашивал ручной косой по 0,3-</w:t>
      </w:r>
      <w:smartTag w:uri="urn:schemas-microsoft-com:office:smarttags" w:element="metricconverter">
        <w:smartTagPr>
          <w:attr w:name="ProductID" w:val="0,4 га"/>
        </w:smartTagPr>
        <w:r w:rsidR="00B609C2" w:rsidRPr="00B556BA">
          <w:rPr>
            <w:rFonts w:ascii="Times New Roman" w:hAnsi="Times New Roman"/>
            <w:color w:val="000000"/>
            <w:spacing w:val="8"/>
          </w:rPr>
          <w:t>0,4 га</w:t>
        </w:r>
      </w:smartTag>
      <w:r w:rsidR="00B609C2" w:rsidRPr="00B556BA">
        <w:rPr>
          <w:rFonts w:ascii="Times New Roman" w:hAnsi="Times New Roman"/>
          <w:color w:val="000000"/>
          <w:spacing w:val="8"/>
        </w:rPr>
        <w:t xml:space="preserve"> хлебов, а его супруга вязала скошенный хлеб в снопы.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Первыми, т.е. 17 августа </w:t>
      </w:r>
      <w:smartTag w:uri="urn:schemas-microsoft-com:office:smarttags" w:element="metricconverter">
        <w:smartTagPr>
          <w:attr w:name="ProductID" w:val="1944 г"/>
        </w:smartTagPr>
        <w:r w:rsidRPr="00B556BA">
          <w:rPr>
            <w:rFonts w:ascii="Times New Roman" w:hAnsi="Times New Roman"/>
            <w:color w:val="000000"/>
            <w:spacing w:val="8"/>
          </w:rPr>
          <w:t>1944 г</w:t>
        </w:r>
      </w:smartTag>
      <w:r w:rsidRPr="00B556BA">
        <w:rPr>
          <w:rFonts w:ascii="Times New Roman" w:hAnsi="Times New Roman"/>
          <w:color w:val="000000"/>
          <w:spacing w:val="8"/>
        </w:rPr>
        <w:t>., завершили уборку хлебов колхозы «Победа пятилетки», «Восточная заря», им. Давыдова (председатель Демченко), им. Буденного (председатель Л</w:t>
      </w:r>
      <w:r w:rsidRPr="00B556BA">
        <w:rPr>
          <w:rFonts w:ascii="Times New Roman" w:hAnsi="Times New Roman"/>
          <w:color w:val="000000"/>
          <w:spacing w:val="8"/>
        </w:rPr>
        <w:t>о</w:t>
      </w:r>
      <w:r w:rsidRPr="00B556BA">
        <w:rPr>
          <w:rFonts w:ascii="Times New Roman" w:hAnsi="Times New Roman"/>
          <w:color w:val="000000"/>
          <w:spacing w:val="8"/>
        </w:rPr>
        <w:t>зин), «Новый путь» (председатель Смыков), им. Первого Мая (председатель Каряка), «П</w:t>
      </w:r>
      <w:r w:rsidRPr="00B556BA">
        <w:rPr>
          <w:rFonts w:ascii="Times New Roman" w:hAnsi="Times New Roman"/>
          <w:color w:val="000000"/>
          <w:spacing w:val="8"/>
        </w:rPr>
        <w:t>а</w:t>
      </w:r>
      <w:r w:rsidRPr="00B556BA">
        <w:rPr>
          <w:rFonts w:ascii="Times New Roman" w:hAnsi="Times New Roman"/>
          <w:color w:val="000000"/>
          <w:spacing w:val="8"/>
        </w:rPr>
        <w:t>мять Кирова» (председатель Маслов), «Мысль большевика» (председатель Старцев), «За урожай» (председатель Спицына). Одновременно каждое из этих хозяйств отдало государс</w:t>
      </w:r>
      <w:r w:rsidRPr="00B556BA">
        <w:rPr>
          <w:rFonts w:ascii="Times New Roman" w:hAnsi="Times New Roman"/>
          <w:color w:val="000000"/>
          <w:spacing w:val="8"/>
        </w:rPr>
        <w:t>т</w:t>
      </w:r>
      <w:r w:rsidRPr="00B556BA">
        <w:rPr>
          <w:rFonts w:ascii="Times New Roman" w:hAnsi="Times New Roman"/>
          <w:color w:val="000000"/>
          <w:spacing w:val="8"/>
        </w:rPr>
        <w:t>ву по 7-9 тысяч пудов зерна и продолжало его сдачу.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 отдал хлеба государству больше, чем в 1943 году в три раза, однако план 1944 года был выполнен только на 72%. План сева озимых в 1944 году был выполнен на 80%, а подъем зяби только на 29 процентов.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Определенные успехи имелись и в восстановлении общественного животноводства. В этом деле решающее значение сыграло постановление ЦК ВКП(б) и СНК СССР от 21 ноября 1943 года, на основании которого колхозам и совхозам области возвращено </w:t>
      </w:r>
      <w:r w:rsidR="00607DED">
        <w:rPr>
          <w:rFonts w:ascii="Times New Roman" w:hAnsi="Times New Roman"/>
          <w:color w:val="000000"/>
          <w:spacing w:val="8"/>
        </w:rPr>
        <w:t xml:space="preserve">215035 голов скота, эвакуированного ранее в глубинку страны. Большое количество было возвращено </w:t>
      </w:r>
      <w:r w:rsidRPr="00B556BA">
        <w:rPr>
          <w:rFonts w:ascii="Times New Roman" w:hAnsi="Times New Roman"/>
          <w:color w:val="000000"/>
          <w:spacing w:val="8"/>
        </w:rPr>
        <w:t>и нашему району.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выполнение заданий по эвакуации и возвращению скота облисполком в марте 1944 года наградил группу песчанокопцев ПОЧЕТНЫМИ ГРАМОТАМИ. Среди них: председатель колхоза «Зеленый гай» П.Е. Гусаков, директор кормсовсхоза Е.Е. Тетюнников, председатель колхоза им. Сталина (Красная Поляна) К.Е. Ляшенко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 росте общественного стада говорит таблица № 26.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26</w:t>
      </w:r>
    </w:p>
    <w:tbl>
      <w:tblPr>
        <w:tblStyle w:val="a9"/>
        <w:tblW w:w="9828" w:type="dxa"/>
        <w:tblLook w:val="01E0"/>
      </w:tblPr>
      <w:tblGrid>
        <w:gridCol w:w="4608"/>
        <w:gridCol w:w="2700"/>
        <w:gridCol w:w="2520"/>
      </w:tblGrid>
      <w:tr w:rsidR="00B609C2" w:rsidRPr="00B556BA" w:rsidTr="00541ED1">
        <w:tc>
          <w:tcPr>
            <w:tcW w:w="460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943 г"/>
              </w:smartTagPr>
              <w:r w:rsidRPr="00B556BA">
                <w:rPr>
                  <w:rFonts w:ascii="Times New Roman" w:hAnsi="Times New Roman"/>
                  <w:color w:val="000000"/>
                  <w:spacing w:val="8"/>
                  <w:sz w:val="22"/>
                  <w:szCs w:val="22"/>
                </w:rPr>
                <w:t>1943 г</w:t>
              </w:r>
            </w:smartTag>
            <w:r w:rsidRPr="00B556BA">
              <w:rPr>
                <w:rFonts w:ascii="Times New Roman" w:hAnsi="Times New Roman"/>
                <w:color w:val="000000"/>
                <w:spacing w:val="8"/>
                <w:sz w:val="22"/>
                <w:szCs w:val="22"/>
              </w:rPr>
              <w:t>.</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smartTag w:uri="urn:schemas-microsoft-com:office:smarttags" w:element="metricconverter">
              <w:smartTagPr>
                <w:attr w:name="ProductID" w:val="1944 г"/>
              </w:smartTagPr>
              <w:r w:rsidRPr="00B556BA">
                <w:rPr>
                  <w:rFonts w:ascii="Times New Roman" w:hAnsi="Times New Roman"/>
                  <w:color w:val="000000"/>
                  <w:spacing w:val="8"/>
                  <w:sz w:val="22"/>
                  <w:szCs w:val="22"/>
                </w:rPr>
                <w:t>1944 г</w:t>
              </w:r>
            </w:smartTag>
            <w:r w:rsidRPr="00B556BA">
              <w:rPr>
                <w:rFonts w:ascii="Times New Roman" w:hAnsi="Times New Roman"/>
                <w:color w:val="000000"/>
                <w:spacing w:val="8"/>
                <w:sz w:val="22"/>
                <w:szCs w:val="22"/>
              </w:rPr>
              <w:t>.</w:t>
            </w:r>
          </w:p>
        </w:tc>
      </w:tr>
      <w:tr w:rsidR="00B609C2" w:rsidRPr="00B556BA" w:rsidTr="00541ED1">
        <w:tc>
          <w:tcPr>
            <w:tcW w:w="4608" w:type="dxa"/>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Крупный рогатый скот (голов)</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17372</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25074</w:t>
            </w:r>
          </w:p>
        </w:tc>
      </w:tr>
      <w:tr w:rsidR="00B609C2" w:rsidRPr="00B556BA" w:rsidTr="00541ED1">
        <w:tc>
          <w:tcPr>
            <w:tcW w:w="4608"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Овцы (голов)</w:t>
            </w:r>
          </w:p>
        </w:tc>
        <w:tc>
          <w:tcPr>
            <w:tcW w:w="270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24320</w:t>
            </w:r>
          </w:p>
        </w:tc>
        <w:tc>
          <w:tcPr>
            <w:tcW w:w="2520" w:type="dxa"/>
            <w:vAlign w:val="center"/>
          </w:tcPr>
          <w:p w:rsidR="00B609C2" w:rsidRPr="00B556BA" w:rsidRDefault="00B609C2" w:rsidP="00541ED1">
            <w:pPr>
              <w:spacing w:after="0" w:line="240" w:lineRule="auto"/>
              <w:ind w:firstLine="180"/>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34260</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план развития животноводства был не выполнен. Особенно больше отставание б</w:t>
      </w:r>
      <w:r w:rsidRPr="00B556BA">
        <w:rPr>
          <w:rFonts w:ascii="Times New Roman" w:hAnsi="Times New Roman"/>
          <w:color w:val="000000"/>
          <w:spacing w:val="8"/>
        </w:rPr>
        <w:t>ы</w:t>
      </w:r>
      <w:r w:rsidRPr="00B556BA">
        <w:rPr>
          <w:rFonts w:ascii="Times New Roman" w:hAnsi="Times New Roman"/>
          <w:color w:val="000000"/>
          <w:spacing w:val="8"/>
        </w:rPr>
        <w:t xml:space="preserve">ло по поголовью свиней и птицы. В </w:t>
      </w:r>
      <w:smartTag w:uri="urn:schemas-microsoft-com:office:smarttags" w:element="metricconverter">
        <w:smartTagPr>
          <w:attr w:name="ProductID" w:val="1944 г"/>
        </w:smartTagPr>
        <w:r w:rsidRPr="00B556BA">
          <w:rPr>
            <w:rFonts w:ascii="Times New Roman" w:hAnsi="Times New Roman"/>
            <w:color w:val="000000"/>
            <w:spacing w:val="8"/>
          </w:rPr>
          <w:t>1944 г</w:t>
        </w:r>
      </w:smartTag>
      <w:r w:rsidRPr="00B556BA">
        <w:rPr>
          <w:rFonts w:ascii="Times New Roman" w:hAnsi="Times New Roman"/>
          <w:color w:val="000000"/>
          <w:spacing w:val="8"/>
        </w:rPr>
        <w:t>. район сдал несколько более 5 тысяч центнеров мяса, 20 тысяч центнеров молока и 2416 центнеров шерсти (данные даны вместе с загото</w:t>
      </w:r>
      <w:r w:rsidRPr="00B556BA">
        <w:rPr>
          <w:rFonts w:ascii="Times New Roman" w:hAnsi="Times New Roman"/>
          <w:color w:val="000000"/>
          <w:spacing w:val="8"/>
        </w:rPr>
        <w:t>в</w:t>
      </w:r>
      <w:r w:rsidRPr="00B556BA">
        <w:rPr>
          <w:rFonts w:ascii="Times New Roman" w:hAnsi="Times New Roman"/>
          <w:color w:val="000000"/>
          <w:spacing w:val="8"/>
        </w:rPr>
        <w:t>ками у населения).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Многие бригады и звенья добились высоких урожаев. Бригада № 3 колхоза им. Сталина (с. Песчанокопское) получила по 30 цнт. пшеницы с каждого из </w:t>
      </w:r>
      <w:smartTag w:uri="urn:schemas-microsoft-com:office:smarttags" w:element="metricconverter">
        <w:smartTagPr>
          <w:attr w:name="ProductID" w:val="22 гектаров"/>
        </w:smartTagPr>
        <w:r w:rsidRPr="00B556BA">
          <w:rPr>
            <w:rFonts w:ascii="Times New Roman" w:hAnsi="Times New Roman"/>
            <w:color w:val="000000"/>
            <w:spacing w:val="8"/>
          </w:rPr>
          <w:t>22 гектаров</w:t>
        </w:r>
      </w:smartTag>
      <w:r w:rsidRPr="00B556BA">
        <w:rPr>
          <w:rFonts w:ascii="Times New Roman" w:hAnsi="Times New Roman"/>
          <w:color w:val="000000"/>
          <w:spacing w:val="8"/>
        </w:rPr>
        <w:t xml:space="preserve">. В колхозе имени Давыдова на </w:t>
      </w:r>
      <w:smartTag w:uri="urn:schemas-microsoft-com:office:smarttags" w:element="metricconverter">
        <w:smartTagPr>
          <w:attr w:name="ProductID" w:val="38 гектаров"/>
        </w:smartTagPr>
        <w:r w:rsidRPr="00B556BA">
          <w:rPr>
            <w:rFonts w:ascii="Times New Roman" w:hAnsi="Times New Roman"/>
            <w:color w:val="000000"/>
            <w:spacing w:val="8"/>
          </w:rPr>
          <w:t>38 гектаров</w:t>
        </w:r>
      </w:smartTag>
      <w:r w:rsidRPr="00B556BA">
        <w:rPr>
          <w:rFonts w:ascii="Times New Roman" w:hAnsi="Times New Roman"/>
          <w:color w:val="000000"/>
          <w:spacing w:val="8"/>
        </w:rPr>
        <w:t xml:space="preserve"> собрано по 18,3 центнера с гектара озимой пшеницы и по 14,2 цнт. - яровой. В колхозе «Красный Октябрь» на площади </w:t>
      </w:r>
      <w:smartTag w:uri="urn:schemas-microsoft-com:office:smarttags" w:element="metricconverter">
        <w:smartTagPr>
          <w:attr w:name="ProductID" w:val="74 га"/>
        </w:smartTagPr>
        <w:r w:rsidRPr="00B556BA">
          <w:rPr>
            <w:rFonts w:ascii="Times New Roman" w:hAnsi="Times New Roman"/>
            <w:color w:val="000000"/>
            <w:spacing w:val="8"/>
          </w:rPr>
          <w:t>74 га</w:t>
        </w:r>
      </w:smartTag>
      <w:r w:rsidRPr="00B556BA">
        <w:rPr>
          <w:rFonts w:ascii="Times New Roman" w:hAnsi="Times New Roman"/>
          <w:color w:val="000000"/>
          <w:spacing w:val="8"/>
        </w:rPr>
        <w:t xml:space="preserve"> собран урожай 24 центнера гект</w:t>
      </w:r>
      <w:r w:rsidRPr="00B556BA">
        <w:rPr>
          <w:rFonts w:ascii="Times New Roman" w:hAnsi="Times New Roman"/>
          <w:color w:val="000000"/>
          <w:spacing w:val="8"/>
        </w:rPr>
        <w:t>а</w:t>
      </w:r>
      <w:r w:rsidRPr="00B556BA">
        <w:rPr>
          <w:rFonts w:ascii="Times New Roman" w:hAnsi="Times New Roman"/>
          <w:color w:val="000000"/>
          <w:spacing w:val="8"/>
        </w:rPr>
        <w:lastRenderedPageBreak/>
        <w:t>ра. В бригаде № 1 колхоза им. Дмитрова получен урожай по 17,8 центнера с гектара. Звено Анны Картамышевой из колхоза им. Буденного собрало по 28 цнт. Кукурузы в зерне с ка</w:t>
      </w:r>
      <w:r w:rsidRPr="00B556BA">
        <w:rPr>
          <w:rFonts w:ascii="Times New Roman" w:hAnsi="Times New Roman"/>
          <w:color w:val="000000"/>
          <w:spacing w:val="8"/>
        </w:rPr>
        <w:t>ж</w:t>
      </w:r>
      <w:r w:rsidRPr="00B556BA">
        <w:rPr>
          <w:rFonts w:ascii="Times New Roman" w:hAnsi="Times New Roman"/>
          <w:color w:val="000000"/>
          <w:spacing w:val="8"/>
        </w:rPr>
        <w:t xml:space="preserve">дого гектара. Доярка С.Н. Жекова (с. Красная Поляна) надоила от фуражной коровы </w:t>
      </w:r>
      <w:smartTag w:uri="urn:schemas-microsoft-com:office:smarttags" w:element="metricconverter">
        <w:smartTagPr>
          <w:attr w:name="ProductID" w:val="1884 кг"/>
        </w:smartTagPr>
        <w:r w:rsidRPr="00B556BA">
          <w:rPr>
            <w:rFonts w:ascii="Times New Roman" w:hAnsi="Times New Roman"/>
            <w:color w:val="000000"/>
            <w:spacing w:val="8"/>
          </w:rPr>
          <w:t>1884 кг</w:t>
        </w:r>
      </w:smartTag>
      <w:r w:rsidRPr="00B556BA">
        <w:rPr>
          <w:rFonts w:ascii="Times New Roman" w:hAnsi="Times New Roman"/>
          <w:color w:val="000000"/>
          <w:spacing w:val="8"/>
        </w:rPr>
        <w:t xml:space="preserve">. молока, а Р.С. Никитина (с. Богородицкое) - </w:t>
      </w:r>
      <w:smartTag w:uri="urn:schemas-microsoft-com:office:smarttags" w:element="metricconverter">
        <w:smartTagPr>
          <w:attr w:name="ProductID" w:val="1543 кг"/>
        </w:smartTagPr>
        <w:r w:rsidRPr="00B556BA">
          <w:rPr>
            <w:rFonts w:ascii="Times New Roman" w:hAnsi="Times New Roman"/>
            <w:color w:val="000000"/>
            <w:spacing w:val="8"/>
          </w:rPr>
          <w:t>1543 кг</w:t>
        </w:r>
      </w:smartTag>
      <w:r w:rsidRPr="00B556BA">
        <w:rPr>
          <w:rFonts w:ascii="Times New Roman" w:hAnsi="Times New Roman"/>
          <w:color w:val="000000"/>
          <w:spacing w:val="8"/>
        </w:rPr>
        <w:t>. Чабаны колхоза «Красный путь к ко</w:t>
      </w:r>
      <w:r w:rsidRPr="00B556BA">
        <w:rPr>
          <w:rFonts w:ascii="Times New Roman" w:hAnsi="Times New Roman"/>
          <w:color w:val="000000"/>
          <w:spacing w:val="8"/>
        </w:rPr>
        <w:t>м</w:t>
      </w:r>
      <w:r w:rsidRPr="00B556BA">
        <w:rPr>
          <w:rFonts w:ascii="Times New Roman" w:hAnsi="Times New Roman"/>
          <w:color w:val="000000"/>
          <w:spacing w:val="8"/>
        </w:rPr>
        <w:t>муне» Толстик Н.Е. и Пампура М.П. (с. Поливянское) получили от 100 овцематок по 118 я</w:t>
      </w:r>
      <w:r w:rsidRPr="00B556BA">
        <w:rPr>
          <w:rFonts w:ascii="Times New Roman" w:hAnsi="Times New Roman"/>
          <w:color w:val="000000"/>
          <w:spacing w:val="8"/>
        </w:rPr>
        <w:t>г</w:t>
      </w:r>
      <w:r w:rsidRPr="00B556BA">
        <w:rPr>
          <w:rFonts w:ascii="Times New Roman" w:hAnsi="Times New Roman"/>
          <w:color w:val="000000"/>
          <w:spacing w:val="8"/>
        </w:rPr>
        <w:t xml:space="preserve">нят и по </w:t>
      </w:r>
      <w:smartTag w:uri="urn:schemas-microsoft-com:office:smarttags" w:element="metricconverter">
        <w:smartTagPr>
          <w:attr w:name="ProductID" w:val="3,8 кг"/>
        </w:smartTagPr>
        <w:r w:rsidRPr="00B556BA">
          <w:rPr>
            <w:rFonts w:ascii="Times New Roman" w:hAnsi="Times New Roman"/>
            <w:color w:val="000000"/>
            <w:spacing w:val="8"/>
          </w:rPr>
          <w:t>3,8 кг</w:t>
        </w:r>
      </w:smartTag>
      <w:r w:rsidRPr="00B556BA">
        <w:rPr>
          <w:rFonts w:ascii="Times New Roman" w:hAnsi="Times New Roman"/>
          <w:color w:val="000000"/>
          <w:spacing w:val="8"/>
        </w:rPr>
        <w:t>. шерсти с каждой овцы.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Местная промышленность района была полностью восстановлена к началу 1944 года. Уже за первое полугодие </w:t>
      </w:r>
      <w:smartTag w:uri="urn:schemas-microsoft-com:office:smarttags" w:element="metricconverter">
        <w:smartTagPr>
          <w:attr w:name="ProductID" w:val="1944 г"/>
        </w:smartTagPr>
        <w:r w:rsidRPr="00B556BA">
          <w:rPr>
            <w:rFonts w:ascii="Times New Roman" w:hAnsi="Times New Roman"/>
            <w:color w:val="000000"/>
            <w:spacing w:val="8"/>
          </w:rPr>
          <w:t>1944 г</w:t>
        </w:r>
      </w:smartTag>
      <w:r w:rsidRPr="00B556BA">
        <w:rPr>
          <w:rFonts w:ascii="Times New Roman" w:hAnsi="Times New Roman"/>
          <w:color w:val="000000"/>
          <w:spacing w:val="8"/>
        </w:rPr>
        <w:t>. было выработано изделий на 840 тысяч рублей, что равно всей сумме товаров, выработанных за весь 1943 год. Среди предприятий местной промышленн</w:t>
      </w:r>
      <w:r w:rsidRPr="00B556BA">
        <w:rPr>
          <w:rFonts w:ascii="Times New Roman" w:hAnsi="Times New Roman"/>
          <w:color w:val="000000"/>
          <w:spacing w:val="8"/>
        </w:rPr>
        <w:t>о</w:t>
      </w:r>
      <w:r w:rsidRPr="00B556BA">
        <w:rPr>
          <w:rFonts w:ascii="Times New Roman" w:hAnsi="Times New Roman"/>
          <w:color w:val="000000"/>
          <w:spacing w:val="8"/>
        </w:rPr>
        <w:t>сти впереди были Песчанокопская артель «Коожкоопремонт», выполнившая полугодовой план 1944 года на 161 процент. Успешно справлялась с заданиями артель инвалидов «Кра</w:t>
      </w:r>
      <w:r w:rsidRPr="00B556BA">
        <w:rPr>
          <w:rFonts w:ascii="Times New Roman" w:hAnsi="Times New Roman"/>
          <w:color w:val="000000"/>
          <w:spacing w:val="8"/>
        </w:rPr>
        <w:t>с</w:t>
      </w:r>
      <w:r w:rsidRPr="00B556BA">
        <w:rPr>
          <w:rFonts w:ascii="Times New Roman" w:hAnsi="Times New Roman"/>
          <w:color w:val="000000"/>
          <w:spacing w:val="8"/>
        </w:rPr>
        <w:t>ный партизан».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Песчанокопская дистанция пути систематически выполняла планы. Созданные 20 бригад путевых обходчиков из рабочих и их семей в нерабочее время сделали дополнительно 416 погонных метров пути, 2020 погонных метров рихтовки пути. В двух воскресниках приним</w:t>
      </w:r>
      <w:r w:rsidRPr="00B556BA">
        <w:rPr>
          <w:rFonts w:ascii="Times New Roman" w:hAnsi="Times New Roman"/>
          <w:color w:val="000000"/>
          <w:spacing w:val="8"/>
        </w:rPr>
        <w:t>а</w:t>
      </w:r>
      <w:r w:rsidRPr="00B556BA">
        <w:rPr>
          <w:rFonts w:ascii="Times New Roman" w:hAnsi="Times New Roman"/>
          <w:color w:val="000000"/>
          <w:spacing w:val="8"/>
        </w:rPr>
        <w:t>ло участие 749 человек. Особенно славились своим трудовым героизмом работники станции братья Калошины, моторист Шляхов, электросварщик Бинюков,  кузнецы Костенко и Лавр</w:t>
      </w:r>
      <w:r w:rsidRPr="00B556BA">
        <w:rPr>
          <w:rFonts w:ascii="Times New Roman" w:hAnsi="Times New Roman"/>
          <w:color w:val="000000"/>
          <w:spacing w:val="8"/>
        </w:rPr>
        <w:t>и</w:t>
      </w:r>
      <w:r w:rsidRPr="00B556BA">
        <w:rPr>
          <w:rFonts w:ascii="Times New Roman" w:hAnsi="Times New Roman"/>
          <w:color w:val="000000"/>
          <w:spacing w:val="8"/>
        </w:rPr>
        <w:t>ненко, плотники Петров и Дураков. Многие из железнодорожников оказывали помощь мех</w:t>
      </w:r>
      <w:r w:rsidRPr="00B556BA">
        <w:rPr>
          <w:rFonts w:ascii="Times New Roman" w:hAnsi="Times New Roman"/>
          <w:color w:val="000000"/>
          <w:spacing w:val="8"/>
        </w:rPr>
        <w:t>а</w:t>
      </w:r>
      <w:r w:rsidRPr="00B556BA">
        <w:rPr>
          <w:rFonts w:ascii="Times New Roman" w:hAnsi="Times New Roman"/>
          <w:color w:val="000000"/>
          <w:spacing w:val="8"/>
        </w:rPr>
        <w:t>низаторам Песчанокопской МТС в ремонте техники.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 только своим героическим трудом радовали Родину труженики нашего района. Все комбайнеры района подписались на Третий государственный заем на 1500-2000 рублей ка</w:t>
      </w:r>
      <w:r w:rsidRPr="00B556BA">
        <w:rPr>
          <w:rFonts w:ascii="Times New Roman" w:hAnsi="Times New Roman"/>
          <w:color w:val="000000"/>
          <w:spacing w:val="8"/>
        </w:rPr>
        <w:t>ж</w:t>
      </w:r>
      <w:r w:rsidRPr="00B556BA">
        <w:rPr>
          <w:rFonts w:ascii="Times New Roman" w:hAnsi="Times New Roman"/>
          <w:color w:val="000000"/>
          <w:spacing w:val="8"/>
        </w:rPr>
        <w:t>дый. Работники Развиленского и Песчанокопского хлебоприемных пунктов подписались на двухмесячный оклад или всего на 69050 рублей. Члены колхоза «Политотдел» сдали нали</w:t>
      </w:r>
      <w:r w:rsidRPr="00B556BA">
        <w:rPr>
          <w:rFonts w:ascii="Times New Roman" w:hAnsi="Times New Roman"/>
          <w:color w:val="000000"/>
          <w:spacing w:val="8"/>
        </w:rPr>
        <w:t>ч</w:t>
      </w:r>
      <w:r w:rsidRPr="00B556BA">
        <w:rPr>
          <w:rFonts w:ascii="Times New Roman" w:hAnsi="Times New Roman"/>
          <w:color w:val="000000"/>
          <w:spacing w:val="8"/>
        </w:rPr>
        <w:t>ными в счет займа 88 тысяч рублей. Никифоров Максимович Шевелев, подписываясь на з</w:t>
      </w:r>
      <w:r w:rsidRPr="00B556BA">
        <w:rPr>
          <w:rFonts w:ascii="Times New Roman" w:hAnsi="Times New Roman"/>
          <w:color w:val="000000"/>
          <w:spacing w:val="8"/>
        </w:rPr>
        <w:t>а</w:t>
      </w:r>
      <w:r w:rsidRPr="00B556BA">
        <w:rPr>
          <w:rFonts w:ascii="Times New Roman" w:hAnsi="Times New Roman"/>
          <w:color w:val="000000"/>
          <w:spacing w:val="8"/>
        </w:rPr>
        <w:t xml:space="preserve">ем, заявил: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«Четыре моих сына на фронте оружием бьют трижды проклятого фашиста. Я помогаю им бить врага своими сбережениями. Я подписываюсь на 2 тысячи рублей». Всего в районе б</w:t>
      </w:r>
      <w:r w:rsidRPr="00B556BA">
        <w:rPr>
          <w:rFonts w:ascii="Times New Roman" w:hAnsi="Times New Roman"/>
          <w:color w:val="000000"/>
          <w:spacing w:val="8"/>
        </w:rPr>
        <w:t>ы</w:t>
      </w:r>
      <w:r w:rsidRPr="00B556BA">
        <w:rPr>
          <w:rFonts w:ascii="Times New Roman" w:hAnsi="Times New Roman"/>
          <w:color w:val="000000"/>
          <w:spacing w:val="8"/>
        </w:rPr>
        <w:t>ло распространено облигаций займа на 7260 тысяч рублей. Успешно была реализована че</w:t>
      </w:r>
      <w:r w:rsidRPr="00B556BA">
        <w:rPr>
          <w:rFonts w:ascii="Times New Roman" w:hAnsi="Times New Roman"/>
          <w:color w:val="000000"/>
          <w:spacing w:val="8"/>
        </w:rPr>
        <w:t>т</w:t>
      </w:r>
      <w:r w:rsidRPr="00B556BA">
        <w:rPr>
          <w:rFonts w:ascii="Times New Roman" w:hAnsi="Times New Roman"/>
          <w:color w:val="000000"/>
          <w:spacing w:val="8"/>
        </w:rPr>
        <w:t>вертая денежно-вещевая лотерея.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районе продолжался сбор денежных средств в пользу раненых, детей-сирот. Комсомол</w:t>
      </w:r>
      <w:r w:rsidRPr="00B556BA">
        <w:rPr>
          <w:rFonts w:ascii="Times New Roman" w:hAnsi="Times New Roman"/>
          <w:color w:val="000000"/>
          <w:spacing w:val="8"/>
        </w:rPr>
        <w:t>ь</w:t>
      </w:r>
      <w:r w:rsidRPr="00B556BA">
        <w:rPr>
          <w:rFonts w:ascii="Times New Roman" w:hAnsi="Times New Roman"/>
          <w:color w:val="000000"/>
          <w:spacing w:val="8"/>
        </w:rPr>
        <w:t>цы района собрали 30 тысяч рублей и две тонны продуктов и полностью их сдали на восст</w:t>
      </w:r>
      <w:r w:rsidRPr="00B556BA">
        <w:rPr>
          <w:rFonts w:ascii="Times New Roman" w:hAnsi="Times New Roman"/>
          <w:color w:val="000000"/>
          <w:spacing w:val="8"/>
        </w:rPr>
        <w:t>а</w:t>
      </w:r>
      <w:r w:rsidRPr="00B556BA">
        <w:rPr>
          <w:rFonts w:ascii="Times New Roman" w:hAnsi="Times New Roman"/>
          <w:color w:val="000000"/>
          <w:spacing w:val="8"/>
        </w:rPr>
        <w:t>новление детских домов. Район оказал помощь наиболее пострадавшим районам и передал им безвозмездно 662 головы крупного рогатого скота, 218 лошадей, 70 свиней, 628 овец.</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Оказывали посильную помощь фронту дети. Школьники хутора Солдатского убрали в ко</w:t>
      </w:r>
      <w:r w:rsidRPr="00B556BA">
        <w:rPr>
          <w:rFonts w:ascii="Times New Roman" w:hAnsi="Times New Roman"/>
          <w:color w:val="000000"/>
          <w:spacing w:val="8"/>
        </w:rPr>
        <w:t>л</w:t>
      </w:r>
      <w:r w:rsidRPr="00B556BA">
        <w:rPr>
          <w:rFonts w:ascii="Times New Roman" w:hAnsi="Times New Roman"/>
          <w:color w:val="000000"/>
          <w:spacing w:val="8"/>
        </w:rPr>
        <w:t xml:space="preserve">хозе имени Калинина </w:t>
      </w:r>
      <w:smartTag w:uri="urn:schemas-microsoft-com:office:smarttags" w:element="metricconverter">
        <w:smartTagPr>
          <w:attr w:name="ProductID" w:val="35 гектаров"/>
        </w:smartTagPr>
        <w:r w:rsidRPr="00B556BA">
          <w:rPr>
            <w:rFonts w:ascii="Times New Roman" w:hAnsi="Times New Roman"/>
            <w:color w:val="000000"/>
            <w:spacing w:val="8"/>
          </w:rPr>
          <w:t>35 гектаров</w:t>
        </w:r>
      </w:smartTag>
      <w:r w:rsidRPr="00B556BA">
        <w:rPr>
          <w:rFonts w:ascii="Times New Roman" w:hAnsi="Times New Roman"/>
          <w:color w:val="000000"/>
          <w:spacing w:val="8"/>
        </w:rPr>
        <w:t xml:space="preserve"> кукурузы. Сотни ребят на каникулах работали на колхо</w:t>
      </w:r>
      <w:r w:rsidRPr="00B556BA">
        <w:rPr>
          <w:rFonts w:ascii="Times New Roman" w:hAnsi="Times New Roman"/>
          <w:color w:val="000000"/>
          <w:spacing w:val="8"/>
        </w:rPr>
        <w:t>з</w:t>
      </w:r>
      <w:r w:rsidRPr="00B556BA">
        <w:rPr>
          <w:rFonts w:ascii="Times New Roman" w:hAnsi="Times New Roman"/>
          <w:color w:val="000000"/>
          <w:spacing w:val="8"/>
        </w:rPr>
        <w:t>ных полях погонщиками лошадей, волов, возчиками, собирали колоски, носили воду для р</w:t>
      </w:r>
      <w:r w:rsidRPr="00B556BA">
        <w:rPr>
          <w:rFonts w:ascii="Times New Roman" w:hAnsi="Times New Roman"/>
          <w:color w:val="000000"/>
          <w:spacing w:val="8"/>
        </w:rPr>
        <w:t>а</w:t>
      </w:r>
      <w:r w:rsidRPr="00B556BA">
        <w:rPr>
          <w:rFonts w:ascii="Times New Roman" w:hAnsi="Times New Roman"/>
          <w:color w:val="000000"/>
          <w:spacing w:val="8"/>
        </w:rPr>
        <w:t xml:space="preserve">ботающих в поле, ловили грызунов. Только пионеры Песчанокопского района </w:t>
      </w:r>
      <w:r w:rsidR="00607DED">
        <w:rPr>
          <w:rFonts w:ascii="Times New Roman" w:hAnsi="Times New Roman"/>
          <w:color w:val="000000"/>
          <w:spacing w:val="8"/>
        </w:rPr>
        <w:t xml:space="preserve">выловили </w:t>
      </w:r>
      <w:r w:rsidRPr="00B556BA">
        <w:rPr>
          <w:rFonts w:ascii="Times New Roman" w:hAnsi="Times New Roman"/>
          <w:color w:val="000000"/>
          <w:spacing w:val="8"/>
        </w:rPr>
        <w:t>за годы войны 17973 грызунов и заработали 6358 рублей.</w:t>
      </w:r>
      <w:r w:rsidRPr="00B556BA">
        <w:rPr>
          <w:rFonts w:ascii="Times New Roman" w:hAnsi="Times New Roman"/>
          <w:color w:val="000000"/>
          <w:spacing w:val="8"/>
          <w:vertAlign w:val="superscript"/>
        </w:rPr>
        <w:t xml:space="preserve">1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ф.9, оп. 11, ед. хр. 60, стр. 25-26.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Ребята собирали посылки, в которые вкладывали одеколон, папиросы, перчатки, носки, н</w:t>
      </w:r>
      <w:r w:rsidRPr="00B556BA">
        <w:rPr>
          <w:rFonts w:ascii="Times New Roman" w:hAnsi="Times New Roman"/>
          <w:color w:val="000000"/>
          <w:spacing w:val="8"/>
        </w:rPr>
        <w:t>о</w:t>
      </w:r>
      <w:r w:rsidRPr="00B556BA">
        <w:rPr>
          <w:rFonts w:ascii="Times New Roman" w:hAnsi="Times New Roman"/>
          <w:color w:val="000000"/>
          <w:spacing w:val="8"/>
        </w:rPr>
        <w:t>совые платки, а самое главное - писали бойцам и командирам письма.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Жители района всегда были тесно связаны с фронтом. Они следили за продвижением с</w:t>
      </w:r>
      <w:r w:rsidRPr="00B556BA">
        <w:rPr>
          <w:rFonts w:ascii="Times New Roman" w:hAnsi="Times New Roman"/>
          <w:color w:val="000000"/>
          <w:spacing w:val="8"/>
        </w:rPr>
        <w:t>о</w:t>
      </w:r>
      <w:r w:rsidRPr="00B556BA">
        <w:rPr>
          <w:rFonts w:ascii="Times New Roman" w:hAnsi="Times New Roman"/>
          <w:color w:val="000000"/>
          <w:spacing w:val="8"/>
        </w:rPr>
        <w:t>ветских войск. Между фронтом и тылом всегда существовала переписка. Вот отдельные письма, опубликованные в печати того времени.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«Мы, гвардейцы-фронтовики, раненые в боях за Родину и находящиеся на излечении в го</w:t>
      </w:r>
      <w:r w:rsidRPr="00B556BA">
        <w:rPr>
          <w:rFonts w:ascii="Times New Roman" w:hAnsi="Times New Roman"/>
          <w:color w:val="000000"/>
          <w:spacing w:val="8"/>
        </w:rPr>
        <w:t>с</w:t>
      </w:r>
      <w:r w:rsidRPr="00B556BA">
        <w:rPr>
          <w:rFonts w:ascii="Times New Roman" w:hAnsi="Times New Roman"/>
          <w:color w:val="000000"/>
          <w:spacing w:val="8"/>
        </w:rPr>
        <w:t>питале, приносим благодарность колхозникам сельхозартели «Червона зоря» Николаевского сельсовета за ту заботу, которую они проявляли о нас, раненых бойцах, часто доставляя в наш госпиталь продукты и топливо. Дашлюк. Пилюгин. Денисов».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Командир подразделения Шелякий прислал в Песчанокопский сельсовет письмо, в котором пишет: «Спасибо за воспитание Федора Акимовича Колыбельникова. Он отважный артилл</w:t>
      </w:r>
      <w:r w:rsidRPr="00B556BA">
        <w:rPr>
          <w:rFonts w:ascii="Times New Roman" w:hAnsi="Times New Roman"/>
          <w:color w:val="000000"/>
          <w:spacing w:val="8"/>
        </w:rPr>
        <w:t>е</w:t>
      </w:r>
      <w:r w:rsidRPr="00B556BA">
        <w:rPr>
          <w:rFonts w:ascii="Times New Roman" w:hAnsi="Times New Roman"/>
          <w:color w:val="000000"/>
          <w:spacing w:val="8"/>
        </w:rPr>
        <w:t>рист. Недавно он награжден медалью «За отвагу». А.С. Калиберда (полевая почта 51939 «Б») сообщает в газету «Ленинская правда», что бывший житель с. Песчанокопского, его земляк командир батареи старший лейтенант Алексеев С.И. храбро сражается на фронте. Его бат</w:t>
      </w:r>
      <w:r w:rsidRPr="00B556BA">
        <w:rPr>
          <w:rFonts w:ascii="Times New Roman" w:hAnsi="Times New Roman"/>
          <w:color w:val="000000"/>
          <w:spacing w:val="8"/>
        </w:rPr>
        <w:t>а</w:t>
      </w:r>
      <w:r w:rsidRPr="00B556BA">
        <w:rPr>
          <w:rFonts w:ascii="Times New Roman" w:hAnsi="Times New Roman"/>
          <w:color w:val="000000"/>
          <w:spacing w:val="8"/>
        </w:rPr>
        <w:t xml:space="preserve">рея уже сбила 4 вражеских самолета.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имя Марии Ивановны и Василия Ивановича Заикиных пришло письмо следующего с</w:t>
      </w:r>
      <w:r w:rsidRPr="00B556BA">
        <w:rPr>
          <w:rFonts w:ascii="Times New Roman" w:hAnsi="Times New Roman"/>
          <w:color w:val="000000"/>
          <w:spacing w:val="8"/>
        </w:rPr>
        <w:t>о</w:t>
      </w:r>
      <w:r w:rsidRPr="00B556BA">
        <w:rPr>
          <w:rFonts w:ascii="Times New Roman" w:hAnsi="Times New Roman"/>
          <w:color w:val="000000"/>
          <w:spacing w:val="8"/>
        </w:rPr>
        <w:t>держания: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 xml:space="preserve">«Уважаемый Василий Иванович и Мария Петровна! Поздравляем Вас с высокой наградой Вашего сына Алексея Васильевича, который награжден орденом Отечественной войны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степени. Мы гордимся Вашим сыном и благодарим Вас за то, что воспитали достойного сына Родины».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«Ваш земляк Лунев Иван Матвеевич честно служит своей Родине. Орден Красной Звезды, полученный им за храбрость в боях, зовет его на новые боевые подвиги. Сержант П. Махов». И таких писем сотни. Советская Армия гнала врага на Запад. Близился час победы. Люди р</w:t>
      </w:r>
      <w:r w:rsidRPr="00B556BA">
        <w:rPr>
          <w:rFonts w:ascii="Times New Roman" w:hAnsi="Times New Roman"/>
          <w:color w:val="000000"/>
          <w:spacing w:val="8"/>
        </w:rPr>
        <w:t>а</w:t>
      </w:r>
      <w:r w:rsidRPr="00B556BA">
        <w:rPr>
          <w:rFonts w:ascii="Times New Roman" w:hAnsi="Times New Roman"/>
          <w:color w:val="000000"/>
          <w:spacing w:val="8"/>
        </w:rPr>
        <w:t>ботали не покладая рук. «Все для фронта!» - таков был закон войны.</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ХХХ</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1945 год - был годом окончательного разгрома немецко-фашистских захватчиков. Необх</w:t>
      </w:r>
      <w:r w:rsidRPr="00B556BA">
        <w:rPr>
          <w:rFonts w:ascii="Times New Roman" w:hAnsi="Times New Roman"/>
          <w:color w:val="000000"/>
          <w:spacing w:val="8"/>
        </w:rPr>
        <w:t>о</w:t>
      </w:r>
      <w:r w:rsidRPr="00B556BA">
        <w:rPr>
          <w:rFonts w:ascii="Times New Roman" w:hAnsi="Times New Roman"/>
          <w:color w:val="000000"/>
          <w:spacing w:val="8"/>
        </w:rPr>
        <w:t>димо было напрячь все силы для быстрейшего разгрома врага. Это хорошо понимали труд</w:t>
      </w:r>
      <w:r w:rsidRPr="00B556BA">
        <w:rPr>
          <w:rFonts w:ascii="Times New Roman" w:hAnsi="Times New Roman"/>
          <w:color w:val="000000"/>
          <w:spacing w:val="8"/>
        </w:rPr>
        <w:t>я</w:t>
      </w:r>
      <w:r w:rsidRPr="00B556BA">
        <w:rPr>
          <w:rFonts w:ascii="Times New Roman" w:hAnsi="Times New Roman"/>
          <w:color w:val="000000"/>
          <w:spacing w:val="8"/>
        </w:rPr>
        <w:t>щиеся нашего района. В январе 1945 года состоялись районные партийные собрания. На них были подведены итоги борьбы коммунистов, всех трудящихся по оказанию помощи фронту, а так же намечены мероприятия по ликвидации недостатков. Выполняя постановление СНК СССР И ЦК ВКП(б) от 1 декабря 1943 года, районные партийные организации добились в 1944 году по сравнению с 1943 годом роста поголовье скота, урожайности на4,4 центнера. План поставок государству выполнен: по мясу на 150%, по молоку - на 105%, по овощам - на 94%, шерсти - на 94%, картофеля - на 97%, сену - на 103 процента. Еще не высокой орган</w:t>
      </w:r>
      <w:r w:rsidRPr="00B556BA">
        <w:rPr>
          <w:rFonts w:ascii="Times New Roman" w:hAnsi="Times New Roman"/>
          <w:color w:val="000000"/>
          <w:spacing w:val="8"/>
        </w:rPr>
        <w:t>и</w:t>
      </w:r>
      <w:r w:rsidRPr="00B556BA">
        <w:rPr>
          <w:rFonts w:ascii="Times New Roman" w:hAnsi="Times New Roman"/>
          <w:color w:val="000000"/>
          <w:spacing w:val="8"/>
        </w:rPr>
        <w:t>зационно-партийной  и массово-политической работы район не выполнил план хлебозагот</w:t>
      </w:r>
      <w:r w:rsidRPr="00B556BA">
        <w:rPr>
          <w:rFonts w:ascii="Times New Roman" w:hAnsi="Times New Roman"/>
          <w:color w:val="000000"/>
          <w:spacing w:val="8"/>
        </w:rPr>
        <w:t>о</w:t>
      </w:r>
      <w:r w:rsidRPr="00B556BA">
        <w:rPr>
          <w:rFonts w:ascii="Times New Roman" w:hAnsi="Times New Roman"/>
          <w:color w:val="000000"/>
          <w:spacing w:val="8"/>
        </w:rPr>
        <w:t>вок. Слабо была поставлена борьба за высокие урожаи, мало уделялось внимания работе школ и культпросветучредителей.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ПАРО, ф.90, оп.1; ф.92, оп.1; газеты «Ленинская правда»</w:t>
      </w:r>
      <w:r w:rsidR="00D0631E">
        <w:rPr>
          <w:rFonts w:ascii="Times New Roman" w:hAnsi="Times New Roman"/>
          <w:color w:val="000000"/>
          <w:spacing w:val="8"/>
        </w:rPr>
        <w:t xml:space="preserve"> и «Колхозный путь», за 1944 г</w:t>
      </w:r>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Районные партийные собрания поставили перед трудящимися новые задачи, вытекающие из постановлений ЦК ВКП(б) по Татарской областной и Белоруской партийных организаций. Было принято решение добиться в 1945 году стопудовых урожаев, получить от каждой кор</w:t>
      </w:r>
      <w:r w:rsidRPr="00B556BA">
        <w:rPr>
          <w:rFonts w:ascii="Times New Roman" w:hAnsi="Times New Roman"/>
          <w:color w:val="000000"/>
          <w:spacing w:val="8"/>
        </w:rPr>
        <w:t>о</w:t>
      </w:r>
      <w:r w:rsidRPr="00B556BA">
        <w:rPr>
          <w:rFonts w:ascii="Times New Roman" w:hAnsi="Times New Roman"/>
          <w:color w:val="000000"/>
          <w:spacing w:val="8"/>
        </w:rPr>
        <w:t xml:space="preserve">вы </w:t>
      </w:r>
      <w:smartTag w:uri="urn:schemas-microsoft-com:office:smarttags" w:element="metricconverter">
        <w:smartTagPr>
          <w:attr w:name="ProductID" w:val="1200 кг"/>
        </w:smartTagPr>
        <w:r w:rsidRPr="00B556BA">
          <w:rPr>
            <w:rFonts w:ascii="Times New Roman" w:hAnsi="Times New Roman"/>
            <w:color w:val="000000"/>
            <w:spacing w:val="8"/>
          </w:rPr>
          <w:t>1200 кг</w:t>
        </w:r>
      </w:smartTag>
      <w:r w:rsidRPr="00B556BA">
        <w:rPr>
          <w:rFonts w:ascii="Times New Roman" w:hAnsi="Times New Roman"/>
          <w:color w:val="000000"/>
          <w:spacing w:val="8"/>
        </w:rPr>
        <w:t>. молока, по 10 поросят от каждой свиноматки, безусловно выполнить план заг</w:t>
      </w:r>
      <w:r w:rsidRPr="00B556BA">
        <w:rPr>
          <w:rFonts w:ascii="Times New Roman" w:hAnsi="Times New Roman"/>
          <w:color w:val="000000"/>
          <w:spacing w:val="8"/>
        </w:rPr>
        <w:t>о</w:t>
      </w:r>
      <w:r w:rsidRPr="00B556BA">
        <w:rPr>
          <w:rFonts w:ascii="Times New Roman" w:hAnsi="Times New Roman"/>
          <w:color w:val="000000"/>
          <w:spacing w:val="8"/>
        </w:rPr>
        <w:t>товок по всем видам продукции. Секретарями Развиленского РК ВКП(б) были избраны: К</w:t>
      </w:r>
      <w:r w:rsidRPr="00B556BA">
        <w:rPr>
          <w:rFonts w:ascii="Times New Roman" w:hAnsi="Times New Roman"/>
          <w:color w:val="000000"/>
          <w:spacing w:val="8"/>
        </w:rPr>
        <w:t>о</w:t>
      </w:r>
      <w:r w:rsidRPr="00B556BA">
        <w:rPr>
          <w:rFonts w:ascii="Times New Roman" w:hAnsi="Times New Roman"/>
          <w:color w:val="000000"/>
          <w:spacing w:val="8"/>
        </w:rPr>
        <w:t>валенко Г.И. (первый), Барабаш С.Т. (второй), Кулишова П.С. (по кадрам). Секретарями Песчанокопского РК ВКП(б) избираются: Шульгин П.Ф. (первый), Агличеев Н.С. (второй), Воробьев (по кадрам).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Подготовка и борьба за выполнение планов 1945 года совпала с выходом в свет постано</w:t>
      </w:r>
      <w:r w:rsidRPr="00B556BA">
        <w:rPr>
          <w:rFonts w:ascii="Times New Roman" w:hAnsi="Times New Roman"/>
          <w:color w:val="000000"/>
          <w:spacing w:val="8"/>
        </w:rPr>
        <w:t>в</w:t>
      </w:r>
      <w:r w:rsidRPr="00B556BA">
        <w:rPr>
          <w:rFonts w:ascii="Times New Roman" w:hAnsi="Times New Roman"/>
          <w:color w:val="000000"/>
          <w:spacing w:val="8"/>
        </w:rPr>
        <w:t xml:space="preserve">ления СНК СССР И ЦК ВКП(б), постановления облисполкома и обкома партии от 5 марта </w:t>
      </w:r>
      <w:smartTag w:uri="urn:schemas-microsoft-com:office:smarttags" w:element="metricconverter">
        <w:smartTagPr>
          <w:attr w:name="ProductID" w:val="1945 г"/>
        </w:smartTagPr>
        <w:r w:rsidRPr="00B556BA">
          <w:rPr>
            <w:rFonts w:ascii="Times New Roman" w:hAnsi="Times New Roman"/>
            <w:color w:val="000000"/>
            <w:spacing w:val="8"/>
          </w:rPr>
          <w:t>1945 г</w:t>
        </w:r>
      </w:smartTag>
      <w:r w:rsidRPr="00B556BA">
        <w:rPr>
          <w:rFonts w:ascii="Times New Roman" w:hAnsi="Times New Roman"/>
          <w:color w:val="000000"/>
          <w:spacing w:val="8"/>
        </w:rPr>
        <w:t>. с планами сельскохозяйственных работ на 1945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инициативе работников Жуковской МТС и передовиков-комсомольцев в районе разве</w:t>
      </w:r>
      <w:r w:rsidRPr="00B556BA">
        <w:rPr>
          <w:rFonts w:ascii="Times New Roman" w:hAnsi="Times New Roman"/>
          <w:color w:val="000000"/>
          <w:spacing w:val="8"/>
        </w:rPr>
        <w:t>р</w:t>
      </w:r>
      <w:r w:rsidRPr="00B556BA">
        <w:rPr>
          <w:rFonts w:ascii="Times New Roman" w:hAnsi="Times New Roman"/>
          <w:color w:val="000000"/>
          <w:spacing w:val="8"/>
        </w:rPr>
        <w:t>нулось социалистическое соревнование. На решающих участках работ были поставлены коммунисты и комсомольцы. Решено было весной 1945 года посеять 55 тысяч гектаров, в т.ч. 41400 ранних колосовых, сев завершить решено за 23 рабочих дня, уборку хлебов - за 25 р</w:t>
      </w:r>
      <w:r w:rsidRPr="00B556BA">
        <w:rPr>
          <w:rFonts w:ascii="Times New Roman" w:hAnsi="Times New Roman"/>
          <w:color w:val="000000"/>
          <w:spacing w:val="8"/>
        </w:rPr>
        <w:t>а</w:t>
      </w:r>
      <w:r w:rsidRPr="00B556BA">
        <w:rPr>
          <w:rFonts w:ascii="Times New Roman" w:hAnsi="Times New Roman"/>
          <w:color w:val="000000"/>
          <w:spacing w:val="8"/>
        </w:rPr>
        <w:t>бочих дней.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Весеннее-полевые работы начались 27 марта. В первые же дни появились рекорды. Тра</w:t>
      </w:r>
      <w:r w:rsidRPr="00B556BA">
        <w:rPr>
          <w:rFonts w:ascii="Times New Roman" w:hAnsi="Times New Roman"/>
          <w:color w:val="000000"/>
          <w:spacing w:val="8"/>
        </w:rPr>
        <w:t>к</w:t>
      </w:r>
      <w:r w:rsidRPr="00B556BA">
        <w:rPr>
          <w:rFonts w:ascii="Times New Roman" w:hAnsi="Times New Roman"/>
          <w:color w:val="000000"/>
          <w:spacing w:val="8"/>
        </w:rPr>
        <w:t xml:space="preserve">тористы Д.А. Восковский, Г.П. Прозоров, Ф.И. Красников (Песчанокопская МТС) вспахали по </w:t>
      </w:r>
      <w:smartTag w:uri="urn:schemas-microsoft-com:office:smarttags" w:element="metricconverter">
        <w:smartTagPr>
          <w:attr w:name="ProductID" w:val="10,4 га"/>
        </w:smartTagPr>
        <w:r w:rsidRPr="00B556BA">
          <w:rPr>
            <w:rFonts w:ascii="Times New Roman" w:hAnsi="Times New Roman"/>
            <w:color w:val="000000"/>
            <w:spacing w:val="8"/>
          </w:rPr>
          <w:t>10,4 га</w:t>
        </w:r>
      </w:smartTag>
      <w:r w:rsidRPr="00B556BA">
        <w:rPr>
          <w:rFonts w:ascii="Times New Roman" w:hAnsi="Times New Roman"/>
          <w:color w:val="000000"/>
          <w:spacing w:val="8"/>
        </w:rPr>
        <w:t xml:space="preserve"> каждый при норме 8,8 гектара, сэкономив по </w:t>
      </w:r>
      <w:smartTag w:uri="urn:schemas-microsoft-com:office:smarttags" w:element="metricconverter">
        <w:smartTagPr>
          <w:attr w:name="ProductID" w:val="20 кг"/>
        </w:smartTagPr>
        <w:r w:rsidRPr="00B556BA">
          <w:rPr>
            <w:rFonts w:ascii="Times New Roman" w:hAnsi="Times New Roman"/>
            <w:color w:val="000000"/>
            <w:spacing w:val="8"/>
          </w:rPr>
          <w:t>20 кг</w:t>
        </w:r>
      </w:smartTag>
      <w:r w:rsidRPr="00B556BA">
        <w:rPr>
          <w:rFonts w:ascii="Times New Roman" w:hAnsi="Times New Roman"/>
          <w:color w:val="000000"/>
          <w:spacing w:val="8"/>
        </w:rPr>
        <w:t>. горючего.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Бригада № 1колхоза ИМ. Первого Мая (бригадир Фисюков М.С.) первая в районе заверш</w:t>
      </w:r>
      <w:r w:rsidRPr="00B556BA">
        <w:rPr>
          <w:rFonts w:ascii="Times New Roman" w:hAnsi="Times New Roman"/>
          <w:color w:val="000000"/>
          <w:spacing w:val="8"/>
        </w:rPr>
        <w:t>и</w:t>
      </w:r>
      <w:r w:rsidRPr="00B556BA">
        <w:rPr>
          <w:rFonts w:ascii="Times New Roman" w:hAnsi="Times New Roman"/>
          <w:color w:val="000000"/>
          <w:spacing w:val="8"/>
        </w:rPr>
        <w:t xml:space="preserve">ла сев, а 22 апреля </w:t>
      </w:r>
      <w:smartTag w:uri="urn:schemas-microsoft-com:office:smarttags" w:element="metricconverter">
        <w:smartTagPr>
          <w:attr w:name="ProductID" w:val="1945 г"/>
        </w:smartTagPr>
        <w:r w:rsidRPr="00B556BA">
          <w:rPr>
            <w:rFonts w:ascii="Times New Roman" w:hAnsi="Times New Roman"/>
            <w:color w:val="000000"/>
            <w:spacing w:val="8"/>
          </w:rPr>
          <w:t>1945 г</w:t>
        </w:r>
      </w:smartTag>
      <w:r w:rsidRPr="00B556BA">
        <w:rPr>
          <w:rFonts w:ascii="Times New Roman" w:hAnsi="Times New Roman"/>
          <w:color w:val="000000"/>
          <w:spacing w:val="8"/>
        </w:rPr>
        <w:t>. все хозяйства зоны Развиленской МТС рапортовали о завершении плана сева подсолнечника и ранних колосовых (директор Соломатин, секретарь парторган</w:t>
      </w:r>
      <w:r w:rsidRPr="00B556BA">
        <w:rPr>
          <w:rFonts w:ascii="Times New Roman" w:hAnsi="Times New Roman"/>
          <w:color w:val="000000"/>
          <w:spacing w:val="8"/>
        </w:rPr>
        <w:t>и</w:t>
      </w:r>
      <w:r w:rsidRPr="00B556BA">
        <w:rPr>
          <w:rFonts w:ascii="Times New Roman" w:hAnsi="Times New Roman"/>
          <w:color w:val="000000"/>
          <w:spacing w:val="8"/>
        </w:rPr>
        <w:t>зации Е. Каряка). План весеннего сева по району был выполнен, но он оставил только 74,2% ко всей посевной площади 1940 года и 80% к посевам зерновых 1940 года.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Долгожданная весть о капитуляции фашистской Германии пришла и в наши села. Матери и жены, отцы и братья, сестры и невесты - все жители каждого села сбежались к зданиям сел</w:t>
      </w:r>
      <w:r w:rsidRPr="00B556BA">
        <w:rPr>
          <w:rFonts w:ascii="Times New Roman" w:hAnsi="Times New Roman"/>
          <w:color w:val="000000"/>
          <w:spacing w:val="8"/>
        </w:rPr>
        <w:t>ь</w:t>
      </w:r>
      <w:r w:rsidRPr="00B556BA">
        <w:rPr>
          <w:rFonts w:ascii="Times New Roman" w:hAnsi="Times New Roman"/>
          <w:color w:val="000000"/>
          <w:spacing w:val="8"/>
        </w:rPr>
        <w:t>советов. Одни оплакивали погибших ранее родственников, у других на глазах были слезы радости. Сотни матерей и вдов все-таки думали, что их сын или муж живы, вдруг подадут весточку, что они живы. Повсеместно люди со слезами на глазах сердечно поздравляли друг друга, славили отвагу и мужество советских воинов, громко выкрикивали лозунги в честь родной партии большевиков. Были не только слезы, были песни и танцы. Такого ликования никогда не знала родная Песчанокопская земля.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Широко отпраздновав Победу советского народа над фашистской Германией, труженики района начали подготовку к уборке урожая. В конце июня в районах были проведены собр</w:t>
      </w:r>
      <w:r w:rsidRPr="00B556BA">
        <w:rPr>
          <w:rFonts w:ascii="Times New Roman" w:hAnsi="Times New Roman"/>
          <w:color w:val="000000"/>
          <w:spacing w:val="8"/>
        </w:rPr>
        <w:t>а</w:t>
      </w:r>
      <w:r w:rsidRPr="00B556BA">
        <w:rPr>
          <w:rFonts w:ascii="Times New Roman" w:hAnsi="Times New Roman"/>
          <w:color w:val="000000"/>
          <w:spacing w:val="8"/>
        </w:rPr>
        <w:lastRenderedPageBreak/>
        <w:t>ния партийных активов, которые подвели итоги весенне-полевых работ и поставили задачу на хлебоустройку. В ответ на обращение сельских хлеборобов во всех хозяйствах прошли общи</w:t>
      </w:r>
      <w:r w:rsidR="00607DED">
        <w:rPr>
          <w:rFonts w:ascii="Times New Roman" w:hAnsi="Times New Roman"/>
          <w:color w:val="000000"/>
          <w:spacing w:val="8"/>
        </w:rPr>
        <w:t>е</w:t>
      </w:r>
      <w:r w:rsidRPr="00B556BA">
        <w:rPr>
          <w:rFonts w:ascii="Times New Roman" w:hAnsi="Times New Roman"/>
          <w:color w:val="000000"/>
          <w:spacing w:val="8"/>
        </w:rPr>
        <w:t xml:space="preserve"> собрания колхозников. Во многих из них было решено завершить уборку за 15-20 дней и досрочно выполнить хлебозаготовки, везде были созданы комсомольско-молодежные бригады на вызове хлеба. На уборку хлебов было поставлено 84 комбайна.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Люди были рады долгожданной победе, а поэтому еще с большим энтузиазмом рвались к работе. Многодетные матери К.К. Малярова</w:t>
      </w:r>
      <w:r w:rsidR="00D0631E">
        <w:rPr>
          <w:rFonts w:ascii="Times New Roman" w:hAnsi="Times New Roman"/>
          <w:color w:val="000000"/>
          <w:spacing w:val="8"/>
        </w:rPr>
        <w:t xml:space="preserve"> </w:t>
      </w:r>
      <w:r w:rsidRPr="00B556BA">
        <w:rPr>
          <w:rFonts w:ascii="Times New Roman" w:hAnsi="Times New Roman"/>
          <w:color w:val="000000"/>
          <w:spacing w:val="8"/>
        </w:rPr>
        <w:t xml:space="preserve"> (с. Николаевское), И.Я. Мараховская и П.Е. Яровенко (с. Богородицкое), Кузьминова М.Е. (с. Летницкое) и десятки других на уборке хлебов вырабатывали по 1,5-2 нормы. Они косили хлеб косами, лобогрейками, вязали снопы. В колхозе «Колхозная трибуна» все члены звена Анастасии Черемисовой ежедневно скаш</w:t>
      </w:r>
      <w:r w:rsidRPr="00B556BA">
        <w:rPr>
          <w:rFonts w:ascii="Times New Roman" w:hAnsi="Times New Roman"/>
          <w:color w:val="000000"/>
          <w:spacing w:val="8"/>
        </w:rPr>
        <w:t>и</w:t>
      </w:r>
      <w:r w:rsidRPr="00B556BA">
        <w:rPr>
          <w:rFonts w:ascii="Times New Roman" w:hAnsi="Times New Roman"/>
          <w:color w:val="000000"/>
          <w:spacing w:val="8"/>
        </w:rPr>
        <w:t>вали вручную по 0,25-</w:t>
      </w:r>
      <w:smartTag w:uri="urn:schemas-microsoft-com:office:smarttags" w:element="metricconverter">
        <w:smartTagPr>
          <w:attr w:name="ProductID" w:val="0,30 га"/>
        </w:smartTagPr>
        <w:r w:rsidRPr="00B556BA">
          <w:rPr>
            <w:rFonts w:ascii="Times New Roman" w:hAnsi="Times New Roman"/>
            <w:color w:val="000000"/>
            <w:spacing w:val="8"/>
          </w:rPr>
          <w:t>0,30 га</w:t>
        </w:r>
      </w:smartTag>
      <w:r w:rsidRPr="00B556BA">
        <w:rPr>
          <w:rFonts w:ascii="Times New Roman" w:hAnsi="Times New Roman"/>
          <w:color w:val="000000"/>
          <w:spacing w:val="8"/>
        </w:rPr>
        <w:t xml:space="preserve"> хлебов. На весь район прославились в образцовом труде ко</w:t>
      </w:r>
      <w:r w:rsidRPr="00B556BA">
        <w:rPr>
          <w:rFonts w:ascii="Times New Roman" w:hAnsi="Times New Roman"/>
          <w:color w:val="000000"/>
          <w:spacing w:val="8"/>
        </w:rPr>
        <w:t>м</w:t>
      </w:r>
      <w:r w:rsidRPr="00B556BA">
        <w:rPr>
          <w:rFonts w:ascii="Times New Roman" w:hAnsi="Times New Roman"/>
          <w:color w:val="000000"/>
          <w:spacing w:val="8"/>
        </w:rPr>
        <w:t>байнеры П.П. Брагин, Д.М. Толмачев, Я.Ф. Тарасов, И.Ф. Колосов, Е.В. Кузминова, А.В. Шикин, А.И. Зежов, Н.И. Сюртюков, и другие. Каждый из них за сезон убрал по 250-</w:t>
      </w:r>
      <w:smartTag w:uri="urn:schemas-microsoft-com:office:smarttags" w:element="metricconverter">
        <w:smartTagPr>
          <w:attr w:name="ProductID" w:val="400 гектаров"/>
        </w:smartTagPr>
        <w:r w:rsidRPr="00B556BA">
          <w:rPr>
            <w:rFonts w:ascii="Times New Roman" w:hAnsi="Times New Roman"/>
            <w:color w:val="000000"/>
            <w:spacing w:val="8"/>
          </w:rPr>
          <w:t>400 ге</w:t>
        </w:r>
        <w:r w:rsidRPr="00B556BA">
          <w:rPr>
            <w:rFonts w:ascii="Times New Roman" w:hAnsi="Times New Roman"/>
            <w:color w:val="000000"/>
            <w:spacing w:val="8"/>
          </w:rPr>
          <w:t>к</w:t>
        </w:r>
        <w:r w:rsidRPr="00B556BA">
          <w:rPr>
            <w:rFonts w:ascii="Times New Roman" w:hAnsi="Times New Roman"/>
            <w:color w:val="000000"/>
            <w:spacing w:val="8"/>
          </w:rPr>
          <w:t>таров</w:t>
        </w:r>
      </w:smartTag>
      <w:r w:rsidRPr="00B556BA">
        <w:rPr>
          <w:rFonts w:ascii="Times New Roman" w:hAnsi="Times New Roman"/>
          <w:color w:val="000000"/>
          <w:spacing w:val="8"/>
        </w:rPr>
        <w:t xml:space="preserve"> хлебов.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Первыми завершил план заготовок хлеба колхоз имени Романюкина (председатель Кононов Т.И.). Здесь вывоз хлеба был организован по строгому знаку. Немалую роль в вызове сыгр</w:t>
      </w:r>
      <w:r w:rsidRPr="00B556BA">
        <w:rPr>
          <w:rFonts w:ascii="Times New Roman" w:hAnsi="Times New Roman"/>
          <w:color w:val="000000"/>
          <w:spacing w:val="8"/>
        </w:rPr>
        <w:t>а</w:t>
      </w:r>
      <w:r w:rsidRPr="00B556BA">
        <w:rPr>
          <w:rFonts w:ascii="Times New Roman" w:hAnsi="Times New Roman"/>
          <w:color w:val="000000"/>
          <w:spacing w:val="8"/>
        </w:rPr>
        <w:t>ли многие колхозницы, запрягшие на вывоз хлеба своих коров.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Большим событием в жизни района  было прибытие с фронтов Отечественной войны дем</w:t>
      </w:r>
      <w:r w:rsidRPr="00B556BA">
        <w:rPr>
          <w:rFonts w:ascii="Times New Roman" w:hAnsi="Times New Roman"/>
          <w:color w:val="000000"/>
          <w:spacing w:val="8"/>
        </w:rPr>
        <w:t>о</w:t>
      </w:r>
      <w:r w:rsidRPr="00B556BA">
        <w:rPr>
          <w:rFonts w:ascii="Times New Roman" w:hAnsi="Times New Roman"/>
          <w:color w:val="000000"/>
          <w:spacing w:val="8"/>
        </w:rPr>
        <w:t>билизованных воинов. На вокзалах прошли митинги в честь доблестных защитников Родины. Домой возвращались отцы, мужья, братья, сестры. На ж.д. станции Песчанокопская был встречен Герой Советского Союза К.Ф. Резеньков. Это воодушевляло тружеников района, пополняло ряды механизаторов, полеводов, животноводов. Демобилизованные воины с гор</w:t>
      </w:r>
      <w:r w:rsidRPr="00B556BA">
        <w:rPr>
          <w:rFonts w:ascii="Times New Roman" w:hAnsi="Times New Roman"/>
          <w:color w:val="000000"/>
          <w:spacing w:val="8"/>
        </w:rPr>
        <w:t>я</w:t>
      </w:r>
      <w:r w:rsidRPr="00B556BA">
        <w:rPr>
          <w:rFonts w:ascii="Times New Roman" w:hAnsi="Times New Roman"/>
          <w:color w:val="000000"/>
          <w:spacing w:val="8"/>
        </w:rPr>
        <w:t>чим усердием тянулись к долгожданному мирному труду.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Кавалер ордена Славы трех степеней и ордена Красной Звезды Михаил Павлович Пухов (село Богородицкое) вызвал на соревнование своего однополчанина кавалера четырех бо</w:t>
      </w:r>
      <w:r w:rsidRPr="00B556BA">
        <w:rPr>
          <w:rFonts w:ascii="Times New Roman" w:hAnsi="Times New Roman"/>
          <w:color w:val="000000"/>
          <w:spacing w:val="8"/>
        </w:rPr>
        <w:t>е</w:t>
      </w:r>
      <w:r w:rsidRPr="00B556BA">
        <w:rPr>
          <w:rFonts w:ascii="Times New Roman" w:hAnsi="Times New Roman"/>
          <w:color w:val="000000"/>
          <w:spacing w:val="8"/>
        </w:rPr>
        <w:t>вых орденов Изота Петровича Фендрикова (село Жуковское). Они дали клятву по-фронтовому трудиться в своих колхозах. Заслуженный воин-коммунист Николай Иванович Сюртюков (село Летницкое) сел за штурвал комбайна и ежедневно выполнял полторы но</w:t>
      </w:r>
      <w:r w:rsidRPr="00B556BA">
        <w:rPr>
          <w:rFonts w:ascii="Times New Roman" w:hAnsi="Times New Roman"/>
          <w:color w:val="000000"/>
          <w:spacing w:val="8"/>
        </w:rPr>
        <w:t>р</w:t>
      </w:r>
      <w:r w:rsidRPr="00B556BA">
        <w:rPr>
          <w:rFonts w:ascii="Times New Roman" w:hAnsi="Times New Roman"/>
          <w:color w:val="000000"/>
          <w:spacing w:val="8"/>
        </w:rPr>
        <w:t>мы. И таких примеров было десятки.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Итоги 1945 года показывают, что район в основном справился со всеми заданиями партии и правительства. Планы заготовок хлеба, продуктов животноводства выполнялись, однако достичь довоенного уровня район не смог. Особенно отставало животноводство. В районе оно еще было слабо развито, т.к. этому мешали ошибки, которые в послевоенные годы и</w:t>
      </w:r>
      <w:r w:rsidRPr="00B556BA">
        <w:rPr>
          <w:rFonts w:ascii="Times New Roman" w:hAnsi="Times New Roman"/>
          <w:color w:val="000000"/>
          <w:spacing w:val="8"/>
        </w:rPr>
        <w:t>с</w:t>
      </w:r>
      <w:r w:rsidRPr="00B556BA">
        <w:rPr>
          <w:rFonts w:ascii="Times New Roman" w:hAnsi="Times New Roman"/>
          <w:color w:val="000000"/>
          <w:spacing w:val="8"/>
        </w:rPr>
        <w:t>правлялись нашей партией.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Великая Отечественная война окончилась полной победой Советского Союза над немецко-фашистскими захватчиками.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Определенный вклад в эту победу внесли воины-песчанокопцы. Более 12 тысяч их были призваны и мобилизованы в ряды Вооруженных Сил СССР. Геройские подвиги песчаноко</w:t>
      </w:r>
      <w:r w:rsidRPr="00B556BA">
        <w:rPr>
          <w:rFonts w:ascii="Times New Roman" w:hAnsi="Times New Roman"/>
          <w:color w:val="000000"/>
          <w:spacing w:val="8"/>
        </w:rPr>
        <w:t>п</w:t>
      </w:r>
      <w:r w:rsidRPr="00B556BA">
        <w:rPr>
          <w:rFonts w:ascii="Times New Roman" w:hAnsi="Times New Roman"/>
          <w:color w:val="000000"/>
          <w:spacing w:val="8"/>
        </w:rPr>
        <w:t>цев были проявлены при обороне Бреста и Москвы, Ростова и Сталинграда, на полях Укра</w:t>
      </w:r>
      <w:r w:rsidRPr="00B556BA">
        <w:rPr>
          <w:rFonts w:ascii="Times New Roman" w:hAnsi="Times New Roman"/>
          <w:color w:val="000000"/>
          <w:spacing w:val="8"/>
        </w:rPr>
        <w:t>и</w:t>
      </w:r>
      <w:r w:rsidRPr="00B556BA">
        <w:rPr>
          <w:rFonts w:ascii="Times New Roman" w:hAnsi="Times New Roman"/>
          <w:color w:val="000000"/>
          <w:spacing w:val="8"/>
        </w:rPr>
        <w:t>ны и в лесах Белоруссии. Они дрались с фашистами на Днепре и Эльбе, Дунае и Висле, штурмовали Киненсберг и Берлин, освобождали Болгарию, Югославию, Польшу, Румынию, Венгрию. Сотни бойцов-песчанокопцев служили в гвардейских частях и соединениях, в д</w:t>
      </w:r>
      <w:r w:rsidRPr="00B556BA">
        <w:rPr>
          <w:rFonts w:ascii="Times New Roman" w:hAnsi="Times New Roman"/>
          <w:color w:val="000000"/>
          <w:spacing w:val="8"/>
        </w:rPr>
        <w:t>и</w:t>
      </w:r>
      <w:r w:rsidRPr="00B556BA">
        <w:rPr>
          <w:rFonts w:ascii="Times New Roman" w:hAnsi="Times New Roman"/>
          <w:color w:val="000000"/>
          <w:spacing w:val="8"/>
        </w:rPr>
        <w:t>визиях и полках, которые получили название, Киевских, Смоленских, Ленинградских, Хар</w:t>
      </w:r>
      <w:r w:rsidRPr="00B556BA">
        <w:rPr>
          <w:rFonts w:ascii="Times New Roman" w:hAnsi="Times New Roman"/>
          <w:color w:val="000000"/>
          <w:spacing w:val="8"/>
        </w:rPr>
        <w:t>ь</w:t>
      </w:r>
      <w:r w:rsidRPr="00B556BA">
        <w:rPr>
          <w:rFonts w:ascii="Times New Roman" w:hAnsi="Times New Roman"/>
          <w:color w:val="000000"/>
          <w:spacing w:val="8"/>
        </w:rPr>
        <w:t>ковских, Будапештских, Варшавских, Минских, Кишеневских, Берлинских и в честь других городов.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неполным данным 2410 воинов из нашего района пали смертью храбрых в боях с фаш</w:t>
      </w:r>
      <w:r w:rsidRPr="00B556BA">
        <w:rPr>
          <w:rFonts w:ascii="Times New Roman" w:hAnsi="Times New Roman"/>
          <w:color w:val="000000"/>
          <w:spacing w:val="8"/>
        </w:rPr>
        <w:t>и</w:t>
      </w:r>
      <w:r w:rsidRPr="00B556BA">
        <w:rPr>
          <w:rFonts w:ascii="Times New Roman" w:hAnsi="Times New Roman"/>
          <w:color w:val="000000"/>
          <w:spacing w:val="8"/>
        </w:rPr>
        <w:t>стами. Их имена навечно занесены  на обелисках во всех селах района.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 оставил поле боя уроженец села Богородицкого командир стрелкового батальона ста</w:t>
      </w:r>
      <w:r w:rsidRPr="00B556BA">
        <w:rPr>
          <w:rFonts w:ascii="Times New Roman" w:hAnsi="Times New Roman"/>
          <w:color w:val="000000"/>
          <w:spacing w:val="8"/>
        </w:rPr>
        <w:t>р</w:t>
      </w:r>
      <w:r w:rsidRPr="00B556BA">
        <w:rPr>
          <w:rFonts w:ascii="Times New Roman" w:hAnsi="Times New Roman"/>
          <w:color w:val="000000"/>
          <w:spacing w:val="8"/>
        </w:rPr>
        <w:t>ший лейтенант Петр Митрофанович Веретенников. Будучи раненым он командовал подра</w:t>
      </w:r>
      <w:r w:rsidRPr="00B556BA">
        <w:rPr>
          <w:rFonts w:ascii="Times New Roman" w:hAnsi="Times New Roman"/>
          <w:color w:val="000000"/>
          <w:spacing w:val="8"/>
        </w:rPr>
        <w:t>з</w:t>
      </w:r>
      <w:r w:rsidRPr="00B556BA">
        <w:rPr>
          <w:rFonts w:ascii="Times New Roman" w:hAnsi="Times New Roman"/>
          <w:color w:val="000000"/>
          <w:spacing w:val="8"/>
        </w:rPr>
        <w:t>делением при форсировании реки Днепр и обеспечил переправу всего полка. Ему посмертно присвоено звание Героя Советского 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Пал смертью храбрых младший лейтенант Георгий Меркулович Лазарев из села Красная Поляна. Оставшись один из завода, он бросился с гранатой под фашистский танк, но врага не пропустил. Это было в Венгрии в ноябре 1944 года. Ему посмертно присвоено звание Героя Советского 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Радист младший сержант Николай Иванович Гулимов при переправе на Днепре устойчиво держал связь со своими частями. Он первый переправился через реку и, находясь в окруж</w:t>
      </w:r>
      <w:r w:rsidRPr="00B556BA">
        <w:rPr>
          <w:rFonts w:ascii="Times New Roman" w:hAnsi="Times New Roman"/>
          <w:color w:val="000000"/>
          <w:spacing w:val="8"/>
        </w:rPr>
        <w:t>е</w:t>
      </w:r>
      <w:r w:rsidRPr="00B556BA">
        <w:rPr>
          <w:rFonts w:ascii="Times New Roman" w:hAnsi="Times New Roman"/>
          <w:color w:val="000000"/>
          <w:spacing w:val="8"/>
        </w:rPr>
        <w:lastRenderedPageBreak/>
        <w:t>нии фашистов, вызвал по рации огонь на себя. За этот подвиг он удостоен звания Героя С</w:t>
      </w:r>
      <w:r w:rsidRPr="00B556BA">
        <w:rPr>
          <w:rFonts w:ascii="Times New Roman" w:hAnsi="Times New Roman"/>
          <w:color w:val="000000"/>
          <w:spacing w:val="8"/>
        </w:rPr>
        <w:t>о</w:t>
      </w:r>
      <w:r w:rsidRPr="00B556BA">
        <w:rPr>
          <w:rFonts w:ascii="Times New Roman" w:hAnsi="Times New Roman"/>
          <w:color w:val="000000"/>
          <w:spacing w:val="8"/>
        </w:rPr>
        <w:t>ветского Союза (посмертно).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Летчик майор Владимир Федорович Соляник (уроженец села Развильного) за годы войны сделал 207 боевых вылетов на бомбежку тылов фашистов, в т.ч. на бомбежку Берлина. За боевые подвиги ему присвоено звание Героя Советского 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Этого высокого звания удостоин летчик морской авиации из с. Красная Поляна капитан Михаил Григорьевич Владимиров. Его штурмовик 254 раза выполнял боевые задания вое</w:t>
      </w:r>
      <w:r w:rsidRPr="00B556BA">
        <w:rPr>
          <w:rFonts w:ascii="Times New Roman" w:hAnsi="Times New Roman"/>
          <w:color w:val="000000"/>
          <w:spacing w:val="8"/>
        </w:rPr>
        <w:t>н</w:t>
      </w:r>
      <w:r w:rsidRPr="00B556BA">
        <w:rPr>
          <w:rFonts w:ascii="Times New Roman" w:hAnsi="Times New Roman"/>
          <w:color w:val="000000"/>
          <w:spacing w:val="8"/>
        </w:rPr>
        <w:t>ного командования.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форсирование Днепра и за мужество, проявленное при обеспечении переправы, пул</w:t>
      </w:r>
      <w:r w:rsidRPr="00B556BA">
        <w:rPr>
          <w:rFonts w:ascii="Times New Roman" w:hAnsi="Times New Roman"/>
          <w:color w:val="000000"/>
          <w:spacing w:val="8"/>
        </w:rPr>
        <w:t>е</w:t>
      </w:r>
      <w:r w:rsidRPr="00B556BA">
        <w:rPr>
          <w:rFonts w:ascii="Times New Roman" w:hAnsi="Times New Roman"/>
          <w:color w:val="000000"/>
          <w:spacing w:val="8"/>
        </w:rPr>
        <w:t>метчику, старшему сержанту Кириллу Филипповичу Резенькову, бывшему колхознику из села Песчанокопского присвоено звание Героя Советского 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Высшей солдатской наградой - орденом Славы трех степеней награжден житель села Ра</w:t>
      </w:r>
      <w:r w:rsidRPr="00B556BA">
        <w:rPr>
          <w:rFonts w:ascii="Times New Roman" w:hAnsi="Times New Roman"/>
          <w:color w:val="000000"/>
          <w:spacing w:val="8"/>
        </w:rPr>
        <w:t>з</w:t>
      </w:r>
      <w:r w:rsidRPr="00B556BA">
        <w:rPr>
          <w:rFonts w:ascii="Times New Roman" w:hAnsi="Times New Roman"/>
          <w:color w:val="000000"/>
          <w:spacing w:val="8"/>
        </w:rPr>
        <w:t>вильного старшина Кирилл Финогенович Гурьев. Таких же наград удостоены сапер старш</w:t>
      </w:r>
      <w:r w:rsidRPr="00B556BA">
        <w:rPr>
          <w:rFonts w:ascii="Times New Roman" w:hAnsi="Times New Roman"/>
          <w:color w:val="000000"/>
          <w:spacing w:val="8"/>
        </w:rPr>
        <w:t>и</w:t>
      </w:r>
      <w:r w:rsidRPr="00B556BA">
        <w:rPr>
          <w:rFonts w:ascii="Times New Roman" w:hAnsi="Times New Roman"/>
          <w:color w:val="000000"/>
          <w:spacing w:val="8"/>
        </w:rPr>
        <w:t>на Михаил Павлович Пухов (с. Богородицкое) и командир оружия старший сержант Михаил Фадеевич Смыков (с. Поливянское).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Командовали дивизиями и корпусами в годы войны генерал-лейтенант Петр Иванович Ф</w:t>
      </w:r>
      <w:r w:rsidRPr="00B556BA">
        <w:rPr>
          <w:rFonts w:ascii="Times New Roman" w:hAnsi="Times New Roman"/>
          <w:color w:val="000000"/>
          <w:spacing w:val="8"/>
        </w:rPr>
        <w:t>о</w:t>
      </w:r>
      <w:r w:rsidRPr="00B556BA">
        <w:rPr>
          <w:rFonts w:ascii="Times New Roman" w:hAnsi="Times New Roman"/>
          <w:color w:val="000000"/>
          <w:spacing w:val="8"/>
        </w:rPr>
        <w:t>менко (с. Богородицкое), генерал-майор Петр Михайлович Давыдов (с. Песчанокопское) и Мирон Иванович Перевозников (с. Красная Поляна).</w:t>
      </w:r>
    </w:p>
    <w:p w:rsidR="00B609C2" w:rsidRDefault="00B609C2" w:rsidP="00607DED">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Прославили себя в боях полковник Руденко И.С., подполковник Говоров А.Т., Коротков Я.Ф., майоры Махов А.Г., Фомичев М.А., Капитаны Карманцев С.И., Русанов И.Т., Кузьм</w:t>
      </w:r>
      <w:r w:rsidRPr="00B556BA">
        <w:rPr>
          <w:rFonts w:ascii="Times New Roman" w:hAnsi="Times New Roman"/>
          <w:color w:val="000000"/>
          <w:spacing w:val="8"/>
        </w:rPr>
        <w:t>и</w:t>
      </w:r>
      <w:r w:rsidRPr="00B556BA">
        <w:rPr>
          <w:rFonts w:ascii="Times New Roman" w:hAnsi="Times New Roman"/>
          <w:color w:val="000000"/>
          <w:spacing w:val="8"/>
        </w:rPr>
        <w:t>нов М.А., Шеховцов П.З., старшие лейтенанты Золотухин Д.Г., Фендриков И.П., рядовые и сержанты Кочегаров И.Д., Заикин А.В., Прудников, В.Ф., Путилин М.И., Черкашин П.К. и сотни других. Все они отмечены высокими боевыми наградами. Мир был отвоеван и сове</w:t>
      </w:r>
      <w:r w:rsidRPr="00B556BA">
        <w:rPr>
          <w:rFonts w:ascii="Times New Roman" w:hAnsi="Times New Roman"/>
          <w:color w:val="000000"/>
          <w:spacing w:val="8"/>
        </w:rPr>
        <w:t>т</w:t>
      </w:r>
      <w:r w:rsidRPr="00B556BA">
        <w:rPr>
          <w:rFonts w:ascii="Times New Roman" w:hAnsi="Times New Roman"/>
          <w:color w:val="000000"/>
          <w:spacing w:val="8"/>
        </w:rPr>
        <w:t>ский народ продолжал прерванное войной мирное строительство социализма.</w:t>
      </w:r>
    </w:p>
    <w:p w:rsidR="00607DED" w:rsidRPr="00B556BA" w:rsidRDefault="00607DED" w:rsidP="00607DED">
      <w:pPr>
        <w:spacing w:after="0" w:line="240" w:lineRule="auto"/>
        <w:ind w:firstLine="180"/>
        <w:jc w:val="both"/>
        <w:rPr>
          <w:rFonts w:ascii="Times New Roman" w:hAnsi="Times New Roman"/>
          <w:color w:val="000000"/>
          <w:spacing w:val="8"/>
        </w:rPr>
      </w:pPr>
    </w:p>
    <w:p w:rsidR="00B609C2" w:rsidRPr="00D0631E" w:rsidRDefault="00B609C2" w:rsidP="00541ED1">
      <w:pPr>
        <w:spacing w:after="0" w:line="240" w:lineRule="auto"/>
        <w:ind w:firstLine="180"/>
        <w:jc w:val="both"/>
        <w:rPr>
          <w:rFonts w:ascii="Times New Roman" w:hAnsi="Times New Roman"/>
          <w:color w:val="000000"/>
          <w:spacing w:val="8"/>
          <w:sz w:val="28"/>
          <w:szCs w:val="28"/>
        </w:rPr>
      </w:pPr>
      <w:r w:rsidRPr="00B556BA">
        <w:rPr>
          <w:rFonts w:ascii="Times New Roman" w:hAnsi="Times New Roman"/>
          <w:color w:val="000000"/>
          <w:spacing w:val="8"/>
        </w:rPr>
        <w:t xml:space="preserve">ГЛАВА </w:t>
      </w:r>
      <w:r w:rsidRPr="00B556BA">
        <w:rPr>
          <w:rFonts w:ascii="Times New Roman" w:hAnsi="Times New Roman"/>
          <w:color w:val="000000"/>
          <w:spacing w:val="8"/>
          <w:lang w:val="en-US"/>
        </w:rPr>
        <w:t>IX</w:t>
      </w:r>
      <w:r w:rsidRPr="00B556BA">
        <w:rPr>
          <w:rFonts w:ascii="Times New Roman" w:hAnsi="Times New Roman"/>
          <w:color w:val="000000"/>
          <w:spacing w:val="8"/>
        </w:rPr>
        <w:t xml:space="preserve">. </w:t>
      </w:r>
      <w:r w:rsidRPr="00D0631E">
        <w:rPr>
          <w:rFonts w:ascii="Times New Roman" w:hAnsi="Times New Roman"/>
          <w:color w:val="000000"/>
          <w:spacing w:val="8"/>
          <w:sz w:val="28"/>
          <w:szCs w:val="28"/>
          <w:u w:val="single"/>
        </w:rPr>
        <w:t>Восстановление и развитие народного</w:t>
      </w:r>
    </w:p>
    <w:p w:rsidR="00B609C2" w:rsidRPr="00D0631E" w:rsidRDefault="00B609C2" w:rsidP="00541ED1">
      <w:pPr>
        <w:spacing w:after="0" w:line="240" w:lineRule="auto"/>
        <w:ind w:firstLine="180"/>
        <w:jc w:val="both"/>
        <w:rPr>
          <w:rFonts w:ascii="Times New Roman" w:hAnsi="Times New Roman"/>
          <w:color w:val="000000"/>
          <w:spacing w:val="8"/>
          <w:sz w:val="28"/>
          <w:szCs w:val="28"/>
          <w:u w:val="single"/>
        </w:rPr>
      </w:pPr>
      <w:r w:rsidRPr="00D0631E">
        <w:rPr>
          <w:rFonts w:ascii="Times New Roman" w:hAnsi="Times New Roman"/>
          <w:color w:val="000000"/>
          <w:spacing w:val="8"/>
          <w:sz w:val="28"/>
          <w:szCs w:val="28"/>
        </w:rPr>
        <w:t xml:space="preserve">             </w:t>
      </w:r>
      <w:r w:rsidRPr="00D0631E">
        <w:rPr>
          <w:rFonts w:ascii="Times New Roman" w:hAnsi="Times New Roman"/>
          <w:color w:val="000000"/>
          <w:spacing w:val="8"/>
          <w:sz w:val="28"/>
          <w:szCs w:val="28"/>
          <w:u w:val="single"/>
        </w:rPr>
        <w:t>хозяйства района (1946-1952 годы).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Первоочередной задачей партии и советского народа после окончания войны было восст</w:t>
      </w:r>
      <w:r w:rsidRPr="00B556BA">
        <w:rPr>
          <w:rFonts w:ascii="Times New Roman" w:hAnsi="Times New Roman"/>
          <w:color w:val="000000"/>
          <w:spacing w:val="8"/>
        </w:rPr>
        <w:t>а</w:t>
      </w:r>
      <w:r w:rsidRPr="00B556BA">
        <w:rPr>
          <w:rFonts w:ascii="Times New Roman" w:hAnsi="Times New Roman"/>
          <w:color w:val="000000"/>
          <w:spacing w:val="8"/>
        </w:rPr>
        <w:t>новление народного хозяйства страны в кратчайшие сроки и обеспечить его дальнейшее ра</w:t>
      </w:r>
      <w:r w:rsidRPr="00B556BA">
        <w:rPr>
          <w:rFonts w:ascii="Times New Roman" w:hAnsi="Times New Roman"/>
          <w:color w:val="000000"/>
          <w:spacing w:val="8"/>
        </w:rPr>
        <w:t>з</w:t>
      </w:r>
      <w:r w:rsidRPr="00B556BA">
        <w:rPr>
          <w:rFonts w:ascii="Times New Roman" w:hAnsi="Times New Roman"/>
          <w:color w:val="000000"/>
          <w:spacing w:val="8"/>
        </w:rPr>
        <w:t>витие.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Начало 1946 года ознаменовалось выходом в свет обращения ЦК ВКП(б) ко всем избират</w:t>
      </w:r>
      <w:r w:rsidRPr="00B556BA">
        <w:rPr>
          <w:rFonts w:ascii="Times New Roman" w:hAnsi="Times New Roman"/>
          <w:color w:val="000000"/>
          <w:spacing w:val="8"/>
        </w:rPr>
        <w:t>е</w:t>
      </w:r>
      <w:r w:rsidRPr="00B556BA">
        <w:rPr>
          <w:rFonts w:ascii="Times New Roman" w:hAnsi="Times New Roman"/>
          <w:color w:val="000000"/>
          <w:spacing w:val="8"/>
        </w:rPr>
        <w:t>лям, к рабочим и работницам, к крестьянам и крестьянкам, к советской интеллигенции, к воинам Красной Армии и Военно-Морского Флота в связи с предстоящими выборами в Ве</w:t>
      </w:r>
      <w:r w:rsidRPr="00B556BA">
        <w:rPr>
          <w:rFonts w:ascii="Times New Roman" w:hAnsi="Times New Roman"/>
          <w:color w:val="000000"/>
          <w:spacing w:val="8"/>
        </w:rPr>
        <w:t>р</w:t>
      </w:r>
      <w:r w:rsidRPr="00B556BA">
        <w:rPr>
          <w:rFonts w:ascii="Times New Roman" w:hAnsi="Times New Roman"/>
          <w:color w:val="000000"/>
          <w:spacing w:val="8"/>
        </w:rPr>
        <w:t>ховный Совет СССР.</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предвыборных собраниях труженики района подвели итоги работы за 1945 год и брали на себя социалистические обязательства на новый год. Главной заботой партийных орган</w:t>
      </w:r>
      <w:r w:rsidRPr="00B556BA">
        <w:rPr>
          <w:rFonts w:ascii="Times New Roman" w:hAnsi="Times New Roman"/>
          <w:color w:val="000000"/>
          <w:spacing w:val="8"/>
        </w:rPr>
        <w:t>и</w:t>
      </w:r>
      <w:r w:rsidRPr="00B556BA">
        <w:rPr>
          <w:rFonts w:ascii="Times New Roman" w:hAnsi="Times New Roman"/>
          <w:color w:val="000000"/>
          <w:spacing w:val="8"/>
        </w:rPr>
        <w:t>заций, всех трудящихся района была подготовка к весеннему севу. Работники Поливянской МТС за подписью ее директора Кашина, старшего механика Зяблова, старшего агронома Мисюры, секретаря парторганизации Беликова и других работников МТС обратились с пр</w:t>
      </w:r>
      <w:r w:rsidRPr="00B556BA">
        <w:rPr>
          <w:rFonts w:ascii="Times New Roman" w:hAnsi="Times New Roman"/>
          <w:color w:val="000000"/>
          <w:spacing w:val="8"/>
        </w:rPr>
        <w:t>и</w:t>
      </w:r>
      <w:r w:rsidRPr="00B556BA">
        <w:rPr>
          <w:rFonts w:ascii="Times New Roman" w:hAnsi="Times New Roman"/>
          <w:color w:val="000000"/>
          <w:spacing w:val="8"/>
        </w:rPr>
        <w:t>зывом завершить ремонт тракторов к 20 февраля. Члены колхоза им. Первого Мая (председ</w:t>
      </w:r>
      <w:r w:rsidRPr="00B556BA">
        <w:rPr>
          <w:rFonts w:ascii="Times New Roman" w:hAnsi="Times New Roman"/>
          <w:color w:val="000000"/>
          <w:spacing w:val="8"/>
        </w:rPr>
        <w:t>а</w:t>
      </w:r>
      <w:r w:rsidRPr="00B556BA">
        <w:rPr>
          <w:rFonts w:ascii="Times New Roman" w:hAnsi="Times New Roman"/>
          <w:color w:val="000000"/>
          <w:spacing w:val="8"/>
        </w:rPr>
        <w:t>тель Кобзарь) дали слово подготовить все необходимое для сева к 1 марта.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целом хлеборобы Развиленского района взяли обязательство за 12 рабочих дней посеять ранние колосовые и за 10 рабочих дней - пропашные культуры. Они решили получить ур</w:t>
      </w:r>
      <w:r w:rsidRPr="00B556BA">
        <w:rPr>
          <w:rFonts w:ascii="Times New Roman" w:hAnsi="Times New Roman"/>
          <w:color w:val="000000"/>
          <w:spacing w:val="8"/>
        </w:rPr>
        <w:t>о</w:t>
      </w:r>
      <w:r w:rsidRPr="00B556BA">
        <w:rPr>
          <w:rFonts w:ascii="Times New Roman" w:hAnsi="Times New Roman"/>
          <w:color w:val="000000"/>
          <w:spacing w:val="8"/>
        </w:rPr>
        <w:t>жай озимой пшеницы - 100 пудов и 85 - яровой с гектара. Животноводы района дали слово иметь 785 лошадей, 6330 голов крупного рогатого скота, 25 тысяч овец и 18 тысяч голов птицы. Новые (почти подобные) обязательства были приняты тружениками Песчанокопского района. На таком собрании летницкому колхозу «Красный партизан» (председатель И.С.. Семенов, секретарь парторганизации Г.И. Калугин) было вручено переходящее Красное зн</w:t>
      </w:r>
      <w:r w:rsidRPr="00B556BA">
        <w:rPr>
          <w:rFonts w:ascii="Times New Roman" w:hAnsi="Times New Roman"/>
          <w:color w:val="000000"/>
          <w:spacing w:val="8"/>
        </w:rPr>
        <w:t>а</w:t>
      </w:r>
      <w:r w:rsidRPr="00B556BA">
        <w:rPr>
          <w:rFonts w:ascii="Times New Roman" w:hAnsi="Times New Roman"/>
          <w:color w:val="000000"/>
          <w:spacing w:val="8"/>
        </w:rPr>
        <w:t>мя РК ВКП(б) и райисполкома по итогам развития животноводства в 1945 году. Колхоз в</w:t>
      </w:r>
      <w:r w:rsidRPr="00B556BA">
        <w:rPr>
          <w:rFonts w:ascii="Times New Roman" w:hAnsi="Times New Roman"/>
          <w:color w:val="000000"/>
          <w:spacing w:val="8"/>
        </w:rPr>
        <w:t>ы</w:t>
      </w:r>
      <w:r w:rsidRPr="00B556BA">
        <w:rPr>
          <w:rFonts w:ascii="Times New Roman" w:hAnsi="Times New Roman"/>
          <w:color w:val="000000"/>
          <w:spacing w:val="8"/>
        </w:rPr>
        <w:t>полнил план поголовья: по крупному рогатому скоту - 104%, овцам на - 100%, лошадям - на 103% и птице - на 100 процентов. Здесь же были вручены передовикам производства грам</w:t>
      </w:r>
      <w:r w:rsidRPr="00B556BA">
        <w:rPr>
          <w:rFonts w:ascii="Times New Roman" w:hAnsi="Times New Roman"/>
          <w:color w:val="000000"/>
          <w:spacing w:val="8"/>
        </w:rPr>
        <w:t>о</w:t>
      </w:r>
      <w:r w:rsidRPr="00B556BA">
        <w:rPr>
          <w:rFonts w:ascii="Times New Roman" w:hAnsi="Times New Roman"/>
          <w:color w:val="000000"/>
          <w:spacing w:val="8"/>
        </w:rPr>
        <w:t>ты обкома ВКП(б) и облисполкома по итогам работы за 1945 год Веревкину Т.М.. Шалимову И.Ф., бригадирам тракторных бригад Жуковской МТС, Переверзеву Ф.Н., Лозину В.И. - бр</w:t>
      </w:r>
      <w:r w:rsidRPr="00B556BA">
        <w:rPr>
          <w:rFonts w:ascii="Times New Roman" w:hAnsi="Times New Roman"/>
          <w:color w:val="000000"/>
          <w:spacing w:val="8"/>
        </w:rPr>
        <w:t>и</w:t>
      </w:r>
      <w:r w:rsidRPr="00B556BA">
        <w:rPr>
          <w:rFonts w:ascii="Times New Roman" w:hAnsi="Times New Roman"/>
          <w:color w:val="000000"/>
          <w:spacing w:val="8"/>
        </w:rPr>
        <w:t>гадирам тракторных бригад Песчанокопской МТС. Такую же грамоту вручили трактористке Песчанокопской  МТС Медведевой Г.Г.</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На предвыборных собраниях избиратели единодушно поддерживали выдвижение кандид</w:t>
      </w:r>
      <w:r w:rsidRPr="00B556BA">
        <w:rPr>
          <w:rFonts w:ascii="Times New Roman" w:hAnsi="Times New Roman"/>
          <w:color w:val="000000"/>
          <w:spacing w:val="8"/>
        </w:rPr>
        <w:t>а</w:t>
      </w:r>
      <w:r w:rsidRPr="00B556BA">
        <w:rPr>
          <w:rFonts w:ascii="Times New Roman" w:hAnsi="Times New Roman"/>
          <w:color w:val="000000"/>
          <w:spacing w:val="8"/>
        </w:rPr>
        <w:t>тами в депутаты Верховного Совета СССР: в Совет Союза - О.Т. Алексееву, звеньевую ко</w:t>
      </w:r>
      <w:r w:rsidRPr="00B556BA">
        <w:rPr>
          <w:rFonts w:ascii="Times New Roman" w:hAnsi="Times New Roman"/>
          <w:color w:val="000000"/>
          <w:spacing w:val="8"/>
        </w:rPr>
        <w:t>л</w:t>
      </w:r>
      <w:r w:rsidRPr="00B556BA">
        <w:rPr>
          <w:rFonts w:ascii="Times New Roman" w:hAnsi="Times New Roman"/>
          <w:color w:val="000000"/>
          <w:spacing w:val="8"/>
        </w:rPr>
        <w:t>хоза «1-е Мая» Целинского района, а Совет национальностей - П.Г. Москатова, председателя ревкомиссии ЦК ВКП(б).</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выборов труженики наших сел единодушно отдали свои голоса за кандидатов блока коммунистов и беспартийных.</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12-19 марта 1946 года состоялась первая сессия Верховного Совета СССР второго созыва. Она приняла Закон «О пятилетнем плане восстановления и развития народного хозяйства СССР на 1946-1950 годы».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«Ленинская правда»,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30-46;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Газета «Колхозный путь»,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33-38.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Основная хозяйственно-политическая задача четвертой пятилетки состояла в том, чтобы «восстановить пострадавшие районы страны, восстановить довоенный уровень промышле</w:t>
      </w:r>
      <w:r w:rsidRPr="00B556BA">
        <w:rPr>
          <w:rFonts w:ascii="Times New Roman" w:hAnsi="Times New Roman"/>
          <w:color w:val="000000"/>
          <w:spacing w:val="8"/>
        </w:rPr>
        <w:t>н</w:t>
      </w:r>
      <w:r w:rsidRPr="00B556BA">
        <w:rPr>
          <w:rFonts w:ascii="Times New Roman" w:hAnsi="Times New Roman"/>
          <w:color w:val="000000"/>
          <w:spacing w:val="8"/>
        </w:rPr>
        <w:t>ности и сельского хозяйства и затем превзойти этот уровень в значительных размерах».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Труженики районов восприняли решение верховного органа советской власти как свою боевую программу. Первыми завершили весенний сев ранних культур на площади 743 гект</w:t>
      </w:r>
      <w:r w:rsidRPr="00B556BA">
        <w:rPr>
          <w:rFonts w:ascii="Times New Roman" w:hAnsi="Times New Roman"/>
          <w:color w:val="000000"/>
          <w:spacing w:val="8"/>
        </w:rPr>
        <w:t>а</w:t>
      </w:r>
      <w:r w:rsidRPr="00B556BA">
        <w:rPr>
          <w:rFonts w:ascii="Times New Roman" w:hAnsi="Times New Roman"/>
          <w:color w:val="000000"/>
          <w:spacing w:val="8"/>
        </w:rPr>
        <w:t>ра за 7,5 рабочих дней летницкий колхоз «Красный партизан» (председатель И.С. Семенов), бригада № 1 (бригадир М.Н. Толстик) колхоза «Червона зоря», которую обслуживала тра</w:t>
      </w:r>
      <w:r w:rsidRPr="00B556BA">
        <w:rPr>
          <w:rFonts w:ascii="Times New Roman" w:hAnsi="Times New Roman"/>
          <w:color w:val="000000"/>
          <w:spacing w:val="8"/>
        </w:rPr>
        <w:t>к</w:t>
      </w:r>
      <w:r w:rsidRPr="00B556BA">
        <w:rPr>
          <w:rFonts w:ascii="Times New Roman" w:hAnsi="Times New Roman"/>
          <w:color w:val="000000"/>
          <w:spacing w:val="8"/>
        </w:rPr>
        <w:t>торная бригада Т.А. Павленко из Поливянской МТС. Вслед за ними завершили весенний сев колхозы «Новый путь» (председатель Н.К. Братухин), им. Первого Мая (председатель Л.Н. Кобзарь), им. Димитрова (председатель П.Ф. Турбин) и другие, а к 1 Мая сев был завершен повсеместно.</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В мае 1946 года в районах прошли собрания районных партийных активов, на которых были обсуждены итоги работы сессии Верховного Совета СССР второго созыва по четве</w:t>
      </w:r>
      <w:r w:rsidRPr="00B556BA">
        <w:rPr>
          <w:rFonts w:ascii="Times New Roman" w:hAnsi="Times New Roman"/>
          <w:color w:val="000000"/>
          <w:spacing w:val="8"/>
        </w:rPr>
        <w:t>р</w:t>
      </w:r>
      <w:r w:rsidRPr="00B556BA">
        <w:rPr>
          <w:rFonts w:ascii="Times New Roman" w:hAnsi="Times New Roman"/>
          <w:color w:val="000000"/>
          <w:spacing w:val="8"/>
        </w:rPr>
        <w:t>тому пятилетнему плану и задач районных партийных организаций. Было решено достичь уровня довоенных посевных площадей и увеличить в 1947 году поголовье: крупного рогат</w:t>
      </w:r>
      <w:r w:rsidRPr="00B556BA">
        <w:rPr>
          <w:rFonts w:ascii="Times New Roman" w:hAnsi="Times New Roman"/>
          <w:color w:val="000000"/>
          <w:spacing w:val="8"/>
        </w:rPr>
        <w:t>о</w:t>
      </w:r>
      <w:r w:rsidRPr="00B556BA">
        <w:rPr>
          <w:rFonts w:ascii="Times New Roman" w:hAnsi="Times New Roman"/>
          <w:color w:val="000000"/>
          <w:spacing w:val="8"/>
        </w:rPr>
        <w:t xml:space="preserve">го скота - на 8%, овец - на 23%, лошадей - на 25% и свиней на 60 процентов, надоить на одну фуражную корову </w:t>
      </w:r>
      <w:smartTag w:uri="urn:schemas-microsoft-com:office:smarttags" w:element="metricconverter">
        <w:smartTagPr>
          <w:attr w:name="ProductID" w:val="1500 кг"/>
        </w:smartTagPr>
        <w:r w:rsidRPr="00B556BA">
          <w:rPr>
            <w:rFonts w:ascii="Times New Roman" w:hAnsi="Times New Roman"/>
            <w:color w:val="000000"/>
            <w:spacing w:val="8"/>
          </w:rPr>
          <w:t>1500 кг</w:t>
        </w:r>
      </w:smartTag>
      <w:r w:rsidRPr="00B556BA">
        <w:rPr>
          <w:rFonts w:ascii="Times New Roman" w:hAnsi="Times New Roman"/>
          <w:color w:val="000000"/>
          <w:spacing w:val="8"/>
        </w:rPr>
        <w:t xml:space="preserve">. молока, настричь </w:t>
      </w:r>
      <w:smartTag w:uri="urn:schemas-microsoft-com:office:smarttags" w:element="metricconverter">
        <w:smartTagPr>
          <w:attr w:name="ProductID" w:val="3 кг"/>
        </w:smartTagPr>
        <w:r w:rsidRPr="00B556BA">
          <w:rPr>
            <w:rFonts w:ascii="Times New Roman" w:hAnsi="Times New Roman"/>
            <w:color w:val="000000"/>
            <w:spacing w:val="8"/>
          </w:rPr>
          <w:t>3 кг</w:t>
        </w:r>
      </w:smartTag>
      <w:r w:rsidRPr="00B556BA">
        <w:rPr>
          <w:rFonts w:ascii="Times New Roman" w:hAnsi="Times New Roman"/>
          <w:color w:val="000000"/>
          <w:spacing w:val="8"/>
        </w:rPr>
        <w:t>. шерсти с каждой овцы.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«Колхозный путь»,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33-38;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Газета «Ленинская правда»,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30-46.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начале июня же прошли отчетно-выборные собрания в первичных партийных организ</w:t>
      </w:r>
      <w:r w:rsidRPr="00B556BA">
        <w:rPr>
          <w:rFonts w:ascii="Times New Roman" w:hAnsi="Times New Roman"/>
          <w:color w:val="000000"/>
          <w:spacing w:val="8"/>
        </w:rPr>
        <w:t>а</w:t>
      </w:r>
      <w:r w:rsidRPr="00B556BA">
        <w:rPr>
          <w:rFonts w:ascii="Times New Roman" w:hAnsi="Times New Roman"/>
          <w:color w:val="000000"/>
          <w:spacing w:val="8"/>
        </w:rPr>
        <w:t xml:space="preserve">циях. 18-19 июня 1946 года состоялась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Развиленская районная партийная конференция, на которой присутствовало 94 делегата от 249 членов ВКП(б) и 66 кандидатов в члены партии. Конференция обсудила отчет РК ВКП(б) и ревкомиссии, избрала руководящие органы. В о</w:t>
      </w:r>
      <w:r w:rsidRPr="00B556BA">
        <w:rPr>
          <w:rFonts w:ascii="Times New Roman" w:hAnsi="Times New Roman"/>
          <w:color w:val="000000"/>
          <w:spacing w:val="8"/>
        </w:rPr>
        <w:t>т</w:t>
      </w:r>
      <w:r w:rsidRPr="00B556BA">
        <w:rPr>
          <w:rFonts w:ascii="Times New Roman" w:hAnsi="Times New Roman"/>
          <w:color w:val="000000"/>
          <w:spacing w:val="8"/>
        </w:rPr>
        <w:t>четном докладе было отмечено, что в 1946 году посевы зерновых составили 92% к уровню 1941 года, а пропашно-технических культур - 97 процентов. Членами райкома партии было избрано 25 человек. Членами бюро РК ВКП(б) были утверждены: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Коваленко Г.И. - первый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Барабаш С.Т. - второй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Кулишова С.Т - секретарь РК ВКП(б) по кадрам,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Зарава А.К. - председатель райисполкома,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Синицын П.И., Юдин Д.Д., Бондаренко А.Д.</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22-23 июня 1946 года состоялась </w:t>
      </w:r>
      <w:r w:rsidRPr="00B556BA">
        <w:rPr>
          <w:rFonts w:ascii="Times New Roman" w:hAnsi="Times New Roman"/>
          <w:color w:val="000000"/>
          <w:spacing w:val="8"/>
          <w:lang w:val="en-US"/>
        </w:rPr>
        <w:t>IV</w:t>
      </w:r>
      <w:r w:rsidRPr="00B556BA">
        <w:rPr>
          <w:rFonts w:ascii="Times New Roman" w:hAnsi="Times New Roman"/>
          <w:color w:val="000000"/>
          <w:spacing w:val="8"/>
        </w:rPr>
        <w:t xml:space="preserve"> Песчанокопская районная партийная конференция, о</w:t>
      </w:r>
      <w:r w:rsidRPr="00B556BA">
        <w:rPr>
          <w:rFonts w:ascii="Times New Roman" w:hAnsi="Times New Roman"/>
          <w:color w:val="000000"/>
          <w:spacing w:val="8"/>
        </w:rPr>
        <w:t>б</w:t>
      </w:r>
      <w:r w:rsidRPr="00B556BA">
        <w:rPr>
          <w:rFonts w:ascii="Times New Roman" w:hAnsi="Times New Roman"/>
          <w:color w:val="000000"/>
          <w:spacing w:val="8"/>
        </w:rPr>
        <w:t>судившая отчеты руководящих органов. Она поставила задачу в 1947 году освоить довое</w:t>
      </w:r>
      <w:r w:rsidRPr="00B556BA">
        <w:rPr>
          <w:rFonts w:ascii="Times New Roman" w:hAnsi="Times New Roman"/>
          <w:color w:val="000000"/>
          <w:spacing w:val="8"/>
        </w:rPr>
        <w:t>н</w:t>
      </w:r>
      <w:r w:rsidRPr="00B556BA">
        <w:rPr>
          <w:rFonts w:ascii="Times New Roman" w:hAnsi="Times New Roman"/>
          <w:color w:val="000000"/>
          <w:spacing w:val="8"/>
        </w:rPr>
        <w:t>ные посевные площади и достичь довоенного уровня поголовья скота и планов по продаже государству всех видов сельхоз продукции. В состав райкома партии вошло 27 членов и 5 кандидатов в члены пленума.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Членами бюро райкома ВКП(б) были избраны: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Шульгин П.Ф. - первый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Володин С.П. - второй секретарь РК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Воробьев М.Н. - секретарь РК ВКП(б) по кадрам,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Ершенко П.А. - председатель райисполкома,</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Елькин А.Н., Федощенко М.И., Шляхта В.Г..</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«Колхозный путь», </w:t>
      </w:r>
      <w:smartTag w:uri="urn:schemas-microsoft-com:office:smarttags" w:element="metricconverter">
        <w:smartTagPr>
          <w:attr w:name="ProductID" w:val="1956 г"/>
        </w:smartTagPr>
        <w:r w:rsidRPr="00B556BA">
          <w:rPr>
            <w:rFonts w:ascii="Times New Roman" w:hAnsi="Times New Roman"/>
            <w:color w:val="000000"/>
            <w:spacing w:val="8"/>
          </w:rPr>
          <w:t>1956 г</w:t>
        </w:r>
      </w:smartTag>
      <w:r w:rsidRPr="00B556BA">
        <w:rPr>
          <w:rFonts w:ascii="Times New Roman" w:hAnsi="Times New Roman"/>
          <w:color w:val="000000"/>
          <w:spacing w:val="8"/>
        </w:rPr>
        <w:t>., №№ 56-57.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Кандидатами в члены бюро были утверждены: Родных И.И., Милаш И.М., Должиков И.П.</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В ответ на решение районных партийных конференций в селах развернулась борьба за хлеб. Ее возглавили фронтовики и коммунисты. У штурвалов стали опытные комбайнеры Н. Т. Андреев, В.И. Калугин, И.В. Евко, А.Н. Гринев, Д.И. Таловерва, В.И. Мелихов, С.И. Ка</w:t>
      </w:r>
      <w:r w:rsidRPr="00B556BA">
        <w:rPr>
          <w:rFonts w:ascii="Times New Roman" w:hAnsi="Times New Roman"/>
          <w:color w:val="000000"/>
          <w:spacing w:val="8"/>
        </w:rPr>
        <w:t>р</w:t>
      </w:r>
      <w:r w:rsidRPr="00B556BA">
        <w:rPr>
          <w:rFonts w:ascii="Times New Roman" w:hAnsi="Times New Roman"/>
          <w:color w:val="000000"/>
          <w:spacing w:val="8"/>
        </w:rPr>
        <w:t>манцев, И.Т. Русанов, Н.И. Сюртюков, А.Д. Пигунов, И.М. Пахомов и десятки других. Раб</w:t>
      </w:r>
      <w:r w:rsidRPr="00B556BA">
        <w:rPr>
          <w:rFonts w:ascii="Times New Roman" w:hAnsi="Times New Roman"/>
          <w:color w:val="000000"/>
          <w:spacing w:val="8"/>
        </w:rPr>
        <w:t>о</w:t>
      </w:r>
      <w:r w:rsidRPr="00B556BA">
        <w:rPr>
          <w:rFonts w:ascii="Times New Roman" w:hAnsi="Times New Roman"/>
          <w:color w:val="000000"/>
          <w:spacing w:val="8"/>
        </w:rPr>
        <w:t xml:space="preserve">тая по фронтовому, каждый из них комбайном  «СК-1» при норме </w:t>
      </w:r>
      <w:smartTag w:uri="urn:schemas-microsoft-com:office:smarttags" w:element="metricconverter">
        <w:smartTagPr>
          <w:attr w:name="ProductID" w:val="18 га"/>
        </w:smartTagPr>
        <w:r w:rsidRPr="00B556BA">
          <w:rPr>
            <w:rFonts w:ascii="Times New Roman" w:hAnsi="Times New Roman"/>
            <w:color w:val="000000"/>
            <w:spacing w:val="8"/>
          </w:rPr>
          <w:t>18 га</w:t>
        </w:r>
      </w:smartTag>
      <w:r w:rsidRPr="00B556BA">
        <w:rPr>
          <w:rFonts w:ascii="Times New Roman" w:hAnsi="Times New Roman"/>
          <w:color w:val="000000"/>
          <w:spacing w:val="8"/>
        </w:rPr>
        <w:t xml:space="preserve"> обмолачивал за см</w:t>
      </w:r>
      <w:r w:rsidRPr="00B556BA">
        <w:rPr>
          <w:rFonts w:ascii="Times New Roman" w:hAnsi="Times New Roman"/>
          <w:color w:val="000000"/>
          <w:spacing w:val="8"/>
        </w:rPr>
        <w:t>е</w:t>
      </w:r>
      <w:r w:rsidRPr="00B556BA">
        <w:rPr>
          <w:rFonts w:ascii="Times New Roman" w:hAnsi="Times New Roman"/>
          <w:color w:val="000000"/>
          <w:spacing w:val="8"/>
        </w:rPr>
        <w:t>ну по 22-23 гектара хлебов. Колхоз имени Первого Мая (председатель Л.А. Кобзарь) первым в районе за 18 рабочих дней завершил уборку хлебов (1 августа), а 12 октября выполнил план продажи зерна государству. Живым тяглом здесь вывезено было на элеватор 22,5 тыс</w:t>
      </w:r>
      <w:r w:rsidRPr="00B556BA">
        <w:rPr>
          <w:rFonts w:ascii="Times New Roman" w:hAnsi="Times New Roman"/>
          <w:color w:val="000000"/>
          <w:spacing w:val="8"/>
        </w:rPr>
        <w:t>я</w:t>
      </w:r>
      <w:r w:rsidRPr="00B556BA">
        <w:rPr>
          <w:rFonts w:ascii="Times New Roman" w:hAnsi="Times New Roman"/>
          <w:color w:val="000000"/>
          <w:spacing w:val="8"/>
        </w:rPr>
        <w:t>чи пудов хлеба или 60 процентов всего плана.</w:t>
      </w:r>
      <w:r w:rsidRPr="00B556BA">
        <w:rPr>
          <w:rFonts w:ascii="Times New Roman" w:hAnsi="Times New Roman"/>
          <w:color w:val="000000"/>
          <w:spacing w:val="8"/>
          <w:vertAlign w:val="superscript"/>
        </w:rPr>
        <w:t>2</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в 1946 году полностью планы продажи хлеба и продукции животноводства выпо</w:t>
      </w:r>
      <w:r w:rsidRPr="00B556BA">
        <w:rPr>
          <w:rFonts w:ascii="Times New Roman" w:hAnsi="Times New Roman"/>
          <w:color w:val="000000"/>
          <w:spacing w:val="8"/>
        </w:rPr>
        <w:t>л</w:t>
      </w:r>
      <w:r w:rsidRPr="00B556BA">
        <w:rPr>
          <w:rFonts w:ascii="Times New Roman" w:hAnsi="Times New Roman"/>
          <w:color w:val="000000"/>
          <w:spacing w:val="8"/>
        </w:rPr>
        <w:t>нить не удалось. Очень сильно складывались последствия прошедшей войны, разруха. Все это понимала наша партия. Осенью 1946 года ЦК ВКП(б) разработал конкретные меры по восстановлению сельского хозяйства страны. Он принял постановление «О мерах по ликв</w:t>
      </w:r>
      <w:r w:rsidRPr="00B556BA">
        <w:rPr>
          <w:rFonts w:ascii="Times New Roman" w:hAnsi="Times New Roman"/>
          <w:color w:val="000000"/>
          <w:spacing w:val="8"/>
        </w:rPr>
        <w:t>и</w:t>
      </w:r>
      <w:r w:rsidRPr="00B556BA">
        <w:rPr>
          <w:rFonts w:ascii="Times New Roman" w:hAnsi="Times New Roman"/>
          <w:color w:val="000000"/>
          <w:spacing w:val="8"/>
        </w:rPr>
        <w:t>дации нарушений Устава сельхозартели в колхозах». В силу этого постановления колхозам были возвращены земли, техника, строения скот, инвентарь, которые в период войны по ра</w:t>
      </w:r>
      <w:r w:rsidRPr="00B556BA">
        <w:rPr>
          <w:rFonts w:ascii="Times New Roman" w:hAnsi="Times New Roman"/>
          <w:color w:val="000000"/>
          <w:spacing w:val="8"/>
        </w:rPr>
        <w:t>з</w:t>
      </w:r>
      <w:r w:rsidRPr="00B556BA">
        <w:rPr>
          <w:rFonts w:ascii="Times New Roman" w:hAnsi="Times New Roman"/>
          <w:color w:val="000000"/>
          <w:spacing w:val="8"/>
        </w:rPr>
        <w:t>личным причинам были отчуждены различными организациями в свою пользу.</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«Ленинская правда»,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54 (1098).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«Колхозный путь»,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68, 89;</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Газета «Ленинский путь»,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58.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Одновременно были сокращены штаты управления колхозов, ликвидирована была деб</w:t>
      </w:r>
      <w:r w:rsidRPr="00B556BA">
        <w:rPr>
          <w:rFonts w:ascii="Times New Roman" w:hAnsi="Times New Roman"/>
          <w:color w:val="000000"/>
          <w:spacing w:val="8"/>
        </w:rPr>
        <w:t>и</w:t>
      </w:r>
      <w:r w:rsidRPr="00B556BA">
        <w:rPr>
          <w:rFonts w:ascii="Times New Roman" w:hAnsi="Times New Roman"/>
          <w:color w:val="000000"/>
          <w:spacing w:val="8"/>
        </w:rPr>
        <w:t>торская задолженность. Это способствовало подъему колхозного производства, Укрепляло их материальную базу. И все-таки этих мер было еще недостаточно.</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феврале 1947 года Пленум ЦК ВКП(б) принимает новое постановление « О мерах подъ</w:t>
      </w:r>
      <w:r w:rsidRPr="00B556BA">
        <w:rPr>
          <w:rFonts w:ascii="Times New Roman" w:hAnsi="Times New Roman"/>
          <w:color w:val="000000"/>
          <w:spacing w:val="8"/>
        </w:rPr>
        <w:t>е</w:t>
      </w:r>
      <w:r w:rsidRPr="00B556BA">
        <w:rPr>
          <w:rFonts w:ascii="Times New Roman" w:hAnsi="Times New Roman"/>
          <w:color w:val="000000"/>
          <w:spacing w:val="8"/>
        </w:rPr>
        <w:t>ма сельского хозяйства в послевоенный период». Этот Пленум ЦК ВКП(б) подверг резкой критике состояние сельского хозяйства, критиковались многие партийные, советские и х</w:t>
      </w:r>
      <w:r w:rsidRPr="00B556BA">
        <w:rPr>
          <w:rFonts w:ascii="Times New Roman" w:hAnsi="Times New Roman"/>
          <w:color w:val="000000"/>
          <w:spacing w:val="8"/>
        </w:rPr>
        <w:t>о</w:t>
      </w:r>
      <w:r w:rsidRPr="00B556BA">
        <w:rPr>
          <w:rFonts w:ascii="Times New Roman" w:hAnsi="Times New Roman"/>
          <w:color w:val="000000"/>
          <w:spacing w:val="8"/>
        </w:rPr>
        <w:t>зяйственные органы за ослабление руководства этой важной отраслью народного хозяйства. Необходимо было укрепить  руководство колхозами, совхозами, МТС поднять на должный уровень колхозную демократию, улучшить партийную работу в массах. По решению Плен</w:t>
      </w:r>
      <w:r w:rsidRPr="00B556BA">
        <w:rPr>
          <w:rFonts w:ascii="Times New Roman" w:hAnsi="Times New Roman"/>
          <w:color w:val="000000"/>
          <w:spacing w:val="8"/>
        </w:rPr>
        <w:t>у</w:t>
      </w:r>
      <w:r w:rsidRPr="00B556BA">
        <w:rPr>
          <w:rFonts w:ascii="Times New Roman" w:hAnsi="Times New Roman"/>
          <w:color w:val="000000"/>
          <w:spacing w:val="8"/>
        </w:rPr>
        <w:t>ма во всех МТС вводится должность заместителя директора МТС по политической работе.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обсуждении этих документов приняли участие все первичные парторганизации района, на пленумах райкома партии, на собраниях колхозников. Было решено добиться уровня д</w:t>
      </w:r>
      <w:r w:rsidRPr="00B556BA">
        <w:rPr>
          <w:rFonts w:ascii="Times New Roman" w:hAnsi="Times New Roman"/>
          <w:color w:val="000000"/>
          <w:spacing w:val="8"/>
        </w:rPr>
        <w:t>о</w:t>
      </w:r>
      <w:r w:rsidRPr="00B556BA">
        <w:rPr>
          <w:rFonts w:ascii="Times New Roman" w:hAnsi="Times New Roman"/>
          <w:color w:val="000000"/>
          <w:spacing w:val="8"/>
        </w:rPr>
        <w:t>военных посевных площадей и поголовья скота в 1948 году.</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Важным событием в жизни комсомольских организаций районов было вручение им пер</w:t>
      </w:r>
      <w:r w:rsidRPr="00B556BA">
        <w:rPr>
          <w:rFonts w:ascii="Times New Roman" w:hAnsi="Times New Roman"/>
          <w:color w:val="000000"/>
          <w:spacing w:val="8"/>
        </w:rPr>
        <w:t>е</w:t>
      </w:r>
      <w:r w:rsidRPr="00B556BA">
        <w:rPr>
          <w:rFonts w:ascii="Times New Roman" w:hAnsi="Times New Roman"/>
          <w:color w:val="000000"/>
          <w:spacing w:val="8"/>
        </w:rPr>
        <w:t>ходящих Красных знамен ЦК ВЛКСМ за успехи в труде и коммунистическом воспитании молодежи 12 мая 1946 года такое знамя вручается Развиленской районной комсомольской организации, а 25 мая - Песчанокопской.</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ноябре 1946 года состоялись Развиленская и Песчанокопская районные комсомольские конференции. Они заслушали и обсудили отчеты РК ВЛКСМ и ревкомиссий, наметили м</w:t>
      </w:r>
      <w:r w:rsidRPr="00B556BA">
        <w:rPr>
          <w:rFonts w:ascii="Times New Roman" w:hAnsi="Times New Roman"/>
          <w:color w:val="000000"/>
          <w:spacing w:val="8"/>
        </w:rPr>
        <w:t>е</w:t>
      </w:r>
      <w:r w:rsidRPr="00B556BA">
        <w:rPr>
          <w:rFonts w:ascii="Times New Roman" w:hAnsi="Times New Roman"/>
          <w:color w:val="000000"/>
          <w:spacing w:val="8"/>
        </w:rPr>
        <w:t xml:space="preserve">роприятия по улучшению внутрисоюзной и воспитательной работы.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КПСС в резолюциях..., т. 8 стр. 310;</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ПАРО, ф. 9, оп. 35, д. 86, стр. 9-12.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Первым секретарем Развиленского райкома ВЛКСМ был избран Смыков И.Д., А Песчан</w:t>
      </w:r>
      <w:r w:rsidRPr="00B556BA">
        <w:rPr>
          <w:rFonts w:ascii="Times New Roman" w:hAnsi="Times New Roman"/>
          <w:color w:val="000000"/>
          <w:spacing w:val="8"/>
        </w:rPr>
        <w:t>о</w:t>
      </w:r>
      <w:r w:rsidRPr="00B556BA">
        <w:rPr>
          <w:rFonts w:ascii="Times New Roman" w:hAnsi="Times New Roman"/>
          <w:color w:val="000000"/>
          <w:spacing w:val="8"/>
        </w:rPr>
        <w:t>копского - Алисов Г.В.</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Постепенно восстанавливалась местная промышленность. Уже в 1946 году действовали все мельницы, все производственные точки промысловой кооперации, магазины довоенного времени. Инициатором социалистического соревнования являлись работники Песчаноко</w:t>
      </w:r>
      <w:r w:rsidRPr="00B556BA">
        <w:rPr>
          <w:rFonts w:ascii="Times New Roman" w:hAnsi="Times New Roman"/>
          <w:color w:val="000000"/>
          <w:spacing w:val="8"/>
        </w:rPr>
        <w:t>п</w:t>
      </w:r>
      <w:r w:rsidRPr="00B556BA">
        <w:rPr>
          <w:rFonts w:ascii="Times New Roman" w:hAnsi="Times New Roman"/>
          <w:color w:val="000000"/>
          <w:spacing w:val="8"/>
        </w:rPr>
        <w:t>ской промысловой артели «Разнопром». Они обратились ко всем работникам местной пр</w:t>
      </w:r>
      <w:r w:rsidRPr="00B556BA">
        <w:rPr>
          <w:rFonts w:ascii="Times New Roman" w:hAnsi="Times New Roman"/>
          <w:color w:val="000000"/>
          <w:spacing w:val="8"/>
        </w:rPr>
        <w:t>о</w:t>
      </w:r>
      <w:r w:rsidRPr="00B556BA">
        <w:rPr>
          <w:rFonts w:ascii="Times New Roman" w:hAnsi="Times New Roman"/>
          <w:color w:val="000000"/>
          <w:spacing w:val="8"/>
        </w:rPr>
        <w:t>мышленности с призывом - досрочно выполнить производственные планы к 20 декабря 1946 года. Свой план они выполнили к этому времени на 123 процента и сумели выдать 5 тысяч рублей сверхплановых накоплений. Почин их был поддержан. Производственные задания труженики местной промышленности выполнили.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Местная промышленность обеспечивала население предметами бытового назначения, часть ее продукции использовали колхозы.</w:t>
      </w:r>
      <w:r w:rsidRPr="00B556BA">
        <w:rPr>
          <w:rFonts w:ascii="Times New Roman" w:hAnsi="Times New Roman"/>
          <w:color w:val="000000"/>
          <w:spacing w:val="8"/>
          <w:vertAlign w:val="superscript"/>
        </w:rPr>
        <w:t>2</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Однако в районе дела поправлялись еще слабо, особенно в сельском хозяйстве. Осенью 1946 года в наших краях сложились неблагоприятные погодные условия. Не было дождей, рано начались заморозки. Из-за погодных условий не удалось выполнить план сева озимых </w:t>
      </w:r>
      <w:r w:rsidRPr="00B556BA">
        <w:rPr>
          <w:rFonts w:ascii="Times New Roman" w:hAnsi="Times New Roman"/>
          <w:color w:val="000000"/>
          <w:spacing w:val="8"/>
        </w:rPr>
        <w:lastRenderedPageBreak/>
        <w:t>культур, не была поднята полностью зябь. Зима 1946-1947 года была почти без снега, совсем не было дождей. Земля от морозов имела трещины. Почти без дождей были весна и лето 1947 года. Яровые культуры были посеяны по весновспашке. Это был очень засушливый год. Урожай колосовых составил всего 11 центнеров с гектара. План продажи хлеба был не в</w:t>
      </w:r>
      <w:r w:rsidRPr="00B556BA">
        <w:rPr>
          <w:rFonts w:ascii="Times New Roman" w:hAnsi="Times New Roman"/>
          <w:color w:val="000000"/>
          <w:spacing w:val="8"/>
        </w:rPr>
        <w:t>ы</w:t>
      </w:r>
      <w:r w:rsidRPr="00B556BA">
        <w:rPr>
          <w:rFonts w:ascii="Times New Roman" w:hAnsi="Times New Roman"/>
          <w:color w:val="000000"/>
          <w:spacing w:val="8"/>
        </w:rPr>
        <w:t xml:space="preserve">полнен. Колхозы не выполнили планов продажи государству животноводческой продукции.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Газеты: «Колхозный путь»,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99;</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«Ленинская правда»,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94.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«Ленинская правда», </w:t>
      </w:r>
      <w:smartTag w:uri="urn:schemas-microsoft-com:office:smarttags" w:element="metricconverter">
        <w:smartTagPr>
          <w:attr w:name="ProductID" w:val="1946 г"/>
        </w:smartTagPr>
        <w:r w:rsidRPr="00B556BA">
          <w:rPr>
            <w:rFonts w:ascii="Times New Roman" w:hAnsi="Times New Roman"/>
            <w:color w:val="000000"/>
            <w:spacing w:val="8"/>
          </w:rPr>
          <w:t>1946 г</w:t>
        </w:r>
      </w:smartTag>
      <w:r w:rsidRPr="00B556BA">
        <w:rPr>
          <w:rFonts w:ascii="Times New Roman" w:hAnsi="Times New Roman"/>
          <w:color w:val="000000"/>
          <w:spacing w:val="8"/>
        </w:rPr>
        <w:t>., № 107.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Государство оказало колхозам большую помощь семенами под посев озимых, выделило денежные суммы для приобретения кормов. Партийные, советские и хозяйственные органы принимали все меры к сохранности животных, кормов, семян. Они оказывали хлебную и д</w:t>
      </w:r>
      <w:r w:rsidRPr="00B556BA">
        <w:rPr>
          <w:rFonts w:ascii="Times New Roman" w:hAnsi="Times New Roman"/>
          <w:color w:val="000000"/>
          <w:spacing w:val="8"/>
        </w:rPr>
        <w:t>е</w:t>
      </w:r>
      <w:r w:rsidRPr="00B556BA">
        <w:rPr>
          <w:rFonts w:ascii="Times New Roman" w:hAnsi="Times New Roman"/>
          <w:color w:val="000000"/>
          <w:spacing w:val="8"/>
        </w:rPr>
        <w:t xml:space="preserve">нежную помощь многодетным семьям. В 1947 году большинство полевых работ велось на живом тягле.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1948 году МТС пополняют новой техникой. На полях колхозов появляются новые тра</w:t>
      </w:r>
      <w:r w:rsidRPr="00B556BA">
        <w:rPr>
          <w:rFonts w:ascii="Times New Roman" w:hAnsi="Times New Roman"/>
          <w:color w:val="000000"/>
          <w:spacing w:val="8"/>
        </w:rPr>
        <w:t>к</w:t>
      </w:r>
      <w:r w:rsidRPr="00B556BA">
        <w:rPr>
          <w:rFonts w:ascii="Times New Roman" w:hAnsi="Times New Roman"/>
          <w:color w:val="000000"/>
          <w:spacing w:val="8"/>
        </w:rPr>
        <w:t>тора марки «С-80» и «СТЗ-НАТИ». МТС получают необходимое количество горючего для техники , запасных частей, дополнительное количество различных машин и агрегатов.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Мощная техника позволила значительно сократить сроки полевых работ. План сева ранних колосовых был выполнен полностью за 7-10 рабочих дней. Первыми в районе завершили сев колосовых колхозы «Восточная заря» (председатель Е. К. Пашетнев), им. Штейнгардта (председатель И.Д. Болдарев), имени Первого Мая (председатель Л.А. Кобзарь), «Красный труд» (председатель М.Т. Семенько), «Победа Октября» (председатель М.Ф. Таращенко) и другие. В 1948 году был перевыполнен план тракторных работ, а выработка на 15-сильный трактор составила более </w:t>
      </w:r>
      <w:smartTag w:uri="urn:schemas-microsoft-com:office:smarttags" w:element="metricconverter">
        <w:smartTagPr>
          <w:attr w:name="ProductID" w:val="700 гектаров"/>
        </w:smartTagPr>
        <w:r w:rsidRPr="00B556BA">
          <w:rPr>
            <w:rFonts w:ascii="Times New Roman" w:hAnsi="Times New Roman"/>
            <w:color w:val="000000"/>
            <w:spacing w:val="8"/>
          </w:rPr>
          <w:t>700 гектаров</w:t>
        </w:r>
      </w:smartTag>
      <w:r w:rsidRPr="00B556BA">
        <w:rPr>
          <w:rFonts w:ascii="Times New Roman" w:hAnsi="Times New Roman"/>
          <w:color w:val="000000"/>
          <w:spacing w:val="8"/>
        </w:rPr>
        <w:t xml:space="preserve"> мягкой пахоты, т.е. больше довоенной. Особенно пр</w:t>
      </w:r>
      <w:r w:rsidRPr="00B556BA">
        <w:rPr>
          <w:rFonts w:ascii="Times New Roman" w:hAnsi="Times New Roman"/>
          <w:color w:val="000000"/>
          <w:spacing w:val="8"/>
        </w:rPr>
        <w:t>о</w:t>
      </w:r>
      <w:r w:rsidRPr="00B556BA">
        <w:rPr>
          <w:rFonts w:ascii="Times New Roman" w:hAnsi="Times New Roman"/>
          <w:color w:val="000000"/>
          <w:spacing w:val="8"/>
        </w:rPr>
        <w:t>изводительно работала Жуковская МТС (директор С.К. Звягинцев).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Благодаря улучшению организации труда, повышению культуре земледелия поднялась урожайность сельскохозяйственных культур на 3-5 центнеров против 1947 года, а отдельные бригады получили по 100 и более пудов озимой пшеницы с гектара. Почти все колхозы у</w:t>
      </w:r>
      <w:r w:rsidRPr="00B556BA">
        <w:rPr>
          <w:rFonts w:ascii="Times New Roman" w:hAnsi="Times New Roman"/>
          <w:color w:val="000000"/>
          <w:spacing w:val="8"/>
        </w:rPr>
        <w:t>с</w:t>
      </w:r>
      <w:r w:rsidRPr="00B556BA">
        <w:rPr>
          <w:rFonts w:ascii="Times New Roman" w:hAnsi="Times New Roman"/>
          <w:color w:val="000000"/>
          <w:spacing w:val="8"/>
        </w:rPr>
        <w:t>пешно выполнили план хлебозаготовок.</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Выполнили его и в целом районы. И это несмотря на то, что общий уровень механизации сельскохозяйственных работ был ниже довоенного. Развиленский район (первый секретарь Коваленко, председатель райисполкома Ефремов) досрочно, 30 июля 1948 года третьими в области, выполнил годовой план хлебопоставок. Государству продано было 1638800 пудов зерна, в том числе 1470000 пудов пшеницы. Это больше, чем в лучшие довоенные годы. У</w:t>
      </w:r>
      <w:r w:rsidRPr="00B556BA">
        <w:rPr>
          <w:rFonts w:ascii="Times New Roman" w:hAnsi="Times New Roman"/>
          <w:color w:val="000000"/>
          <w:spacing w:val="8"/>
        </w:rPr>
        <w:t>с</w:t>
      </w:r>
      <w:r w:rsidRPr="00B556BA">
        <w:rPr>
          <w:rFonts w:ascii="Times New Roman" w:hAnsi="Times New Roman"/>
          <w:color w:val="000000"/>
          <w:spacing w:val="8"/>
        </w:rPr>
        <w:t>пешно справился с этой задачей и Песчанокопский район. Развиленский район был занесен на ДОСКУ ПОЧЕТА газеты «Молот».</w:t>
      </w:r>
      <w:r w:rsidRPr="00B556BA">
        <w:rPr>
          <w:rFonts w:ascii="Times New Roman" w:hAnsi="Times New Roman"/>
          <w:color w:val="000000"/>
          <w:spacing w:val="8"/>
          <w:vertAlign w:val="superscript"/>
        </w:rPr>
        <w:t>1</w:t>
      </w:r>
      <w:r w:rsidRPr="00B556BA">
        <w:rPr>
          <w:rFonts w:ascii="Times New Roman" w:hAnsi="Times New Roman"/>
          <w:color w:val="000000"/>
          <w:spacing w:val="8"/>
        </w:rPr>
        <w:t xml:space="preserve"> Обком партии отметил хорошую работу Песчаноко</w:t>
      </w:r>
      <w:r w:rsidRPr="00B556BA">
        <w:rPr>
          <w:rFonts w:ascii="Times New Roman" w:hAnsi="Times New Roman"/>
          <w:color w:val="000000"/>
          <w:spacing w:val="8"/>
        </w:rPr>
        <w:t>п</w:t>
      </w:r>
      <w:r w:rsidRPr="00B556BA">
        <w:rPr>
          <w:rFonts w:ascii="Times New Roman" w:hAnsi="Times New Roman"/>
          <w:color w:val="000000"/>
          <w:spacing w:val="8"/>
        </w:rPr>
        <w:t>ского и Развиленского райкомов ВКП(б).</w:t>
      </w:r>
      <w:r w:rsidRPr="00B556BA">
        <w:rPr>
          <w:rFonts w:ascii="Times New Roman" w:hAnsi="Times New Roman"/>
          <w:color w:val="000000"/>
          <w:spacing w:val="8"/>
          <w:vertAlign w:val="superscript"/>
        </w:rPr>
        <w:t>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период 1948-1951 годах прошли </w:t>
      </w:r>
      <w:r w:rsidRPr="00B556BA">
        <w:rPr>
          <w:rFonts w:ascii="Times New Roman" w:hAnsi="Times New Roman"/>
          <w:color w:val="000000"/>
          <w:spacing w:val="8"/>
          <w:lang w:val="en-US"/>
        </w:rPr>
        <w:t>V</w:t>
      </w:r>
      <w:r w:rsidRPr="00B556BA">
        <w:rPr>
          <w:rFonts w:ascii="Times New Roman" w:hAnsi="Times New Roman"/>
          <w:color w:val="000000"/>
          <w:spacing w:val="8"/>
        </w:rPr>
        <w:t xml:space="preserve">, </w:t>
      </w:r>
      <w:r w:rsidRPr="00B556BA">
        <w:rPr>
          <w:rFonts w:ascii="Times New Roman" w:hAnsi="Times New Roman"/>
          <w:color w:val="000000"/>
          <w:spacing w:val="8"/>
          <w:lang w:val="en-US"/>
        </w:rPr>
        <w:t>VI</w:t>
      </w:r>
      <w:r w:rsidRPr="00B556BA">
        <w:rPr>
          <w:rFonts w:ascii="Times New Roman" w:hAnsi="Times New Roman"/>
          <w:color w:val="000000"/>
          <w:spacing w:val="8"/>
        </w:rPr>
        <w:t xml:space="preserve">, </w:t>
      </w:r>
      <w:r w:rsidRPr="00B556BA">
        <w:rPr>
          <w:rFonts w:ascii="Times New Roman" w:hAnsi="Times New Roman"/>
          <w:color w:val="000000"/>
          <w:spacing w:val="8"/>
          <w:lang w:val="en-US"/>
        </w:rPr>
        <w:t>VII</w:t>
      </w:r>
      <w:r w:rsidRPr="00B556BA">
        <w:rPr>
          <w:rFonts w:ascii="Times New Roman" w:hAnsi="Times New Roman"/>
          <w:color w:val="000000"/>
          <w:spacing w:val="8"/>
        </w:rPr>
        <w:t xml:space="preserve"> Песчанокопские районные партийные конф</w:t>
      </w:r>
      <w:r w:rsidRPr="00B556BA">
        <w:rPr>
          <w:rFonts w:ascii="Times New Roman" w:hAnsi="Times New Roman"/>
          <w:color w:val="000000"/>
          <w:spacing w:val="8"/>
        </w:rPr>
        <w:t>е</w:t>
      </w:r>
      <w:r w:rsidRPr="00B556BA">
        <w:rPr>
          <w:rFonts w:ascii="Times New Roman" w:hAnsi="Times New Roman"/>
          <w:color w:val="000000"/>
          <w:spacing w:val="8"/>
        </w:rPr>
        <w:t xml:space="preserve">ренции и </w:t>
      </w:r>
      <w:r w:rsidRPr="00B556BA">
        <w:rPr>
          <w:rFonts w:ascii="Times New Roman" w:hAnsi="Times New Roman"/>
          <w:color w:val="000000"/>
          <w:spacing w:val="8"/>
          <w:lang w:val="en-US"/>
        </w:rPr>
        <w:t>III</w:t>
      </w:r>
      <w:r w:rsidRPr="00B556BA">
        <w:rPr>
          <w:rFonts w:ascii="Times New Roman" w:hAnsi="Times New Roman"/>
          <w:color w:val="000000"/>
          <w:spacing w:val="8"/>
        </w:rPr>
        <w:t xml:space="preserve">, </w:t>
      </w:r>
      <w:r w:rsidRPr="00B556BA">
        <w:rPr>
          <w:rFonts w:ascii="Times New Roman" w:hAnsi="Times New Roman"/>
          <w:color w:val="000000"/>
          <w:spacing w:val="8"/>
          <w:lang w:val="en-US"/>
        </w:rPr>
        <w:t>IV</w:t>
      </w:r>
      <w:r w:rsidRPr="00B556BA">
        <w:rPr>
          <w:rFonts w:ascii="Times New Roman" w:hAnsi="Times New Roman"/>
          <w:color w:val="000000"/>
          <w:spacing w:val="8"/>
        </w:rPr>
        <w:t xml:space="preserve">, </w:t>
      </w:r>
      <w:r w:rsidRPr="00B556BA">
        <w:rPr>
          <w:rFonts w:ascii="Times New Roman" w:hAnsi="Times New Roman"/>
          <w:color w:val="000000"/>
          <w:spacing w:val="8"/>
          <w:lang w:val="en-US"/>
        </w:rPr>
        <w:t>V</w:t>
      </w:r>
      <w:r w:rsidRPr="00B556BA">
        <w:rPr>
          <w:rFonts w:ascii="Times New Roman" w:hAnsi="Times New Roman"/>
          <w:color w:val="000000"/>
          <w:spacing w:val="8"/>
        </w:rPr>
        <w:t xml:space="preserve"> Развиленские районные партийные конференции. Они заслушали отчеты райкомов партии и ревкомиссий, приняли соответствующие решения и избрали руководящие органы. Все их решения были направлены на восстановление и развитие народного хозяйс</w:t>
      </w:r>
      <w:r w:rsidRPr="00B556BA">
        <w:rPr>
          <w:rFonts w:ascii="Times New Roman" w:hAnsi="Times New Roman"/>
          <w:color w:val="000000"/>
          <w:spacing w:val="8"/>
        </w:rPr>
        <w:t>т</w:t>
      </w:r>
      <w:r w:rsidRPr="00B556BA">
        <w:rPr>
          <w:rFonts w:ascii="Times New Roman" w:hAnsi="Times New Roman"/>
          <w:color w:val="000000"/>
          <w:spacing w:val="8"/>
        </w:rPr>
        <w:t>ва районов, улучшение стиля и методов работы партийных, советских, профсоюзных, комс</w:t>
      </w:r>
      <w:r w:rsidRPr="00B556BA">
        <w:rPr>
          <w:rFonts w:ascii="Times New Roman" w:hAnsi="Times New Roman"/>
          <w:color w:val="000000"/>
          <w:spacing w:val="8"/>
        </w:rPr>
        <w:t>о</w:t>
      </w:r>
      <w:r w:rsidRPr="00B556BA">
        <w:rPr>
          <w:rFonts w:ascii="Times New Roman" w:hAnsi="Times New Roman"/>
          <w:color w:val="000000"/>
          <w:spacing w:val="8"/>
        </w:rPr>
        <w:t>мольских и хозяйственных органов.</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Большим событием весной 1948 года было завершение строительства Невиномысского к</w:t>
      </w:r>
      <w:r w:rsidRPr="00B556BA">
        <w:rPr>
          <w:rFonts w:ascii="Times New Roman" w:hAnsi="Times New Roman"/>
          <w:color w:val="000000"/>
          <w:spacing w:val="8"/>
        </w:rPr>
        <w:t>а</w:t>
      </w:r>
      <w:r w:rsidRPr="00B556BA">
        <w:rPr>
          <w:rFonts w:ascii="Times New Roman" w:hAnsi="Times New Roman"/>
          <w:color w:val="000000"/>
          <w:spacing w:val="8"/>
        </w:rPr>
        <w:t>нала, который соединил воды реки Большой Егорлык и реки Кубань. Вековая мечта сотен тысяч людей осуществилась. Свежие кубанские воды устремились в засоленные воды реки Большой Егорлык, уже в 1949 году началось сооружение оросительных систем. На</w:t>
      </w:r>
      <w:r w:rsidR="00607DED">
        <w:rPr>
          <w:rFonts w:ascii="Times New Roman" w:hAnsi="Times New Roman"/>
          <w:color w:val="000000"/>
          <w:spacing w:val="8"/>
        </w:rPr>
        <w:t xml:space="preserve"> этой реке, пополнившей</w:t>
      </w:r>
      <w:r w:rsidRPr="00B556BA">
        <w:rPr>
          <w:rFonts w:ascii="Times New Roman" w:hAnsi="Times New Roman"/>
          <w:color w:val="000000"/>
          <w:spacing w:val="8"/>
        </w:rPr>
        <w:t>ся большой водой, было построено три капитальных моста.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«Молот», </w:t>
      </w:r>
      <w:smartTag w:uri="urn:schemas-microsoft-com:office:smarttags" w:element="metricconverter">
        <w:smartTagPr>
          <w:attr w:name="ProductID" w:val="1948 г"/>
        </w:smartTagPr>
        <w:r w:rsidRPr="00B556BA">
          <w:rPr>
            <w:rFonts w:ascii="Times New Roman" w:hAnsi="Times New Roman"/>
            <w:color w:val="000000"/>
            <w:spacing w:val="8"/>
          </w:rPr>
          <w:t>1948 г</w:t>
        </w:r>
      </w:smartTag>
      <w:r w:rsidRPr="00B556BA">
        <w:rPr>
          <w:rFonts w:ascii="Times New Roman" w:hAnsi="Times New Roman"/>
          <w:color w:val="000000"/>
          <w:spacing w:val="8"/>
        </w:rPr>
        <w:t>., 1 августа.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ПАРО, ф. 9, оп. 65, д. 5,  л. 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1949-1950 годах сложились неблагоприятные погодные условия в районах и области. Урожай был получен низкий, а поэтому план хлебопоставок выполнить не удалось, хотя ра</w:t>
      </w:r>
      <w:r w:rsidRPr="00B556BA">
        <w:rPr>
          <w:rFonts w:ascii="Times New Roman" w:hAnsi="Times New Roman"/>
          <w:color w:val="000000"/>
          <w:spacing w:val="8"/>
        </w:rPr>
        <w:t>з</w:t>
      </w:r>
      <w:r w:rsidRPr="00B556BA">
        <w:rPr>
          <w:rFonts w:ascii="Times New Roman" w:hAnsi="Times New Roman"/>
          <w:color w:val="000000"/>
          <w:spacing w:val="8"/>
        </w:rPr>
        <w:t>ные партии, советские и хозяйственные органы принимали все необходимые меры в борьбе за урожай и повышение продуктивности животноводства.</w:t>
      </w:r>
    </w:p>
    <w:p w:rsidR="00B609C2" w:rsidRPr="00B556BA" w:rsidRDefault="00607DED"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t>3</w:t>
      </w:r>
      <w:r w:rsidR="00B609C2" w:rsidRPr="00B556BA">
        <w:rPr>
          <w:rFonts w:ascii="Times New Roman" w:hAnsi="Times New Roman"/>
          <w:color w:val="000000"/>
          <w:spacing w:val="8"/>
        </w:rPr>
        <w:t>0 мая 1950 года ЦК ВКП(б) принимает постановление «Об укрупнении мелких колхозов и задачи партийных организаций в этом деле», а 7 июля 1950 года Совет Министров СССР - «Об укрупнении мелких колхозов». Эти решения содержали конкретные меры по укрупн</w:t>
      </w:r>
      <w:r w:rsidR="00B609C2" w:rsidRPr="00B556BA">
        <w:rPr>
          <w:rFonts w:ascii="Times New Roman" w:hAnsi="Times New Roman"/>
          <w:color w:val="000000"/>
          <w:spacing w:val="8"/>
        </w:rPr>
        <w:t>е</w:t>
      </w:r>
      <w:r w:rsidR="00B609C2" w:rsidRPr="00B556BA">
        <w:rPr>
          <w:rFonts w:ascii="Times New Roman" w:hAnsi="Times New Roman"/>
          <w:color w:val="000000"/>
          <w:spacing w:val="8"/>
        </w:rPr>
        <w:lastRenderedPageBreak/>
        <w:t>нию мелких колхозов и были направлены на повышение роста их экономики, рентабельн</w:t>
      </w:r>
      <w:r w:rsidR="00B609C2" w:rsidRPr="00B556BA">
        <w:rPr>
          <w:rFonts w:ascii="Times New Roman" w:hAnsi="Times New Roman"/>
          <w:color w:val="000000"/>
          <w:spacing w:val="8"/>
        </w:rPr>
        <w:t>о</w:t>
      </w:r>
      <w:r w:rsidR="00B609C2" w:rsidRPr="00B556BA">
        <w:rPr>
          <w:rFonts w:ascii="Times New Roman" w:hAnsi="Times New Roman"/>
          <w:color w:val="000000"/>
          <w:spacing w:val="8"/>
        </w:rPr>
        <w:t>сти. В наших районах было укрупнено 32 колхоза и</w:t>
      </w:r>
      <w:r>
        <w:rPr>
          <w:rFonts w:ascii="Times New Roman" w:hAnsi="Times New Roman"/>
          <w:color w:val="000000"/>
          <w:spacing w:val="8"/>
        </w:rPr>
        <w:t>з</w:t>
      </w:r>
      <w:r w:rsidR="00B609C2" w:rsidRPr="00B556BA">
        <w:rPr>
          <w:rFonts w:ascii="Times New Roman" w:hAnsi="Times New Roman"/>
          <w:color w:val="000000"/>
          <w:spacing w:val="8"/>
        </w:rPr>
        <w:t xml:space="preserve"> 52, имевшихся в то время. Одновреме</w:t>
      </w:r>
      <w:r w:rsidR="00B609C2" w:rsidRPr="00B556BA">
        <w:rPr>
          <w:rFonts w:ascii="Times New Roman" w:hAnsi="Times New Roman"/>
          <w:color w:val="000000"/>
          <w:spacing w:val="8"/>
        </w:rPr>
        <w:t>н</w:t>
      </w:r>
      <w:r w:rsidR="00B609C2" w:rsidRPr="00B556BA">
        <w:rPr>
          <w:rFonts w:ascii="Times New Roman" w:hAnsi="Times New Roman"/>
          <w:color w:val="000000"/>
          <w:spacing w:val="8"/>
        </w:rPr>
        <w:t>но были упразднены полеводческие бригады колхозов и тракторные бригады МТС. Все это дало возможность колхозам сосредоточить в своих руках более крупные денежные и матер</w:t>
      </w:r>
      <w:r w:rsidR="00B609C2" w:rsidRPr="00B556BA">
        <w:rPr>
          <w:rFonts w:ascii="Times New Roman" w:hAnsi="Times New Roman"/>
          <w:color w:val="000000"/>
          <w:spacing w:val="8"/>
        </w:rPr>
        <w:t>и</w:t>
      </w:r>
      <w:r w:rsidR="00B609C2" w:rsidRPr="00B556BA">
        <w:rPr>
          <w:rFonts w:ascii="Times New Roman" w:hAnsi="Times New Roman"/>
          <w:color w:val="000000"/>
          <w:spacing w:val="8"/>
        </w:rPr>
        <w:t>альные средства. Они получили возможность улучшить структуру посевных площадей, а так же возможности маневрирования техникой и группового ее использования.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Укрупненные хозяйства к 1952 году стали иметь по 5-6 грузовых автомашин, более сло</w:t>
      </w:r>
      <w:r w:rsidRPr="00B556BA">
        <w:rPr>
          <w:rFonts w:ascii="Times New Roman" w:hAnsi="Times New Roman"/>
          <w:color w:val="000000"/>
          <w:spacing w:val="8"/>
        </w:rPr>
        <w:t>ж</w:t>
      </w:r>
      <w:r w:rsidRPr="00B556BA">
        <w:rPr>
          <w:rFonts w:ascii="Times New Roman" w:hAnsi="Times New Roman"/>
          <w:color w:val="000000"/>
          <w:spacing w:val="8"/>
        </w:rPr>
        <w:t>ную семяноочистительную и другую технику, более успешно стали решать вопросы стро</w:t>
      </w:r>
      <w:r w:rsidRPr="00B556BA">
        <w:rPr>
          <w:rFonts w:ascii="Times New Roman" w:hAnsi="Times New Roman"/>
          <w:color w:val="000000"/>
          <w:spacing w:val="8"/>
        </w:rPr>
        <w:t>и</w:t>
      </w:r>
      <w:r w:rsidRPr="00B556BA">
        <w:rPr>
          <w:rFonts w:ascii="Times New Roman" w:hAnsi="Times New Roman"/>
          <w:color w:val="000000"/>
          <w:spacing w:val="8"/>
        </w:rPr>
        <w:t>тельства хозяйственных и бытовых объектов. К примеру, почти все укрупненные колхозы сумели построить и пустит</w:t>
      </w:r>
      <w:r w:rsidR="00D0631E">
        <w:rPr>
          <w:rFonts w:ascii="Times New Roman" w:hAnsi="Times New Roman"/>
          <w:color w:val="000000"/>
          <w:spacing w:val="8"/>
        </w:rPr>
        <w:t>ь в работу собственные кирпич.</w:t>
      </w:r>
      <w:r w:rsidRPr="00B556BA">
        <w:rPr>
          <w:rFonts w:ascii="Times New Roman" w:hAnsi="Times New Roman"/>
          <w:color w:val="000000"/>
          <w:spacing w:val="8"/>
        </w:rPr>
        <w:t xml:space="preserve"> заводы, пилорамы, маслобойки.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1950-1953 годах в районах началась электрификация колхозов и радиофикация сел. Главную силу в подъеме сельского хозяйства составляли теперь механизаторы. Райкомы ВКП(б) получили возможность направит председателями укрупненных колхозов наиболее подготовленных специалистов, укрепить руководство комплексных бригад.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Следуя почину знатного механизатора страны А.В. Гиталова, в районах развернулось ш</w:t>
      </w:r>
      <w:r w:rsidRPr="00B556BA">
        <w:rPr>
          <w:rFonts w:ascii="Times New Roman" w:hAnsi="Times New Roman"/>
          <w:color w:val="000000"/>
          <w:spacing w:val="8"/>
        </w:rPr>
        <w:t>и</w:t>
      </w:r>
      <w:r w:rsidRPr="00B556BA">
        <w:rPr>
          <w:rFonts w:ascii="Times New Roman" w:hAnsi="Times New Roman"/>
          <w:color w:val="000000"/>
          <w:spacing w:val="8"/>
        </w:rPr>
        <w:t>рокое специалистическое соревнование за высокопроизводительное использование техники. Впереди шли комсомольско-молодежные  тракторные бригады Антона Тарасова (Жуковская МТС) и Василия Коновалова (Песчанокопская МТС). Выполняя решение февральского (</w:t>
      </w:r>
      <w:smartTag w:uri="urn:schemas-microsoft-com:office:smarttags" w:element="metricconverter">
        <w:smartTagPr>
          <w:attr w:name="ProductID" w:val="1947 г"/>
        </w:smartTagPr>
        <w:r w:rsidRPr="00B556BA">
          <w:rPr>
            <w:rFonts w:ascii="Times New Roman" w:hAnsi="Times New Roman"/>
            <w:color w:val="000000"/>
            <w:spacing w:val="8"/>
          </w:rPr>
          <w:t>1947 г</w:t>
        </w:r>
      </w:smartTag>
      <w:r w:rsidRPr="00B556BA">
        <w:rPr>
          <w:rFonts w:ascii="Times New Roman" w:hAnsi="Times New Roman"/>
          <w:color w:val="000000"/>
          <w:spacing w:val="8"/>
        </w:rPr>
        <w:t>.) Пленума ЦК ВКП(б), колхозы добились определенных успехов в развитии животноводс</w:t>
      </w:r>
      <w:r w:rsidRPr="00B556BA">
        <w:rPr>
          <w:rFonts w:ascii="Times New Roman" w:hAnsi="Times New Roman"/>
          <w:color w:val="000000"/>
          <w:spacing w:val="8"/>
        </w:rPr>
        <w:t>т</w:t>
      </w:r>
      <w:r w:rsidRPr="00B556BA">
        <w:rPr>
          <w:rFonts w:ascii="Times New Roman" w:hAnsi="Times New Roman"/>
          <w:color w:val="000000"/>
          <w:spacing w:val="8"/>
        </w:rPr>
        <w:t>ва. Они достигли довоенного уровня. Экономика районов характеризуется в 1952 году сл</w:t>
      </w:r>
      <w:r w:rsidRPr="00B556BA">
        <w:rPr>
          <w:rFonts w:ascii="Times New Roman" w:hAnsi="Times New Roman"/>
          <w:color w:val="000000"/>
          <w:spacing w:val="8"/>
        </w:rPr>
        <w:t>е</w:t>
      </w:r>
      <w:r w:rsidRPr="00B556BA">
        <w:rPr>
          <w:rFonts w:ascii="Times New Roman" w:hAnsi="Times New Roman"/>
          <w:color w:val="000000"/>
          <w:spacing w:val="8"/>
        </w:rPr>
        <w:t>дующими  основными показателями (сводные данные по колхозам).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27</w:t>
      </w:r>
    </w:p>
    <w:tbl>
      <w:tblPr>
        <w:tblStyle w:val="a9"/>
        <w:tblW w:w="9648" w:type="dxa"/>
        <w:tblLook w:val="01E0"/>
      </w:tblPr>
      <w:tblGrid>
        <w:gridCol w:w="6588"/>
        <w:gridCol w:w="3060"/>
      </w:tblGrid>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Зерновое хозяйство</w:t>
            </w:r>
          </w:p>
        </w:tc>
        <w:tc>
          <w:tcPr>
            <w:tcW w:w="3060" w:type="dxa"/>
          </w:tcPr>
          <w:p w:rsidR="00B609C2" w:rsidRPr="00B556BA" w:rsidRDefault="00B609C2" w:rsidP="00541ED1">
            <w:pPr>
              <w:spacing w:after="0" w:line="240" w:lineRule="auto"/>
              <w:jc w:val="both"/>
              <w:rPr>
                <w:rFonts w:ascii="Times New Roman" w:hAnsi="Times New Roman"/>
                <w:color w:val="000000"/>
                <w:spacing w:val="8"/>
                <w:sz w:val="22"/>
                <w:szCs w:val="22"/>
              </w:rPr>
            </w:pP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с одного гектара</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14,8 цнт.</w:t>
            </w: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зерна</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 тыс. тонн</w:t>
            </w: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зерна государству</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74,6 тыс. тонн</w:t>
            </w: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Животноводство</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Наличие скота в районах:</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крупного рогатого скота</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свиней</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овец</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15,7 тыс. голов</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14,6 тыс. голов</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65,3 тыс. голов</w:t>
            </w:r>
          </w:p>
        </w:tc>
      </w:tr>
      <w:tr w:rsidR="00B609C2" w:rsidRPr="00B556BA" w:rsidTr="00541ED1">
        <w:tc>
          <w:tcPr>
            <w:tcW w:w="658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государству:</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мяса</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молока</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шерсти</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яиц</w:t>
            </w:r>
          </w:p>
        </w:tc>
        <w:tc>
          <w:tcPr>
            <w:tcW w:w="306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1907 тонн</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2420 тонн</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104,3 тонны</w:t>
            </w:r>
          </w:p>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 млн. штук</w:t>
            </w:r>
            <w:r w:rsidRPr="00B556BA">
              <w:rPr>
                <w:rFonts w:ascii="Times New Roman" w:hAnsi="Times New Roman"/>
                <w:color w:val="000000"/>
                <w:spacing w:val="8"/>
                <w:sz w:val="22"/>
                <w:szCs w:val="22"/>
                <w:vertAlign w:val="superscript"/>
              </w:rPr>
              <w:t>1</w:t>
            </w:r>
          </w:p>
        </w:tc>
      </w:tr>
    </w:tbl>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 xml:space="preserve">Значительно выросло материальное и культурное благополучие колхозников. В среднем на один трудодень выдавалось за год по </w:t>
      </w:r>
      <w:smartTag w:uri="urn:schemas-microsoft-com:office:smarttags" w:element="metricconverter">
        <w:smartTagPr>
          <w:attr w:name="ProductID" w:val="3,7 кг"/>
        </w:smartTagPr>
        <w:r w:rsidRPr="00B556BA">
          <w:rPr>
            <w:rFonts w:ascii="Times New Roman" w:hAnsi="Times New Roman"/>
            <w:color w:val="000000"/>
            <w:spacing w:val="8"/>
          </w:rPr>
          <w:t>3,7 кг</w:t>
        </w:r>
      </w:smartTag>
      <w:r w:rsidRPr="00B556BA">
        <w:rPr>
          <w:rFonts w:ascii="Times New Roman" w:hAnsi="Times New Roman"/>
          <w:color w:val="000000"/>
          <w:spacing w:val="8"/>
        </w:rPr>
        <w:t>. зерна, по 4,7 рубля.</w:t>
      </w:r>
      <w:r w:rsidRPr="00B556BA">
        <w:rPr>
          <w:rFonts w:ascii="Times New Roman" w:hAnsi="Times New Roman"/>
          <w:color w:val="000000"/>
          <w:spacing w:val="8"/>
          <w:vertAlign w:val="superscript"/>
        </w:rPr>
        <w:t>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Суммарный подсчет сделан автором по архивным данным.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То же.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Во всех колхозах были хорошие клубы, в селах библиотеки с книжным фондом, почти 57 тысяч томов. Жители имели радио. В районах шло большое культурно-бытовое строительс</w:t>
      </w:r>
      <w:r w:rsidRPr="00B556BA">
        <w:rPr>
          <w:rFonts w:ascii="Times New Roman" w:hAnsi="Times New Roman"/>
          <w:color w:val="000000"/>
          <w:spacing w:val="8"/>
        </w:rPr>
        <w:t>т</w:t>
      </w:r>
      <w:r w:rsidRPr="00B556BA">
        <w:rPr>
          <w:rFonts w:ascii="Times New Roman" w:hAnsi="Times New Roman"/>
          <w:color w:val="000000"/>
          <w:spacing w:val="8"/>
        </w:rPr>
        <w:t>во. Особое внимание уделялось детям. Создавались колхозные пионерские лагеря, ученич</w:t>
      </w:r>
      <w:r w:rsidRPr="00B556BA">
        <w:rPr>
          <w:rFonts w:ascii="Times New Roman" w:hAnsi="Times New Roman"/>
          <w:color w:val="000000"/>
          <w:spacing w:val="8"/>
        </w:rPr>
        <w:t>е</w:t>
      </w:r>
      <w:r w:rsidRPr="00B556BA">
        <w:rPr>
          <w:rFonts w:ascii="Times New Roman" w:hAnsi="Times New Roman"/>
          <w:color w:val="000000"/>
          <w:spacing w:val="8"/>
        </w:rPr>
        <w:t>ские производственные бригады.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Определенную работу по восстановлению народного хозяйства районов проводили секр</w:t>
      </w:r>
      <w:r w:rsidRPr="00B556BA">
        <w:rPr>
          <w:rFonts w:ascii="Times New Roman" w:hAnsi="Times New Roman"/>
          <w:color w:val="000000"/>
          <w:spacing w:val="8"/>
        </w:rPr>
        <w:t>е</w:t>
      </w:r>
      <w:r w:rsidRPr="00B556BA">
        <w:rPr>
          <w:rFonts w:ascii="Times New Roman" w:hAnsi="Times New Roman"/>
          <w:color w:val="000000"/>
          <w:spacing w:val="8"/>
        </w:rPr>
        <w:t>тари райкомов партии Шульгин П.Ф., Коваленко Г.И., Алмахин П.Ф., Теницкий Ф.Г., Юдин В.Г., председатели райисполкомов Зарава А.К., Ершенко П.А., Шаблий И.Н., секретари ра</w:t>
      </w:r>
      <w:r w:rsidRPr="00B556BA">
        <w:rPr>
          <w:rFonts w:ascii="Times New Roman" w:hAnsi="Times New Roman"/>
          <w:color w:val="000000"/>
          <w:spacing w:val="8"/>
        </w:rPr>
        <w:t>й</w:t>
      </w:r>
      <w:r w:rsidRPr="00B556BA">
        <w:rPr>
          <w:rFonts w:ascii="Times New Roman" w:hAnsi="Times New Roman"/>
          <w:color w:val="000000"/>
          <w:spacing w:val="8"/>
        </w:rPr>
        <w:t>комов ВЛКСМ Токолова Т.И., Алисов Г.В., Смыков И.Д., Бондаренко А.Н., председатели колхозов Пашетнев Е.К., Болдарев И.Д., Семенов И.С., Турбин П.Ф., Сорокин А.И., Архип</w:t>
      </w:r>
      <w:r w:rsidR="00C45217">
        <w:rPr>
          <w:rFonts w:ascii="Times New Roman" w:hAnsi="Times New Roman"/>
          <w:color w:val="000000"/>
          <w:spacing w:val="8"/>
        </w:rPr>
        <w:t>ов В.Т., Евко С.С., Калашник С.И</w:t>
      </w:r>
      <w:r w:rsidRPr="00B556BA">
        <w:rPr>
          <w:rFonts w:ascii="Times New Roman" w:hAnsi="Times New Roman"/>
          <w:color w:val="000000"/>
          <w:spacing w:val="8"/>
        </w:rPr>
        <w:t>., Лата Е.В., Фендриков И.П., Красников П.А., Волков И.М., Продан А.И., Пухов М.П., Сотников И.Н., Кобзарь Л.А., Семенько М.Т., Стадников И.К. и многие другие.</w:t>
      </w:r>
    </w:p>
    <w:p w:rsidR="00B609C2" w:rsidRPr="00B556BA" w:rsidRDefault="00B609C2" w:rsidP="00C45217">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Период восстановления народного хозяйства районов завершился.</w:t>
      </w:r>
    </w:p>
    <w:p w:rsidR="00B609C2" w:rsidRPr="00C45217" w:rsidRDefault="00C45217" w:rsidP="00C45217">
      <w:pPr>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       </w:t>
      </w:r>
      <w:r w:rsidR="00B609C2" w:rsidRPr="00B556BA">
        <w:rPr>
          <w:rFonts w:ascii="Times New Roman" w:hAnsi="Times New Roman"/>
          <w:color w:val="000000"/>
          <w:spacing w:val="8"/>
        </w:rPr>
        <w:t>ГЛАВА Х</w:t>
      </w:r>
      <w:r w:rsidR="00B609C2" w:rsidRPr="00D0631E">
        <w:rPr>
          <w:rFonts w:ascii="Times New Roman" w:hAnsi="Times New Roman"/>
          <w:color w:val="000000"/>
          <w:spacing w:val="8"/>
          <w:sz w:val="28"/>
          <w:szCs w:val="28"/>
        </w:rPr>
        <w:t xml:space="preserve">. </w:t>
      </w:r>
      <w:r w:rsidR="00B609C2" w:rsidRPr="00D0631E">
        <w:rPr>
          <w:rFonts w:ascii="Times New Roman" w:hAnsi="Times New Roman"/>
          <w:color w:val="000000"/>
          <w:spacing w:val="8"/>
          <w:sz w:val="28"/>
          <w:szCs w:val="28"/>
          <w:u w:val="single"/>
        </w:rPr>
        <w:t>Вместе с партией, вместе с народом.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1952-1961 годах партия провела в жизнь ряд важнейших социально-экономических м</w:t>
      </w:r>
      <w:r w:rsidRPr="00B556BA">
        <w:rPr>
          <w:rFonts w:ascii="Times New Roman" w:hAnsi="Times New Roman"/>
          <w:color w:val="000000"/>
          <w:spacing w:val="8"/>
        </w:rPr>
        <w:t>е</w:t>
      </w:r>
      <w:r w:rsidRPr="00B556BA">
        <w:rPr>
          <w:rFonts w:ascii="Times New Roman" w:hAnsi="Times New Roman"/>
          <w:color w:val="000000"/>
          <w:spacing w:val="8"/>
        </w:rPr>
        <w:t xml:space="preserve">роприятий. Под ее руководством советский народ добился положительных результатов в </w:t>
      </w:r>
      <w:r w:rsidRPr="00B556BA">
        <w:rPr>
          <w:rFonts w:ascii="Times New Roman" w:hAnsi="Times New Roman"/>
          <w:color w:val="000000"/>
          <w:spacing w:val="8"/>
        </w:rPr>
        <w:lastRenderedPageBreak/>
        <w:t>развитии экономики страны и улучшения благосостояния трудящихся. Все это способствов</w:t>
      </w:r>
      <w:r w:rsidRPr="00B556BA">
        <w:rPr>
          <w:rFonts w:ascii="Times New Roman" w:hAnsi="Times New Roman"/>
          <w:color w:val="000000"/>
          <w:spacing w:val="8"/>
        </w:rPr>
        <w:t>а</w:t>
      </w:r>
      <w:r w:rsidRPr="00B556BA">
        <w:rPr>
          <w:rFonts w:ascii="Times New Roman" w:hAnsi="Times New Roman"/>
          <w:color w:val="000000"/>
          <w:spacing w:val="8"/>
        </w:rPr>
        <w:t>ло укреплению колхозов, районов. Весна 1952 года благоприятствовала и районы успешно провели весенний сев всех культур. Ожидался богатый урожай. МТС и колхозы тщательно готовились к уборочной страде, вели большую работ</w:t>
      </w:r>
      <w:r w:rsidR="00D0631E">
        <w:rPr>
          <w:rFonts w:ascii="Times New Roman" w:hAnsi="Times New Roman"/>
          <w:color w:val="000000"/>
          <w:spacing w:val="8"/>
        </w:rPr>
        <w:t>у по уходу за посевами различ.</w:t>
      </w:r>
      <w:r w:rsidRPr="00B556BA">
        <w:rPr>
          <w:rFonts w:ascii="Times New Roman" w:hAnsi="Times New Roman"/>
          <w:color w:val="000000"/>
          <w:spacing w:val="8"/>
        </w:rPr>
        <w:t xml:space="preserve"> культур.</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1952 году в период уборки хлебов начались почти ежедневные дожди. Хлеба проросли сорняками, полегли, а сильные порывистые ветры их перекрутили. Жатва была сложной и трудной. Партийные организации МТС и колхозов принимали все меры к тому, чтобы убрать урожай. Работали не только комбайны, но и косилки (лобогрейки), убирали хлеба вручную.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Особую известность в то время получил комбайнер Песчанокопской МТС Дмитрий Иван</w:t>
      </w:r>
      <w:r w:rsidRPr="00B556BA">
        <w:rPr>
          <w:rFonts w:ascii="Times New Roman" w:hAnsi="Times New Roman"/>
          <w:color w:val="000000"/>
          <w:spacing w:val="8"/>
        </w:rPr>
        <w:t>о</w:t>
      </w:r>
      <w:r w:rsidRPr="00B556BA">
        <w:rPr>
          <w:rFonts w:ascii="Times New Roman" w:hAnsi="Times New Roman"/>
          <w:color w:val="000000"/>
          <w:spacing w:val="8"/>
        </w:rPr>
        <w:t>вич Таловера. Он сделал усовершенствование режущего аппарата комбайна, в основу кот</w:t>
      </w:r>
      <w:r w:rsidRPr="00B556BA">
        <w:rPr>
          <w:rFonts w:ascii="Times New Roman" w:hAnsi="Times New Roman"/>
          <w:color w:val="000000"/>
          <w:spacing w:val="8"/>
        </w:rPr>
        <w:t>о</w:t>
      </w:r>
      <w:r w:rsidRPr="00B556BA">
        <w:rPr>
          <w:rFonts w:ascii="Times New Roman" w:hAnsi="Times New Roman"/>
          <w:color w:val="000000"/>
          <w:spacing w:val="8"/>
        </w:rPr>
        <w:t>рого вошли две косы, двигающиеся на встречу друг другу. Уборка хлебов пошла успешнее. Приспособление рационализатора быстро было установлено почти на всех комбайнах.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самоотверженный труд на жатве хлебов и намолот за сезон более 10 тысяч центнеров зерна на комбайн звание Героя Социалистического Труда были удостоены комбайнер Ж</w:t>
      </w:r>
      <w:r w:rsidRPr="00B556BA">
        <w:rPr>
          <w:rFonts w:ascii="Times New Roman" w:hAnsi="Times New Roman"/>
          <w:color w:val="000000"/>
          <w:spacing w:val="8"/>
        </w:rPr>
        <w:t>у</w:t>
      </w:r>
      <w:r w:rsidRPr="00B556BA">
        <w:rPr>
          <w:rFonts w:ascii="Times New Roman" w:hAnsi="Times New Roman"/>
          <w:color w:val="000000"/>
          <w:spacing w:val="8"/>
        </w:rPr>
        <w:t>ковской МТС Иван Романович Евко и комбайнер Поливянской МТС Иван Тарасович Мар</w:t>
      </w:r>
      <w:r w:rsidRPr="00B556BA">
        <w:rPr>
          <w:rFonts w:ascii="Times New Roman" w:hAnsi="Times New Roman"/>
          <w:color w:val="000000"/>
          <w:spacing w:val="8"/>
        </w:rPr>
        <w:t>и</w:t>
      </w:r>
      <w:r w:rsidRPr="00B556BA">
        <w:rPr>
          <w:rFonts w:ascii="Times New Roman" w:hAnsi="Times New Roman"/>
          <w:color w:val="000000"/>
          <w:spacing w:val="8"/>
        </w:rPr>
        <w:t>ненко. Орденами Ленина были награждены Д.И. Таловера, И.Т. Андреев, Ф.Б. Алисов, В.С. Звягинцев, И.Д. Матвиенко, И.К. Пахомов, А.П. Толмачев, А.А. Булгаков, Г.С. Малахов и другие. Всего за ударную работу на уборке хлебов и получение высоких урожаев было н</w:t>
      </w:r>
      <w:r w:rsidRPr="00B556BA">
        <w:rPr>
          <w:rFonts w:ascii="Times New Roman" w:hAnsi="Times New Roman"/>
          <w:color w:val="000000"/>
          <w:spacing w:val="8"/>
        </w:rPr>
        <w:t>а</w:t>
      </w:r>
      <w:r w:rsidRPr="00B556BA">
        <w:rPr>
          <w:rFonts w:ascii="Times New Roman" w:hAnsi="Times New Roman"/>
          <w:color w:val="000000"/>
          <w:spacing w:val="8"/>
        </w:rPr>
        <w:t xml:space="preserve">граждено орденами и медалями 58 человек. Районы полностью выполнили план продажи зерна и успешно провели сев озимых. Несколько улучшилось положение в животноводстве. В районе началось широкое соревнование за достойную встречу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съезда ВКП(б).</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октябре 1952 года состоялся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съезд ВКП(б). Он заслушал и обсудил отчеты це</w:t>
      </w:r>
      <w:r w:rsidRPr="00B556BA">
        <w:rPr>
          <w:rFonts w:ascii="Times New Roman" w:hAnsi="Times New Roman"/>
          <w:color w:val="000000"/>
          <w:spacing w:val="8"/>
        </w:rPr>
        <w:t>н</w:t>
      </w:r>
      <w:r w:rsidRPr="00B556BA">
        <w:rPr>
          <w:rFonts w:ascii="Times New Roman" w:hAnsi="Times New Roman"/>
          <w:color w:val="000000"/>
          <w:spacing w:val="8"/>
        </w:rPr>
        <w:t>тральных органов партии, подвел итоги борьбы и побед партии и советского народа более, чем за 13 лет, утвердил Директины по пятому пятилетнему плану развития народного хозя</w:t>
      </w:r>
      <w:r w:rsidRPr="00B556BA">
        <w:rPr>
          <w:rFonts w:ascii="Times New Roman" w:hAnsi="Times New Roman"/>
          <w:color w:val="000000"/>
          <w:spacing w:val="8"/>
        </w:rPr>
        <w:t>й</w:t>
      </w:r>
      <w:r w:rsidRPr="00B556BA">
        <w:rPr>
          <w:rFonts w:ascii="Times New Roman" w:hAnsi="Times New Roman"/>
          <w:color w:val="000000"/>
          <w:spacing w:val="8"/>
        </w:rPr>
        <w:t>ства на 1951-1955 годы, проект нового Устава партии и принял соответствующие постано</w:t>
      </w:r>
      <w:r w:rsidRPr="00B556BA">
        <w:rPr>
          <w:rFonts w:ascii="Times New Roman" w:hAnsi="Times New Roman"/>
          <w:color w:val="000000"/>
          <w:spacing w:val="8"/>
        </w:rPr>
        <w:t>в</w:t>
      </w:r>
      <w:r w:rsidRPr="00B556BA">
        <w:rPr>
          <w:rFonts w:ascii="Times New Roman" w:hAnsi="Times New Roman"/>
          <w:color w:val="000000"/>
          <w:spacing w:val="8"/>
        </w:rPr>
        <w:t xml:space="preserve">ления, избрал центральные партийные органы. С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съезда наша партия стала именоваться «Коммунистическая партия Советского Союза».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Решения съезда были с воодушевлением восприняты всеми коммунистами и советским н</w:t>
      </w:r>
      <w:r w:rsidRPr="00B556BA">
        <w:rPr>
          <w:rFonts w:ascii="Times New Roman" w:hAnsi="Times New Roman"/>
          <w:color w:val="000000"/>
          <w:spacing w:val="8"/>
        </w:rPr>
        <w:t>а</w:t>
      </w:r>
      <w:r w:rsidRPr="00B556BA">
        <w:rPr>
          <w:rFonts w:ascii="Times New Roman" w:hAnsi="Times New Roman"/>
          <w:color w:val="000000"/>
          <w:spacing w:val="8"/>
        </w:rPr>
        <w:t xml:space="preserve">родом, которые не жалели сил для их выполнения. По итогам работы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съезда партии с</w:t>
      </w:r>
      <w:r w:rsidRPr="00B556BA">
        <w:rPr>
          <w:rFonts w:ascii="Times New Roman" w:hAnsi="Times New Roman"/>
          <w:color w:val="000000"/>
          <w:spacing w:val="8"/>
        </w:rPr>
        <w:t>о</w:t>
      </w:r>
      <w:r w:rsidRPr="00B556BA">
        <w:rPr>
          <w:rFonts w:ascii="Times New Roman" w:hAnsi="Times New Roman"/>
          <w:color w:val="000000"/>
          <w:spacing w:val="8"/>
        </w:rPr>
        <w:t>стоялись партийные собрания и пленумы райкомов КПСС, на которых были рассмотрены и утверждены мероприятия, направленные на улучшение организаторской и идеологической работы, хозяйственного строительства в районах.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результате проведенных мероприятий после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съезда партии в районах значительно расширилось производство в колхозах, выросла местная промышленность, повысился тов</w:t>
      </w:r>
      <w:r w:rsidRPr="00B556BA">
        <w:rPr>
          <w:rFonts w:ascii="Times New Roman" w:hAnsi="Times New Roman"/>
          <w:color w:val="000000"/>
          <w:spacing w:val="8"/>
        </w:rPr>
        <w:t>а</w:t>
      </w:r>
      <w:r w:rsidRPr="00B556BA">
        <w:rPr>
          <w:rFonts w:ascii="Times New Roman" w:hAnsi="Times New Roman"/>
          <w:color w:val="000000"/>
          <w:spacing w:val="8"/>
        </w:rPr>
        <w:t>рооборот, улучшилась культура и быт населения.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Сводные данные за 1953 год Песчанокопского и Развиленского райкомов КПСС показыв</w:t>
      </w:r>
      <w:r w:rsidRPr="00B556BA">
        <w:rPr>
          <w:rFonts w:ascii="Times New Roman" w:hAnsi="Times New Roman"/>
          <w:color w:val="000000"/>
          <w:spacing w:val="8"/>
        </w:rPr>
        <w:t>а</w:t>
      </w:r>
      <w:r w:rsidRPr="00B556BA">
        <w:rPr>
          <w:rFonts w:ascii="Times New Roman" w:hAnsi="Times New Roman"/>
          <w:color w:val="000000"/>
          <w:spacing w:val="8"/>
        </w:rPr>
        <w:t xml:space="preserve">ют, что районы производили 104 тысячи тонн зерна, 8,7 тысячи тонн подсолнечника, 690 тонн картофеля. В этом же году колхозы продали государству </w:t>
      </w:r>
      <w:r w:rsidR="000714D2">
        <w:rPr>
          <w:rFonts w:ascii="Times New Roman" w:hAnsi="Times New Roman"/>
          <w:color w:val="000000"/>
          <w:spacing w:val="8"/>
        </w:rPr>
        <w:t>20121 центнер мяса, 26754 цнт. молока, 1128 цнт. ш</w:t>
      </w:r>
      <w:r w:rsidRPr="00B556BA">
        <w:rPr>
          <w:rFonts w:ascii="Times New Roman" w:hAnsi="Times New Roman"/>
          <w:color w:val="000000"/>
          <w:spacing w:val="8"/>
        </w:rPr>
        <w:t>ерсти, 2,4 млн. штук яиц. Поголовье скота составило: крупного р</w:t>
      </w:r>
      <w:r w:rsidRPr="00B556BA">
        <w:rPr>
          <w:rFonts w:ascii="Times New Roman" w:hAnsi="Times New Roman"/>
          <w:color w:val="000000"/>
          <w:spacing w:val="8"/>
        </w:rPr>
        <w:t>о</w:t>
      </w:r>
      <w:r w:rsidRPr="00B556BA">
        <w:rPr>
          <w:rFonts w:ascii="Times New Roman" w:hAnsi="Times New Roman"/>
          <w:color w:val="000000"/>
          <w:spacing w:val="8"/>
        </w:rPr>
        <w:t xml:space="preserve">гатого -16331 голова, в т.ч. коров 4146, свиней - 17791 голова, овец - 67294 головы и 143332 головы птицы. Выросло производство животноводческой продукции на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сельхозуг</w:t>
      </w:r>
      <w:r w:rsidRPr="00B556BA">
        <w:rPr>
          <w:rFonts w:ascii="Times New Roman" w:hAnsi="Times New Roman"/>
          <w:color w:val="000000"/>
          <w:spacing w:val="8"/>
        </w:rPr>
        <w:t>о</w:t>
      </w:r>
      <w:r w:rsidRPr="00B556BA">
        <w:rPr>
          <w:rFonts w:ascii="Times New Roman" w:hAnsi="Times New Roman"/>
          <w:color w:val="000000"/>
          <w:spacing w:val="8"/>
        </w:rPr>
        <w:t xml:space="preserve">дий: мяса - 13,1 центнера, молока - 25, яиц - 5,1 тысяча штук, шерсти - 1,1 центнера. В </w:t>
      </w:r>
      <w:smartTag w:uri="urn:schemas-microsoft-com:office:smarttags" w:element="metricconverter">
        <w:smartTagPr>
          <w:attr w:name="ProductID" w:val="1954 г"/>
        </w:smartTagPr>
        <w:r w:rsidRPr="00B556BA">
          <w:rPr>
            <w:rFonts w:ascii="Times New Roman" w:hAnsi="Times New Roman"/>
            <w:color w:val="000000"/>
            <w:spacing w:val="8"/>
          </w:rPr>
          <w:t>1954 г</w:t>
        </w:r>
      </w:smartTag>
      <w:r w:rsidRPr="00B556BA">
        <w:rPr>
          <w:rFonts w:ascii="Times New Roman" w:hAnsi="Times New Roman"/>
          <w:color w:val="000000"/>
          <w:spacing w:val="8"/>
        </w:rPr>
        <w:t>. госбюджет районов составил 10,1 млн. рублей, из которых 7,6 млн. рублей выделялось на социально-культурные расходы. Доходы колхозов выросли до 23 млн. рублей, а их основные фонды составляли 20,4 млн. рублей. В этом же году товарооборот в системе потребкоопер</w:t>
      </w:r>
      <w:r w:rsidRPr="00B556BA">
        <w:rPr>
          <w:rFonts w:ascii="Times New Roman" w:hAnsi="Times New Roman"/>
          <w:color w:val="000000"/>
          <w:spacing w:val="8"/>
        </w:rPr>
        <w:t>а</w:t>
      </w:r>
      <w:r w:rsidRPr="00B556BA">
        <w:rPr>
          <w:rFonts w:ascii="Times New Roman" w:hAnsi="Times New Roman"/>
          <w:color w:val="000000"/>
          <w:spacing w:val="8"/>
        </w:rPr>
        <w:t>ции составил 57,3 млн. рублей, сумма вкладов в сберкассах была 3 млн. рублей на 5942 вкладчика. За год обслужено 373,4 тысячи кинозрителей. В районах было 49 клубов и би</w:t>
      </w:r>
      <w:r w:rsidRPr="00B556BA">
        <w:rPr>
          <w:rFonts w:ascii="Times New Roman" w:hAnsi="Times New Roman"/>
          <w:color w:val="000000"/>
          <w:spacing w:val="8"/>
        </w:rPr>
        <w:t>б</w:t>
      </w:r>
      <w:r w:rsidRPr="00B556BA">
        <w:rPr>
          <w:rFonts w:ascii="Times New Roman" w:hAnsi="Times New Roman"/>
          <w:color w:val="000000"/>
          <w:spacing w:val="8"/>
        </w:rPr>
        <w:t>лиотек, 75 тысяч томов книг.</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октябре-ноябре 1953 года прошли отчеты и выборы в первичных партийных организац</w:t>
      </w:r>
      <w:r w:rsidRPr="00B556BA">
        <w:rPr>
          <w:rFonts w:ascii="Times New Roman" w:hAnsi="Times New Roman"/>
          <w:color w:val="000000"/>
          <w:spacing w:val="8"/>
        </w:rPr>
        <w:t>и</w:t>
      </w:r>
      <w:r w:rsidRPr="00B556BA">
        <w:rPr>
          <w:rFonts w:ascii="Times New Roman" w:hAnsi="Times New Roman"/>
          <w:color w:val="000000"/>
          <w:spacing w:val="8"/>
        </w:rPr>
        <w:t>ях. Собрания прошли в обстановке возросшей организованности, мобилизации всех сил на выполнение решений сентябрьского (</w:t>
      </w:r>
      <w:smartTag w:uri="urn:schemas-microsoft-com:office:smarttags" w:element="metricconverter">
        <w:smartTagPr>
          <w:attr w:name="ProductID" w:val="1953 г"/>
        </w:smartTagPr>
        <w:r w:rsidRPr="00B556BA">
          <w:rPr>
            <w:rFonts w:ascii="Times New Roman" w:hAnsi="Times New Roman"/>
            <w:color w:val="000000"/>
            <w:spacing w:val="8"/>
          </w:rPr>
          <w:t>1953 г</w:t>
        </w:r>
      </w:smartTag>
      <w:r w:rsidRPr="00B556BA">
        <w:rPr>
          <w:rFonts w:ascii="Times New Roman" w:hAnsi="Times New Roman"/>
          <w:color w:val="000000"/>
          <w:spacing w:val="8"/>
        </w:rPr>
        <w:t>.) Пленума ЦК КПСС о крутом подъеме сельск</w:t>
      </w:r>
      <w:r w:rsidRPr="00B556BA">
        <w:rPr>
          <w:rFonts w:ascii="Times New Roman" w:hAnsi="Times New Roman"/>
          <w:color w:val="000000"/>
          <w:spacing w:val="8"/>
        </w:rPr>
        <w:t>о</w:t>
      </w:r>
      <w:r w:rsidRPr="00B556BA">
        <w:rPr>
          <w:rFonts w:ascii="Times New Roman" w:hAnsi="Times New Roman"/>
          <w:color w:val="000000"/>
          <w:spacing w:val="8"/>
        </w:rPr>
        <w:t>го хозяйства, повышение материального положения народа.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Рост Экономики и культуры района с 1953 по 1959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Отдел пропаганды и агитации Песчанокопского РК КПСС,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декабре 1953 года состоялись отчетно-выборные районные партийные конференции. С целью улучшения руководства сельским хозяйством, в соответствии с решением сентябр</w:t>
      </w:r>
      <w:r w:rsidRPr="00B556BA">
        <w:rPr>
          <w:rFonts w:ascii="Times New Roman" w:hAnsi="Times New Roman"/>
          <w:color w:val="000000"/>
          <w:spacing w:val="8"/>
        </w:rPr>
        <w:t>ь</w:t>
      </w:r>
      <w:r w:rsidRPr="00B556BA">
        <w:rPr>
          <w:rFonts w:ascii="Times New Roman" w:hAnsi="Times New Roman"/>
          <w:color w:val="000000"/>
          <w:spacing w:val="8"/>
        </w:rPr>
        <w:lastRenderedPageBreak/>
        <w:t>ского (</w:t>
      </w:r>
      <w:smartTag w:uri="urn:schemas-microsoft-com:office:smarttags" w:element="metricconverter">
        <w:smartTagPr>
          <w:attr w:name="ProductID" w:val="1953 г"/>
        </w:smartTagPr>
        <w:r w:rsidRPr="00B556BA">
          <w:rPr>
            <w:rFonts w:ascii="Times New Roman" w:hAnsi="Times New Roman"/>
            <w:color w:val="000000"/>
            <w:spacing w:val="8"/>
          </w:rPr>
          <w:t>1953 г</w:t>
        </w:r>
      </w:smartTag>
      <w:r w:rsidRPr="00B556BA">
        <w:rPr>
          <w:rFonts w:ascii="Times New Roman" w:hAnsi="Times New Roman"/>
          <w:color w:val="000000"/>
          <w:spacing w:val="8"/>
        </w:rPr>
        <w:t>.) Пленума ЦК КПСС были созданы инструкторские группы по зонам МТС, во</w:t>
      </w:r>
      <w:r w:rsidRPr="00B556BA">
        <w:rPr>
          <w:rFonts w:ascii="Times New Roman" w:hAnsi="Times New Roman"/>
          <w:color w:val="000000"/>
          <w:spacing w:val="8"/>
        </w:rPr>
        <w:t>з</w:t>
      </w:r>
      <w:r w:rsidRPr="00B556BA">
        <w:rPr>
          <w:rFonts w:ascii="Times New Roman" w:hAnsi="Times New Roman"/>
          <w:color w:val="000000"/>
          <w:spacing w:val="8"/>
        </w:rPr>
        <w:t>главляемые секретарями райкомов партии. Улучшая руководство сельским хозяйством, па</w:t>
      </w:r>
      <w:r w:rsidRPr="00B556BA">
        <w:rPr>
          <w:rFonts w:ascii="Times New Roman" w:hAnsi="Times New Roman"/>
          <w:color w:val="000000"/>
          <w:spacing w:val="8"/>
        </w:rPr>
        <w:t>р</w:t>
      </w:r>
      <w:r w:rsidRPr="00B556BA">
        <w:rPr>
          <w:rFonts w:ascii="Times New Roman" w:hAnsi="Times New Roman"/>
          <w:color w:val="000000"/>
          <w:spacing w:val="8"/>
        </w:rPr>
        <w:t>тийные организации обратили особое внимание на гласность и массовость социалистическ</w:t>
      </w:r>
      <w:r w:rsidRPr="00B556BA">
        <w:rPr>
          <w:rFonts w:ascii="Times New Roman" w:hAnsi="Times New Roman"/>
          <w:color w:val="000000"/>
          <w:spacing w:val="8"/>
        </w:rPr>
        <w:t>о</w:t>
      </w:r>
      <w:r w:rsidRPr="00B556BA">
        <w:rPr>
          <w:rFonts w:ascii="Times New Roman" w:hAnsi="Times New Roman"/>
          <w:color w:val="000000"/>
          <w:spacing w:val="8"/>
        </w:rPr>
        <w:t>го соревнования, обобщения опыта работы передовиков производства и его широкого ра</w:t>
      </w:r>
      <w:r w:rsidRPr="00B556BA">
        <w:rPr>
          <w:rFonts w:ascii="Times New Roman" w:hAnsi="Times New Roman"/>
          <w:color w:val="000000"/>
          <w:spacing w:val="8"/>
        </w:rPr>
        <w:t>с</w:t>
      </w:r>
      <w:r w:rsidRPr="00B556BA">
        <w:rPr>
          <w:rFonts w:ascii="Times New Roman" w:hAnsi="Times New Roman"/>
          <w:color w:val="000000"/>
          <w:spacing w:val="8"/>
        </w:rPr>
        <w:t>пространения.</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Прошедшие в октябре-ноябре 1955 года районные партийные конференции направили свое внимание на дальнейшее укрепление колхозов и МТС квалифицированными кадрами и, пр</w:t>
      </w:r>
      <w:r w:rsidRPr="00B556BA">
        <w:rPr>
          <w:rFonts w:ascii="Times New Roman" w:hAnsi="Times New Roman"/>
          <w:color w:val="000000"/>
          <w:spacing w:val="8"/>
        </w:rPr>
        <w:t>е</w:t>
      </w:r>
      <w:r w:rsidRPr="00B556BA">
        <w:rPr>
          <w:rFonts w:ascii="Times New Roman" w:hAnsi="Times New Roman"/>
          <w:color w:val="000000"/>
          <w:spacing w:val="8"/>
        </w:rPr>
        <w:t>жде всего, механизаторами. При каждой МТС создаются курсы для их подготовки. Только в 1955 году на таких курсах было подготовлено 183 механизатора. Колхозы и МТС стали больше уделять внимание агроз</w:t>
      </w:r>
      <w:r w:rsidR="000714D2">
        <w:rPr>
          <w:rFonts w:ascii="Times New Roman" w:hAnsi="Times New Roman"/>
          <w:color w:val="000000"/>
          <w:spacing w:val="8"/>
        </w:rPr>
        <w:t>о</w:t>
      </w:r>
      <w:r w:rsidRPr="00B556BA">
        <w:rPr>
          <w:rFonts w:ascii="Times New Roman" w:hAnsi="Times New Roman"/>
          <w:color w:val="000000"/>
          <w:spacing w:val="8"/>
        </w:rPr>
        <w:t>оветучебе, а их партийные организации - политической уч</w:t>
      </w:r>
      <w:r w:rsidRPr="00B556BA">
        <w:rPr>
          <w:rFonts w:ascii="Times New Roman" w:hAnsi="Times New Roman"/>
          <w:color w:val="000000"/>
          <w:spacing w:val="8"/>
        </w:rPr>
        <w:t>е</w:t>
      </w:r>
      <w:r w:rsidRPr="00B556BA">
        <w:rPr>
          <w:rFonts w:ascii="Times New Roman" w:hAnsi="Times New Roman"/>
          <w:color w:val="000000"/>
          <w:spacing w:val="8"/>
        </w:rPr>
        <w:t>бе коммунистов и комсомольцев. Были приняты и другие меры. В районах развернулось с</w:t>
      </w:r>
      <w:r w:rsidRPr="00B556BA">
        <w:rPr>
          <w:rFonts w:ascii="Times New Roman" w:hAnsi="Times New Roman"/>
          <w:color w:val="000000"/>
          <w:spacing w:val="8"/>
        </w:rPr>
        <w:t>о</w:t>
      </w:r>
      <w:r w:rsidRPr="00B556BA">
        <w:rPr>
          <w:rFonts w:ascii="Times New Roman" w:hAnsi="Times New Roman"/>
          <w:color w:val="000000"/>
          <w:spacing w:val="8"/>
        </w:rPr>
        <w:t>циалистическое соревнование за достойную встречу ХХ съезда КПСС. Районные конфере</w:t>
      </w:r>
      <w:r w:rsidRPr="00B556BA">
        <w:rPr>
          <w:rFonts w:ascii="Times New Roman" w:hAnsi="Times New Roman"/>
          <w:color w:val="000000"/>
          <w:spacing w:val="8"/>
        </w:rPr>
        <w:t>н</w:t>
      </w:r>
      <w:r w:rsidRPr="00B556BA">
        <w:rPr>
          <w:rFonts w:ascii="Times New Roman" w:hAnsi="Times New Roman"/>
          <w:color w:val="000000"/>
          <w:spacing w:val="8"/>
        </w:rPr>
        <w:t>ции и сессии райсовета отметили, что основные показатели пятого пятилетнего плана разв</w:t>
      </w:r>
      <w:r w:rsidRPr="00B556BA">
        <w:rPr>
          <w:rFonts w:ascii="Times New Roman" w:hAnsi="Times New Roman"/>
          <w:color w:val="000000"/>
          <w:spacing w:val="8"/>
        </w:rPr>
        <w:t>и</w:t>
      </w:r>
      <w:r w:rsidRPr="00B556BA">
        <w:rPr>
          <w:rFonts w:ascii="Times New Roman" w:hAnsi="Times New Roman"/>
          <w:color w:val="000000"/>
          <w:spacing w:val="8"/>
        </w:rPr>
        <w:t>тия народного хозяйства были выполнены. Валовый сбор зерна в 1955 году составил 107,2 тысячи тонн, подсолнечника - 9,1 тысячи тонн, овощей - 3,2 тысячи тонн. Определенные п</w:t>
      </w:r>
      <w:r w:rsidRPr="00B556BA">
        <w:rPr>
          <w:rFonts w:ascii="Times New Roman" w:hAnsi="Times New Roman"/>
          <w:color w:val="000000"/>
          <w:spacing w:val="8"/>
        </w:rPr>
        <w:t>о</w:t>
      </w:r>
      <w:r w:rsidRPr="00B556BA">
        <w:rPr>
          <w:rFonts w:ascii="Times New Roman" w:hAnsi="Times New Roman"/>
          <w:color w:val="000000"/>
          <w:spacing w:val="8"/>
        </w:rPr>
        <w:t>ложительные результаты были и в развитии животноводства.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феврале 1956 года состоялся ХХ съезд КПСС. Он обсудил отчетные доклады руковод</w:t>
      </w:r>
      <w:r w:rsidRPr="00B556BA">
        <w:rPr>
          <w:rFonts w:ascii="Times New Roman" w:hAnsi="Times New Roman"/>
          <w:color w:val="000000"/>
          <w:spacing w:val="8"/>
        </w:rPr>
        <w:t>я</w:t>
      </w:r>
      <w:r w:rsidRPr="00B556BA">
        <w:rPr>
          <w:rFonts w:ascii="Times New Roman" w:hAnsi="Times New Roman"/>
          <w:color w:val="000000"/>
          <w:spacing w:val="8"/>
        </w:rPr>
        <w:t>щих органов партии и директивы о шестом пятилетнем плане развития народного хозяйства  СССР (1956-1960 годы). С огромным воодушевлением восприняли труженики наших сел р</w:t>
      </w:r>
      <w:r w:rsidRPr="00B556BA">
        <w:rPr>
          <w:rFonts w:ascii="Times New Roman" w:hAnsi="Times New Roman"/>
          <w:color w:val="000000"/>
          <w:spacing w:val="8"/>
        </w:rPr>
        <w:t>е</w:t>
      </w:r>
      <w:r w:rsidRPr="00B556BA">
        <w:rPr>
          <w:rFonts w:ascii="Times New Roman" w:hAnsi="Times New Roman"/>
          <w:color w:val="000000"/>
          <w:spacing w:val="8"/>
        </w:rPr>
        <w:t>шение этого съезда. Итоги его работы и дальнейшие задачи коммунистов были о</w:t>
      </w:r>
      <w:r w:rsidR="000714D2">
        <w:rPr>
          <w:rFonts w:ascii="Times New Roman" w:hAnsi="Times New Roman"/>
          <w:color w:val="000000"/>
          <w:spacing w:val="8"/>
        </w:rPr>
        <w:t>б</w:t>
      </w:r>
      <w:r w:rsidRPr="00B556BA">
        <w:rPr>
          <w:rFonts w:ascii="Times New Roman" w:hAnsi="Times New Roman"/>
          <w:color w:val="000000"/>
          <w:spacing w:val="8"/>
        </w:rPr>
        <w:t>суждены во всех первичных партийных организациях и районных партийных активах сессией Советов депутатов трудящихся. Выступая на партсобрании коммунистов колхоза им. Ленина (село Летник), члены КПСС птичница А.А. Теплова сказала: «Наш коллектив выполнил свои об</w:t>
      </w:r>
      <w:r w:rsidRPr="00B556BA">
        <w:rPr>
          <w:rFonts w:ascii="Times New Roman" w:hAnsi="Times New Roman"/>
          <w:color w:val="000000"/>
          <w:spacing w:val="8"/>
        </w:rPr>
        <w:t>я</w:t>
      </w:r>
      <w:r w:rsidRPr="00B556BA">
        <w:rPr>
          <w:rFonts w:ascii="Times New Roman" w:hAnsi="Times New Roman"/>
          <w:color w:val="000000"/>
          <w:spacing w:val="8"/>
        </w:rPr>
        <w:t>зательства в пятой пятилетке. Даем слово, что в новой пятилетке мы получим не менее 100 яиц на курицу-несушку».</w:t>
      </w:r>
      <w:r w:rsidRPr="00B556BA">
        <w:rPr>
          <w:rFonts w:ascii="Times New Roman" w:hAnsi="Times New Roman"/>
          <w:color w:val="000000"/>
          <w:spacing w:val="8"/>
          <w:vertAlign w:val="superscript"/>
        </w:rPr>
        <w:t xml:space="preserve">1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в подъеме производительности труда имело постановление ЦК КПСС и Совета Министров  СССР «О ежемесячном авансировании колхозников и дополнительной оплате труда в колхозах», принятое 6 марта 1956 года. Колхозы разработали систему выдачи денежных авансов, а колхозы имени Сталина (председатель Волобуев С.А., секретарь пар</w:t>
      </w:r>
      <w:r w:rsidRPr="00B556BA">
        <w:rPr>
          <w:rFonts w:ascii="Times New Roman" w:hAnsi="Times New Roman"/>
          <w:color w:val="000000"/>
          <w:spacing w:val="8"/>
        </w:rPr>
        <w:t>т</w:t>
      </w:r>
      <w:r w:rsidRPr="00B556BA">
        <w:rPr>
          <w:rFonts w:ascii="Times New Roman" w:hAnsi="Times New Roman"/>
          <w:color w:val="000000"/>
          <w:spacing w:val="8"/>
        </w:rPr>
        <w:t>бюро Алексеев С.И.), им. Первого Мая (председатель Л.А. Кобзарь, секретарь партбюро К</w:t>
      </w:r>
      <w:r w:rsidRPr="00B556BA">
        <w:rPr>
          <w:rFonts w:ascii="Times New Roman" w:hAnsi="Times New Roman"/>
          <w:color w:val="000000"/>
          <w:spacing w:val="8"/>
        </w:rPr>
        <w:t>о</w:t>
      </w:r>
      <w:r w:rsidRPr="00B556BA">
        <w:rPr>
          <w:rFonts w:ascii="Times New Roman" w:hAnsi="Times New Roman"/>
          <w:color w:val="000000"/>
          <w:spacing w:val="8"/>
        </w:rPr>
        <w:t>валев В.Г.) выдавали, кроме того, ежемесячный аванс на трудодни в размере 10-25 проце</w:t>
      </w:r>
      <w:r w:rsidRPr="00B556BA">
        <w:rPr>
          <w:rFonts w:ascii="Times New Roman" w:hAnsi="Times New Roman"/>
          <w:color w:val="000000"/>
          <w:spacing w:val="8"/>
        </w:rPr>
        <w:t>н</w:t>
      </w:r>
      <w:r w:rsidRPr="00B556BA">
        <w:rPr>
          <w:rFonts w:ascii="Times New Roman" w:hAnsi="Times New Roman"/>
          <w:color w:val="000000"/>
          <w:spacing w:val="8"/>
        </w:rPr>
        <w:t>тов поступающих общих доходов.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эти годы огромную роль в подъеме экономики районов и их культуры сыграли постано</w:t>
      </w:r>
      <w:r w:rsidRPr="00B556BA">
        <w:rPr>
          <w:rFonts w:ascii="Times New Roman" w:hAnsi="Times New Roman"/>
          <w:color w:val="000000"/>
          <w:spacing w:val="8"/>
        </w:rPr>
        <w:t>в</w:t>
      </w:r>
      <w:r w:rsidRPr="00B556BA">
        <w:rPr>
          <w:rFonts w:ascii="Times New Roman" w:hAnsi="Times New Roman"/>
          <w:color w:val="000000"/>
          <w:spacing w:val="8"/>
        </w:rPr>
        <w:t xml:space="preserve">ление ЦК КПСС «Об улучшении деятельности Советов депутатов трудящихся и усиления их связи с массами» (январь </w:t>
      </w:r>
      <w:smartTag w:uri="urn:schemas-microsoft-com:office:smarttags" w:element="metricconverter">
        <w:smartTagPr>
          <w:attr w:name="ProductID" w:val="1957 г"/>
        </w:smartTagPr>
        <w:r w:rsidRPr="00B556BA">
          <w:rPr>
            <w:rFonts w:ascii="Times New Roman" w:hAnsi="Times New Roman"/>
            <w:color w:val="000000"/>
            <w:spacing w:val="8"/>
          </w:rPr>
          <w:t>1957 г</w:t>
        </w:r>
      </w:smartTag>
      <w:r w:rsidRPr="00B556BA">
        <w:rPr>
          <w:rFonts w:ascii="Times New Roman" w:hAnsi="Times New Roman"/>
          <w:color w:val="000000"/>
          <w:spacing w:val="8"/>
        </w:rPr>
        <w:t>.), решения декабрьского (</w:t>
      </w:r>
      <w:smartTag w:uri="urn:schemas-microsoft-com:office:smarttags" w:element="metricconverter">
        <w:smartTagPr>
          <w:attr w:name="ProductID" w:val="1957 г"/>
        </w:smartTagPr>
        <w:r w:rsidRPr="00B556BA">
          <w:rPr>
            <w:rFonts w:ascii="Times New Roman" w:hAnsi="Times New Roman"/>
            <w:color w:val="000000"/>
            <w:spacing w:val="8"/>
          </w:rPr>
          <w:t>1957 г</w:t>
        </w:r>
      </w:smartTag>
      <w:r w:rsidRPr="00B556BA">
        <w:rPr>
          <w:rFonts w:ascii="Times New Roman" w:hAnsi="Times New Roman"/>
          <w:color w:val="000000"/>
          <w:spacing w:val="8"/>
        </w:rPr>
        <w:t>.) Пленума ЦК КПСС «О возрастании роли профсоюзов в коммунистическом строительстве».</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декабре 1957 года состоялись районные партийные конференции, обсудившие отчеты райкомов КПСС и ревкомиссий, были избраны руководящие органы.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Песчанокопского РК КПСС, 1956 год.</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Районные партийные конференции разработали дополнительные меры по выполнению р</w:t>
      </w:r>
      <w:r w:rsidRPr="00B556BA">
        <w:rPr>
          <w:rFonts w:ascii="Times New Roman" w:hAnsi="Times New Roman"/>
          <w:color w:val="000000"/>
          <w:spacing w:val="8"/>
        </w:rPr>
        <w:t>е</w:t>
      </w:r>
      <w:r w:rsidRPr="00B556BA">
        <w:rPr>
          <w:rFonts w:ascii="Times New Roman" w:hAnsi="Times New Roman"/>
          <w:color w:val="000000"/>
          <w:spacing w:val="8"/>
        </w:rPr>
        <w:t>шений ХХ съезда КПСС и заданий шестой пятилетки (1956-</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.г.). Большое внимание было обращено на укрепление и улучшение работы первичных партийных организаций, как основы КПСС. На организационных пленумах РК КПСС в декабре 1957 года первыми секр</w:t>
      </w:r>
      <w:r w:rsidRPr="00B556BA">
        <w:rPr>
          <w:rFonts w:ascii="Times New Roman" w:hAnsi="Times New Roman"/>
          <w:color w:val="000000"/>
          <w:spacing w:val="8"/>
        </w:rPr>
        <w:t>е</w:t>
      </w:r>
      <w:r w:rsidRPr="00B556BA">
        <w:rPr>
          <w:rFonts w:ascii="Times New Roman" w:hAnsi="Times New Roman"/>
          <w:color w:val="000000"/>
          <w:spacing w:val="8"/>
        </w:rPr>
        <w:t>тарями райкомов партии были избраны: Песчанокопского - Теницкий Федор Григорьевич, Развиленского - Алексеев Федор Георгиевич. В то время председателями райисполкомов р</w:t>
      </w:r>
      <w:r w:rsidRPr="00B556BA">
        <w:rPr>
          <w:rFonts w:ascii="Times New Roman" w:hAnsi="Times New Roman"/>
          <w:color w:val="000000"/>
          <w:spacing w:val="8"/>
        </w:rPr>
        <w:t>а</w:t>
      </w:r>
      <w:r w:rsidRPr="00B556BA">
        <w:rPr>
          <w:rFonts w:ascii="Times New Roman" w:hAnsi="Times New Roman"/>
          <w:color w:val="000000"/>
          <w:spacing w:val="8"/>
        </w:rPr>
        <w:t>ботали: в Песчанокопском районе - Шаблий И.Н., в Развиленском - Лобов.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соответствии с постановлением февральского (</w:t>
      </w:r>
      <w:smartTag w:uri="urn:schemas-microsoft-com:office:smarttags" w:element="metricconverter">
        <w:smartTagPr>
          <w:attr w:name="ProductID" w:val="1958 г"/>
        </w:smartTagPr>
        <w:r w:rsidRPr="00B556BA">
          <w:rPr>
            <w:rFonts w:ascii="Times New Roman" w:hAnsi="Times New Roman"/>
            <w:color w:val="000000"/>
            <w:spacing w:val="8"/>
          </w:rPr>
          <w:t>1958 г</w:t>
        </w:r>
      </w:smartTag>
      <w:r w:rsidRPr="00B556BA">
        <w:rPr>
          <w:rFonts w:ascii="Times New Roman" w:hAnsi="Times New Roman"/>
          <w:color w:val="000000"/>
          <w:spacing w:val="8"/>
        </w:rPr>
        <w:t>.) Пленума ЦК КПСС и решения мартовской (</w:t>
      </w:r>
      <w:smartTag w:uri="urn:schemas-microsoft-com:office:smarttags" w:element="metricconverter">
        <w:smartTagPr>
          <w:attr w:name="ProductID" w:val="1958 г"/>
        </w:smartTagPr>
        <w:r w:rsidRPr="00B556BA">
          <w:rPr>
            <w:rFonts w:ascii="Times New Roman" w:hAnsi="Times New Roman"/>
            <w:color w:val="000000"/>
            <w:spacing w:val="8"/>
          </w:rPr>
          <w:t>1958 г</w:t>
        </w:r>
      </w:smartTag>
      <w:r w:rsidRPr="00B556BA">
        <w:rPr>
          <w:rFonts w:ascii="Times New Roman" w:hAnsi="Times New Roman"/>
          <w:color w:val="000000"/>
          <w:spacing w:val="8"/>
        </w:rPr>
        <w:t>.) сессии Верховного Совета СССР райкомы партии и райисполкомы пр</w:t>
      </w:r>
      <w:r w:rsidRPr="00B556BA">
        <w:rPr>
          <w:rFonts w:ascii="Times New Roman" w:hAnsi="Times New Roman"/>
          <w:color w:val="000000"/>
          <w:spacing w:val="8"/>
        </w:rPr>
        <w:t>о</w:t>
      </w:r>
      <w:r w:rsidRPr="00B556BA">
        <w:rPr>
          <w:rFonts w:ascii="Times New Roman" w:hAnsi="Times New Roman"/>
          <w:color w:val="000000"/>
          <w:spacing w:val="8"/>
        </w:rPr>
        <w:t>вели необходимую работу по реорганизации МТС в ремонтно-технические станции (РТС). Колхозы района купили у государства тракторы, комбайны и другие сельхозмашины. Мех</w:t>
      </w:r>
      <w:r w:rsidRPr="00B556BA">
        <w:rPr>
          <w:rFonts w:ascii="Times New Roman" w:hAnsi="Times New Roman"/>
          <w:color w:val="000000"/>
          <w:spacing w:val="8"/>
        </w:rPr>
        <w:t>а</w:t>
      </w:r>
      <w:r w:rsidRPr="00B556BA">
        <w:rPr>
          <w:rFonts w:ascii="Times New Roman" w:hAnsi="Times New Roman"/>
          <w:color w:val="000000"/>
          <w:spacing w:val="8"/>
        </w:rPr>
        <w:t>низаторы и специалисты МТС по желанию перешли на постоянную работу в колхозы и о</w:t>
      </w:r>
      <w:r w:rsidRPr="00B556BA">
        <w:rPr>
          <w:rFonts w:ascii="Times New Roman" w:hAnsi="Times New Roman"/>
          <w:color w:val="000000"/>
          <w:spacing w:val="8"/>
        </w:rPr>
        <w:t>т</w:t>
      </w:r>
      <w:r w:rsidRPr="00B556BA">
        <w:rPr>
          <w:rFonts w:ascii="Times New Roman" w:hAnsi="Times New Roman"/>
          <w:color w:val="000000"/>
          <w:spacing w:val="8"/>
        </w:rPr>
        <w:t>кормсовхоз. Одновременно были созданы Песчанокопская и Развиленская ремонтно-технические станции (РТС). Колхозы теперь стали полными хозяевами земли и техники. Это способствовало укреплению колхозов, росту их материально-технической базы, укреплению партийных и комсомольских организаций, созданию профорганизаций.</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Успешно прошли весеннее-полевые работы, уборка урожая 1958 года. Они основывались на высоком уровне организаторской и массово-политической работы, на использовании в широких масштабах групповых методов обслуживания техники, раздельной уборки хлебов, применением спаренных агрегатов и комбайнов с жатками «РСМ-8».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Выполняя решение пленума Ростовского обкома КПСС «О состоянии и мерах улучшения партийно-политической работы среди работников животноводства» (декабрь </w:t>
      </w:r>
      <w:smartTag w:uri="urn:schemas-microsoft-com:office:smarttags" w:element="metricconverter">
        <w:smartTagPr>
          <w:attr w:name="ProductID" w:val="1958 г"/>
        </w:smartTagPr>
        <w:r w:rsidRPr="00B556BA">
          <w:rPr>
            <w:rFonts w:ascii="Times New Roman" w:hAnsi="Times New Roman"/>
            <w:color w:val="000000"/>
            <w:spacing w:val="8"/>
          </w:rPr>
          <w:t>1958 г</w:t>
        </w:r>
      </w:smartTag>
      <w:r w:rsidRPr="00B556BA">
        <w:rPr>
          <w:rFonts w:ascii="Times New Roman" w:hAnsi="Times New Roman"/>
          <w:color w:val="000000"/>
          <w:spacing w:val="8"/>
        </w:rPr>
        <w:t>.) райк</w:t>
      </w:r>
      <w:r w:rsidRPr="00B556BA">
        <w:rPr>
          <w:rFonts w:ascii="Times New Roman" w:hAnsi="Times New Roman"/>
          <w:color w:val="000000"/>
          <w:spacing w:val="8"/>
        </w:rPr>
        <w:t>о</w:t>
      </w:r>
      <w:r w:rsidRPr="00B556BA">
        <w:rPr>
          <w:rFonts w:ascii="Times New Roman" w:hAnsi="Times New Roman"/>
          <w:color w:val="000000"/>
          <w:spacing w:val="8"/>
        </w:rPr>
        <w:t>мы партии, первичные парторганизации направили на фермы дополнительно 59 коммунистов и 96 комсомольцев.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Важное значение в колхозном строительстве, в развитии колхозной демократии имело п</w:t>
      </w:r>
      <w:r w:rsidRPr="00B556BA">
        <w:rPr>
          <w:rFonts w:ascii="Times New Roman" w:hAnsi="Times New Roman"/>
          <w:color w:val="000000"/>
          <w:spacing w:val="8"/>
        </w:rPr>
        <w:t>о</w:t>
      </w:r>
      <w:r w:rsidRPr="00B556BA">
        <w:rPr>
          <w:rFonts w:ascii="Times New Roman" w:hAnsi="Times New Roman"/>
          <w:color w:val="000000"/>
          <w:spacing w:val="8"/>
        </w:rPr>
        <w:t>становление ЦК КПСС и Совета Министров СССР об Уставе сельскохозяйственной артели, давшее право самим колхозникам изменять и дополнять свои Уставы с учетом своих условий производства.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Принятые меры райкомами партии и райисполкомами, первичными партийными организ</w:t>
      </w:r>
      <w:r w:rsidRPr="00B556BA">
        <w:rPr>
          <w:rFonts w:ascii="Times New Roman" w:hAnsi="Times New Roman"/>
          <w:color w:val="000000"/>
          <w:spacing w:val="8"/>
        </w:rPr>
        <w:t>а</w:t>
      </w:r>
      <w:r w:rsidRPr="00B556BA">
        <w:rPr>
          <w:rFonts w:ascii="Times New Roman" w:hAnsi="Times New Roman"/>
          <w:color w:val="000000"/>
          <w:spacing w:val="8"/>
        </w:rPr>
        <w:t>циями и хозяйственными органами по выполнению директив ЦК КПСС и Советского прав</w:t>
      </w:r>
      <w:r w:rsidRPr="00B556BA">
        <w:rPr>
          <w:rFonts w:ascii="Times New Roman" w:hAnsi="Times New Roman"/>
          <w:color w:val="000000"/>
          <w:spacing w:val="8"/>
        </w:rPr>
        <w:t>и</w:t>
      </w:r>
      <w:r w:rsidRPr="00B556BA">
        <w:rPr>
          <w:rFonts w:ascii="Times New Roman" w:hAnsi="Times New Roman"/>
          <w:color w:val="000000"/>
          <w:spacing w:val="8"/>
        </w:rPr>
        <w:t>тельства значительно подняли экономику колхозов. Об этом говорят среднегодовые показ</w:t>
      </w:r>
      <w:r w:rsidRPr="00B556BA">
        <w:rPr>
          <w:rFonts w:ascii="Times New Roman" w:hAnsi="Times New Roman"/>
          <w:color w:val="000000"/>
          <w:spacing w:val="8"/>
        </w:rPr>
        <w:t>а</w:t>
      </w:r>
      <w:r w:rsidRPr="00B556BA">
        <w:rPr>
          <w:rFonts w:ascii="Times New Roman" w:hAnsi="Times New Roman"/>
          <w:color w:val="000000"/>
          <w:spacing w:val="8"/>
        </w:rPr>
        <w:t>тели за 1954-1958 годы (см. таблицу № 28).</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28</w:t>
      </w:r>
    </w:p>
    <w:tbl>
      <w:tblPr>
        <w:tblStyle w:val="a9"/>
        <w:tblW w:w="0" w:type="auto"/>
        <w:tblLook w:val="01E0"/>
      </w:tblPr>
      <w:tblGrid>
        <w:gridCol w:w="6768"/>
        <w:gridCol w:w="2803"/>
      </w:tblGrid>
      <w:tr w:rsidR="00B609C2" w:rsidRPr="00B556BA" w:rsidTr="00541ED1">
        <w:tc>
          <w:tcPr>
            <w:tcW w:w="6768" w:type="dxa"/>
          </w:tcPr>
          <w:p w:rsidR="00B609C2" w:rsidRPr="00B556BA" w:rsidRDefault="00B609C2" w:rsidP="00541ED1">
            <w:pPr>
              <w:spacing w:after="0" w:line="240" w:lineRule="auto"/>
              <w:jc w:val="both"/>
              <w:rPr>
                <w:rFonts w:ascii="Times New Roman" w:hAnsi="Times New Roman"/>
                <w:color w:val="000000"/>
                <w:spacing w:val="8"/>
                <w:sz w:val="22"/>
                <w:szCs w:val="22"/>
              </w:rPr>
            </w:pP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1954-</w:t>
            </w: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.г.</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зерна (тонн)</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112330</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озимой пшеницы</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6944</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Средняя урожайность зерновых с 1 гектара (центнеров)</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12,2</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подсолнечника (тонн)</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12660</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Сре6дняя урожайность подсолнечниками с 1 гектара (центн</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ров)</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9,3</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овощей (тонн)</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3599</w:t>
            </w:r>
          </w:p>
        </w:tc>
      </w:tr>
      <w:tr w:rsidR="00B609C2" w:rsidRPr="00B556BA" w:rsidTr="00541ED1">
        <w:tc>
          <w:tcPr>
            <w:tcW w:w="676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Силоса кукурузного (тонн)</w:t>
            </w:r>
          </w:p>
        </w:tc>
        <w:tc>
          <w:tcPr>
            <w:tcW w:w="280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55862</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Средняя урожайность с одного гектара в 1954-1958 годах была (в центнерах): зерновых - 12,2, в том числе озимой пшеницы 11,5, кукурузы в зерне - 11,4, ярового ячменя - 13,8, проса - 7,7; подсолнечника - 9,3; картофеля - 18,7; овощей 53,4; зеленой массы кукурузы без поча</w:t>
      </w:r>
      <w:r w:rsidRPr="00B556BA">
        <w:rPr>
          <w:rFonts w:ascii="Times New Roman" w:hAnsi="Times New Roman"/>
          <w:color w:val="000000"/>
          <w:spacing w:val="8"/>
        </w:rPr>
        <w:t>т</w:t>
      </w:r>
      <w:r w:rsidRPr="00B556BA">
        <w:rPr>
          <w:rFonts w:ascii="Times New Roman" w:hAnsi="Times New Roman"/>
          <w:color w:val="000000"/>
          <w:spacing w:val="8"/>
        </w:rPr>
        <w:t>ков - 78,5 центнеров.</w:t>
      </w:r>
    </w:p>
    <w:p w:rsidR="00B609C2" w:rsidRPr="00B556BA" w:rsidRDefault="00B609C2" w:rsidP="00541ED1">
      <w:pPr>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 xml:space="preserve">В 1958 году в районах было </w:t>
      </w:r>
      <w:smartTag w:uri="urn:schemas-microsoft-com:office:smarttags" w:element="metricconverter">
        <w:smartTagPr>
          <w:attr w:name="ProductID" w:val="1481 гектар"/>
        </w:smartTagPr>
        <w:r w:rsidRPr="00B556BA">
          <w:rPr>
            <w:rFonts w:ascii="Times New Roman" w:hAnsi="Times New Roman"/>
            <w:color w:val="000000"/>
            <w:spacing w:val="8"/>
          </w:rPr>
          <w:t>1481 гектар</w:t>
        </w:r>
      </w:smartTag>
      <w:r w:rsidRPr="00B556BA">
        <w:rPr>
          <w:rFonts w:ascii="Times New Roman" w:hAnsi="Times New Roman"/>
          <w:color w:val="000000"/>
          <w:spacing w:val="8"/>
        </w:rPr>
        <w:t xml:space="preserve"> садов и ягодников, из которых </w:t>
      </w:r>
      <w:smartTag w:uri="urn:schemas-microsoft-com:office:smarttags" w:element="metricconverter">
        <w:smartTagPr>
          <w:attr w:name="ProductID" w:val="176 га"/>
        </w:smartTagPr>
        <w:r w:rsidRPr="00B556BA">
          <w:rPr>
            <w:rFonts w:ascii="Times New Roman" w:hAnsi="Times New Roman"/>
            <w:color w:val="000000"/>
            <w:spacing w:val="8"/>
          </w:rPr>
          <w:t>176 га</w:t>
        </w:r>
      </w:smartTag>
      <w:r w:rsidRPr="00B556BA">
        <w:rPr>
          <w:rFonts w:ascii="Times New Roman" w:hAnsi="Times New Roman"/>
          <w:color w:val="000000"/>
          <w:spacing w:val="8"/>
        </w:rPr>
        <w:t xml:space="preserve"> плодонос</w:t>
      </w:r>
      <w:r w:rsidRPr="00B556BA">
        <w:rPr>
          <w:rFonts w:ascii="Times New Roman" w:hAnsi="Times New Roman"/>
          <w:color w:val="000000"/>
          <w:spacing w:val="8"/>
        </w:rPr>
        <w:t>и</w:t>
      </w:r>
      <w:r w:rsidRPr="00B556BA">
        <w:rPr>
          <w:rFonts w:ascii="Times New Roman" w:hAnsi="Times New Roman"/>
          <w:color w:val="000000"/>
          <w:spacing w:val="8"/>
        </w:rPr>
        <w:t xml:space="preserve">ли, </w:t>
      </w:r>
      <w:smartTag w:uri="urn:schemas-microsoft-com:office:smarttags" w:element="metricconverter">
        <w:smartTagPr>
          <w:attr w:name="ProductID" w:val="519 га"/>
        </w:smartTagPr>
        <w:r w:rsidRPr="00B556BA">
          <w:rPr>
            <w:rFonts w:ascii="Times New Roman" w:hAnsi="Times New Roman"/>
            <w:color w:val="000000"/>
            <w:spacing w:val="8"/>
          </w:rPr>
          <w:t>519 га</w:t>
        </w:r>
      </w:smartTag>
      <w:r w:rsidRPr="00B556BA">
        <w:rPr>
          <w:rFonts w:ascii="Times New Roman" w:hAnsi="Times New Roman"/>
          <w:color w:val="000000"/>
          <w:spacing w:val="8"/>
        </w:rPr>
        <w:t xml:space="preserve"> виноградников, из них </w:t>
      </w:r>
      <w:smartTag w:uri="urn:schemas-microsoft-com:office:smarttags" w:element="metricconverter">
        <w:smartTagPr>
          <w:attr w:name="ProductID" w:val="95 га"/>
        </w:smartTagPr>
        <w:r w:rsidRPr="00B556BA">
          <w:rPr>
            <w:rFonts w:ascii="Times New Roman" w:hAnsi="Times New Roman"/>
            <w:color w:val="000000"/>
            <w:spacing w:val="8"/>
          </w:rPr>
          <w:t>95 га</w:t>
        </w:r>
      </w:smartTag>
      <w:r w:rsidRPr="00B556BA">
        <w:rPr>
          <w:rFonts w:ascii="Times New Roman" w:hAnsi="Times New Roman"/>
          <w:color w:val="000000"/>
          <w:spacing w:val="8"/>
        </w:rPr>
        <w:t xml:space="preserve"> плодоносящих.</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1958 году несколько улучшилось финансовое положение колхозов. Всего было получено доходов 127266 тысяч рублей, из которых от растениеводства - 83831 тысяча и животново</w:t>
      </w:r>
      <w:r w:rsidRPr="00B556BA">
        <w:rPr>
          <w:rFonts w:ascii="Times New Roman" w:hAnsi="Times New Roman"/>
          <w:color w:val="000000"/>
          <w:spacing w:val="8"/>
        </w:rPr>
        <w:t>д</w:t>
      </w:r>
      <w:r w:rsidRPr="00B556BA">
        <w:rPr>
          <w:rFonts w:ascii="Times New Roman" w:hAnsi="Times New Roman"/>
          <w:color w:val="000000"/>
          <w:spacing w:val="8"/>
        </w:rPr>
        <w:t>ства - 43435. Однако расходы колхозов в 1958 году составили 129134 тысячи рублей. Разрыв между доходами и расходами связан с интенсивным культурно-бытовым строительством, покупкой тракторов, комбайнов и другой техники у МТС при их ликвидации, а поэтому н</w:t>
      </w:r>
      <w:r w:rsidRPr="00B556BA">
        <w:rPr>
          <w:rFonts w:ascii="Times New Roman" w:hAnsi="Times New Roman"/>
          <w:color w:val="000000"/>
          <w:spacing w:val="8"/>
        </w:rPr>
        <w:t>е</w:t>
      </w:r>
      <w:r w:rsidRPr="00B556BA">
        <w:rPr>
          <w:rFonts w:ascii="Times New Roman" w:hAnsi="Times New Roman"/>
          <w:color w:val="000000"/>
          <w:spacing w:val="8"/>
        </w:rPr>
        <w:t>делимые фонды в 1958 году составили уже 39713 тысяч рублей.</w:t>
      </w:r>
      <w:r w:rsidRPr="00B556BA">
        <w:rPr>
          <w:rFonts w:ascii="Times New Roman" w:hAnsi="Times New Roman"/>
          <w:color w:val="000000"/>
          <w:spacing w:val="8"/>
          <w:vertAlign w:val="superscript"/>
        </w:rPr>
        <w:t>2</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конец 1958 года в районах было 25451 голова крупного рогатого скота, из которых 8214 коров, 30183 свиней, 63230 овец и 191002 головы птицы.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районы. Отдел пропаганды и агитации Песчанокопского РК КПСС. Сборник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1958 году несколько выросла продуктивность скота и птицы. Надой на одну фуражную корову составил </w:t>
      </w:r>
      <w:smartTag w:uri="urn:schemas-microsoft-com:office:smarttags" w:element="metricconverter">
        <w:smartTagPr>
          <w:attr w:name="ProductID" w:val="2140 кг"/>
        </w:smartTagPr>
        <w:r w:rsidRPr="00B556BA">
          <w:rPr>
            <w:rFonts w:ascii="Times New Roman" w:hAnsi="Times New Roman"/>
            <w:color w:val="000000"/>
            <w:spacing w:val="8"/>
          </w:rPr>
          <w:t>2140 кг</w:t>
        </w:r>
      </w:smartTag>
      <w:r w:rsidRPr="00B556BA">
        <w:rPr>
          <w:rFonts w:ascii="Times New Roman" w:hAnsi="Times New Roman"/>
          <w:color w:val="000000"/>
          <w:spacing w:val="8"/>
        </w:rPr>
        <w:t xml:space="preserve">., на одну овцу настрижено </w:t>
      </w:r>
      <w:smartTag w:uri="urn:schemas-microsoft-com:office:smarttags" w:element="metricconverter">
        <w:smartTagPr>
          <w:attr w:name="ProductID" w:val="2,5 кг"/>
        </w:smartTagPr>
        <w:r w:rsidRPr="00B556BA">
          <w:rPr>
            <w:rFonts w:ascii="Times New Roman" w:hAnsi="Times New Roman"/>
            <w:color w:val="000000"/>
            <w:spacing w:val="8"/>
          </w:rPr>
          <w:t>2,5 кг</w:t>
        </w:r>
      </w:smartTag>
      <w:r w:rsidRPr="00B556BA">
        <w:rPr>
          <w:rFonts w:ascii="Times New Roman" w:hAnsi="Times New Roman"/>
          <w:color w:val="000000"/>
          <w:spacing w:val="8"/>
        </w:rPr>
        <w:t>. шерсти, а от одной курицы-несушки получено 57,6 штук яиц. На 100 коров и нетелей получено 72,3 теленка. От 100 о</w:t>
      </w:r>
      <w:r w:rsidRPr="00B556BA">
        <w:rPr>
          <w:rFonts w:ascii="Times New Roman" w:hAnsi="Times New Roman"/>
          <w:color w:val="000000"/>
          <w:spacing w:val="8"/>
        </w:rPr>
        <w:t>в</w:t>
      </w:r>
      <w:r w:rsidRPr="00B556BA">
        <w:rPr>
          <w:rFonts w:ascii="Times New Roman" w:hAnsi="Times New Roman"/>
          <w:color w:val="000000"/>
          <w:spacing w:val="8"/>
        </w:rPr>
        <w:t>цематок  приплод составил 72,8 ягненка. На одну основную свиноматку получено всего 11,6 поросят.</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На </w:t>
      </w:r>
      <w:smartTag w:uri="urn:schemas-microsoft-com:office:smarttags" w:element="metricconverter">
        <w:smartTagPr>
          <w:attr w:name="ProductID" w:val="100 гектаров"/>
        </w:smartTagPr>
        <w:r w:rsidRPr="00B556BA">
          <w:rPr>
            <w:rFonts w:ascii="Times New Roman" w:hAnsi="Times New Roman"/>
            <w:color w:val="000000"/>
            <w:spacing w:val="8"/>
          </w:rPr>
          <w:t>100 гектаров</w:t>
        </w:r>
      </w:smartTag>
      <w:r w:rsidRPr="00B556BA">
        <w:rPr>
          <w:rFonts w:ascii="Times New Roman" w:hAnsi="Times New Roman"/>
          <w:color w:val="000000"/>
          <w:spacing w:val="8"/>
        </w:rPr>
        <w:t xml:space="preserve"> сельхозугодий в 1958 году было произведено (в центнерах): мяса всех в</w:t>
      </w:r>
      <w:r w:rsidRPr="00B556BA">
        <w:rPr>
          <w:rFonts w:ascii="Times New Roman" w:hAnsi="Times New Roman"/>
          <w:color w:val="000000"/>
          <w:spacing w:val="8"/>
        </w:rPr>
        <w:t>и</w:t>
      </w:r>
      <w:r w:rsidRPr="00B556BA">
        <w:rPr>
          <w:rFonts w:ascii="Times New Roman" w:hAnsi="Times New Roman"/>
          <w:color w:val="000000"/>
          <w:spacing w:val="8"/>
        </w:rPr>
        <w:t xml:space="preserve">дов - 27,8, в том числе свинины - 9,9; молока - 110; шерсти - 1,1; яиц (тысячи штук на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зерновых) - 6,5. Одновременно увеличилась продажа государству продукции животноводс</w:t>
      </w:r>
      <w:r w:rsidRPr="00B556BA">
        <w:rPr>
          <w:rFonts w:ascii="Times New Roman" w:hAnsi="Times New Roman"/>
          <w:color w:val="000000"/>
          <w:spacing w:val="8"/>
        </w:rPr>
        <w:t>т</w:t>
      </w:r>
      <w:r w:rsidRPr="00B556BA">
        <w:rPr>
          <w:rFonts w:ascii="Times New Roman" w:hAnsi="Times New Roman"/>
          <w:color w:val="000000"/>
          <w:spacing w:val="8"/>
        </w:rPr>
        <w:t>ва. В 1958 году было продано 3857 тонн мяса, 14509 тонн молока, 185 тонн шерсти и 5377 тысяч яиц.</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Наиболее высоких показателей по производству мяса добились колхозы им. Калинина, им. Сталина, по производству молока - колхоз «Победа», а яиц - колхоз им. Ленина (Летник).</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В эти годы среди животноводов выросли мастера своего дела. Прославили себя трудом д</w:t>
      </w:r>
      <w:r w:rsidRPr="00B556BA">
        <w:rPr>
          <w:rFonts w:ascii="Times New Roman" w:hAnsi="Times New Roman"/>
          <w:color w:val="000000"/>
          <w:spacing w:val="8"/>
        </w:rPr>
        <w:t>о</w:t>
      </w:r>
      <w:r w:rsidRPr="00B556BA">
        <w:rPr>
          <w:rFonts w:ascii="Times New Roman" w:hAnsi="Times New Roman"/>
          <w:color w:val="000000"/>
          <w:spacing w:val="8"/>
        </w:rPr>
        <w:t>ярки Л.В. Кочетова, В.В. Плотникова, Н.А. Лабынцева, Л.И. Щитова, Е.И. Тимошенко, Т.Д. Афанасьева, Л.И. Перекопская, Н.Р. Ткаченко, Л.И. Рядинская, Р.А. Капшук, Н.Г. Шеховц</w:t>
      </w:r>
      <w:r w:rsidRPr="00B556BA">
        <w:rPr>
          <w:rFonts w:ascii="Times New Roman" w:hAnsi="Times New Roman"/>
          <w:color w:val="000000"/>
          <w:spacing w:val="8"/>
        </w:rPr>
        <w:t>о</w:t>
      </w:r>
      <w:r w:rsidRPr="00B556BA">
        <w:rPr>
          <w:rFonts w:ascii="Times New Roman" w:hAnsi="Times New Roman"/>
          <w:color w:val="000000"/>
          <w:spacing w:val="8"/>
        </w:rPr>
        <w:t>ва, которые за 1958 год надоили 2700-</w:t>
      </w:r>
      <w:smartTag w:uri="urn:schemas-microsoft-com:office:smarttags" w:element="metricconverter">
        <w:smartTagPr>
          <w:attr w:name="ProductID" w:val="3200 кг"/>
        </w:smartTagPr>
        <w:r w:rsidRPr="00B556BA">
          <w:rPr>
            <w:rFonts w:ascii="Times New Roman" w:hAnsi="Times New Roman"/>
            <w:color w:val="000000"/>
            <w:spacing w:val="8"/>
          </w:rPr>
          <w:t>3200 кг</w:t>
        </w:r>
      </w:smartTag>
      <w:r w:rsidRPr="00B556BA">
        <w:rPr>
          <w:rFonts w:ascii="Times New Roman" w:hAnsi="Times New Roman"/>
          <w:color w:val="000000"/>
          <w:spacing w:val="8"/>
        </w:rPr>
        <w:t>. молока на одну фуражную корову.</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19-2</w:t>
      </w:r>
      <w:r w:rsidR="000714D2">
        <w:rPr>
          <w:rFonts w:ascii="Times New Roman" w:hAnsi="Times New Roman"/>
          <w:color w:val="000000"/>
          <w:spacing w:val="8"/>
        </w:rPr>
        <w:t>2</w:t>
      </w:r>
      <w:r w:rsidRPr="00B556BA">
        <w:rPr>
          <w:rFonts w:ascii="Times New Roman" w:hAnsi="Times New Roman"/>
          <w:color w:val="000000"/>
          <w:spacing w:val="8"/>
        </w:rPr>
        <w:t xml:space="preserve"> поросенка от основной свиноматки получили свинарки Р.А. Запасная, З.А. Ма</w:t>
      </w:r>
      <w:r w:rsidRPr="00B556BA">
        <w:rPr>
          <w:rFonts w:ascii="Times New Roman" w:hAnsi="Times New Roman"/>
          <w:color w:val="000000"/>
          <w:spacing w:val="8"/>
        </w:rPr>
        <w:t>ш</w:t>
      </w:r>
      <w:r w:rsidRPr="00B556BA">
        <w:rPr>
          <w:rFonts w:ascii="Times New Roman" w:hAnsi="Times New Roman"/>
          <w:color w:val="000000"/>
          <w:spacing w:val="8"/>
        </w:rPr>
        <w:t>кина, М.Е. Лунева, Н.Е. Теплова, А.В. Чернова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Семилетка Песчанокопского района. Райплан,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Чабаны Н.Л. Шляхов, А.И. Матвеев, П.А. Мелихов настригли по 3,7 - </w:t>
      </w:r>
      <w:smartTag w:uri="urn:schemas-microsoft-com:office:smarttags" w:element="metricconverter">
        <w:smartTagPr>
          <w:attr w:name="ProductID" w:val="4,3 кг"/>
        </w:smartTagPr>
        <w:r w:rsidRPr="00B556BA">
          <w:rPr>
            <w:rFonts w:ascii="Times New Roman" w:hAnsi="Times New Roman"/>
            <w:color w:val="000000"/>
            <w:spacing w:val="8"/>
          </w:rPr>
          <w:t>4,3 кг</w:t>
        </w:r>
      </w:smartTag>
      <w:r w:rsidRPr="00B556BA">
        <w:rPr>
          <w:rFonts w:ascii="Times New Roman" w:hAnsi="Times New Roman"/>
          <w:color w:val="000000"/>
          <w:spacing w:val="8"/>
        </w:rPr>
        <w:t>. шерсти с ка</w:t>
      </w:r>
      <w:r w:rsidRPr="00B556BA">
        <w:rPr>
          <w:rFonts w:ascii="Times New Roman" w:hAnsi="Times New Roman"/>
          <w:color w:val="000000"/>
          <w:spacing w:val="8"/>
        </w:rPr>
        <w:t>ж</w:t>
      </w:r>
      <w:r w:rsidRPr="00B556BA">
        <w:rPr>
          <w:rFonts w:ascii="Times New Roman" w:hAnsi="Times New Roman"/>
          <w:color w:val="000000"/>
          <w:spacing w:val="8"/>
        </w:rPr>
        <w:t>дой овцы. По 120-130 яиц от каждой курицы-несушки получили птичницы А.А. Теплова, К.И. Горючкина, М.Е. Булгакова и другие.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Огромным событием в жизни тружеников было награждение 1 октября 1958 года Росто</w:t>
      </w:r>
      <w:r w:rsidRPr="00B556BA">
        <w:rPr>
          <w:rFonts w:ascii="Times New Roman" w:hAnsi="Times New Roman"/>
          <w:color w:val="000000"/>
          <w:spacing w:val="8"/>
        </w:rPr>
        <w:t>в</w:t>
      </w:r>
      <w:r w:rsidRPr="00B556BA">
        <w:rPr>
          <w:rFonts w:ascii="Times New Roman" w:hAnsi="Times New Roman"/>
          <w:color w:val="000000"/>
          <w:spacing w:val="8"/>
        </w:rPr>
        <w:t>ской области орденом Ленина за успехи в производстве зерна и других продуктов сельского хозяйства. Область продала государству</w:t>
      </w:r>
      <w:r w:rsidR="000714D2">
        <w:rPr>
          <w:rFonts w:ascii="Times New Roman" w:hAnsi="Times New Roman"/>
          <w:color w:val="000000"/>
          <w:spacing w:val="8"/>
        </w:rPr>
        <w:t xml:space="preserve"> 136 млн. пудов хлеба. Большой вк</w:t>
      </w:r>
      <w:r w:rsidRPr="00B556BA">
        <w:rPr>
          <w:rFonts w:ascii="Times New Roman" w:hAnsi="Times New Roman"/>
          <w:color w:val="000000"/>
          <w:spacing w:val="8"/>
        </w:rPr>
        <w:t>лад в Донской к</w:t>
      </w:r>
      <w:r w:rsidRPr="00B556BA">
        <w:rPr>
          <w:rFonts w:ascii="Times New Roman" w:hAnsi="Times New Roman"/>
          <w:color w:val="000000"/>
          <w:spacing w:val="8"/>
        </w:rPr>
        <w:t>а</w:t>
      </w:r>
      <w:r w:rsidRPr="00B556BA">
        <w:rPr>
          <w:rFonts w:ascii="Times New Roman" w:hAnsi="Times New Roman"/>
          <w:color w:val="000000"/>
          <w:spacing w:val="8"/>
        </w:rPr>
        <w:t>равай внесли труженики наших колхозов.</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Это был трудовой подарок предстоящему внеочередному </w:t>
      </w:r>
      <w:r w:rsidRPr="00B556BA">
        <w:rPr>
          <w:rFonts w:ascii="Times New Roman" w:hAnsi="Times New Roman"/>
          <w:color w:val="000000"/>
          <w:spacing w:val="8"/>
          <w:lang w:val="en-US"/>
        </w:rPr>
        <w:t>XXI</w:t>
      </w:r>
      <w:r w:rsidRPr="00B556BA">
        <w:rPr>
          <w:rFonts w:ascii="Times New Roman" w:hAnsi="Times New Roman"/>
          <w:color w:val="000000"/>
          <w:spacing w:val="8"/>
        </w:rPr>
        <w:t xml:space="preserve"> съезду КПСС, который с</w:t>
      </w:r>
      <w:r w:rsidRPr="00B556BA">
        <w:rPr>
          <w:rFonts w:ascii="Times New Roman" w:hAnsi="Times New Roman"/>
          <w:color w:val="000000"/>
          <w:spacing w:val="8"/>
        </w:rPr>
        <w:t>о</w:t>
      </w:r>
      <w:r w:rsidRPr="00B556BA">
        <w:rPr>
          <w:rFonts w:ascii="Times New Roman" w:hAnsi="Times New Roman"/>
          <w:color w:val="000000"/>
          <w:spacing w:val="8"/>
        </w:rPr>
        <w:t>стоялся с 27 января по 5 февраля 1959 года. Съезд утвердил семилетний план развития н</w:t>
      </w:r>
      <w:r w:rsidRPr="00B556BA">
        <w:rPr>
          <w:rFonts w:ascii="Times New Roman" w:hAnsi="Times New Roman"/>
          <w:color w:val="000000"/>
          <w:spacing w:val="8"/>
        </w:rPr>
        <w:t>а</w:t>
      </w:r>
      <w:r w:rsidRPr="00B556BA">
        <w:rPr>
          <w:rFonts w:ascii="Times New Roman" w:hAnsi="Times New Roman"/>
          <w:color w:val="000000"/>
          <w:spacing w:val="8"/>
        </w:rPr>
        <w:t>родного хозяйства, одобрил деятельность ЦК партии после ХХ съезда, решение июньского (</w:t>
      </w:r>
      <w:smartTag w:uri="urn:schemas-microsoft-com:office:smarttags" w:element="metricconverter">
        <w:smartTagPr>
          <w:attr w:name="ProductID" w:val="1957 г"/>
        </w:smartTagPr>
        <w:r w:rsidRPr="00B556BA">
          <w:rPr>
            <w:rFonts w:ascii="Times New Roman" w:hAnsi="Times New Roman"/>
            <w:color w:val="000000"/>
            <w:spacing w:val="8"/>
          </w:rPr>
          <w:t>1957 г</w:t>
        </w:r>
      </w:smartTag>
      <w:r w:rsidRPr="00B556BA">
        <w:rPr>
          <w:rFonts w:ascii="Times New Roman" w:hAnsi="Times New Roman"/>
          <w:color w:val="000000"/>
          <w:spacing w:val="8"/>
        </w:rPr>
        <w:t>.) Пленума ЦК КПСС. Съезд сделал важный вывод: социализм в СССР одержал по</w:t>
      </w:r>
      <w:r w:rsidRPr="00B556BA">
        <w:rPr>
          <w:rFonts w:ascii="Times New Roman" w:hAnsi="Times New Roman"/>
          <w:color w:val="000000"/>
          <w:spacing w:val="8"/>
        </w:rPr>
        <w:t>л</w:t>
      </w:r>
      <w:r w:rsidRPr="00B556BA">
        <w:rPr>
          <w:rFonts w:ascii="Times New Roman" w:hAnsi="Times New Roman"/>
          <w:color w:val="000000"/>
          <w:spacing w:val="8"/>
        </w:rPr>
        <w:t>ную, окончательную победу и вступил в период развернутого коммунистического строител</w:t>
      </w:r>
      <w:r w:rsidRPr="00B556BA">
        <w:rPr>
          <w:rFonts w:ascii="Times New Roman" w:hAnsi="Times New Roman"/>
          <w:color w:val="000000"/>
          <w:spacing w:val="8"/>
        </w:rPr>
        <w:t>ь</w:t>
      </w:r>
      <w:r w:rsidRPr="00B556BA">
        <w:rPr>
          <w:rFonts w:ascii="Times New Roman" w:hAnsi="Times New Roman"/>
          <w:color w:val="000000"/>
          <w:spacing w:val="8"/>
        </w:rPr>
        <w:t>ства.</w:t>
      </w:r>
      <w:r w:rsidRPr="00B556BA">
        <w:rPr>
          <w:rFonts w:ascii="Times New Roman" w:hAnsi="Times New Roman"/>
          <w:color w:val="000000"/>
          <w:spacing w:val="8"/>
          <w:vertAlign w:val="superscript"/>
        </w:rPr>
        <w:t>1</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ответ на решение </w:t>
      </w:r>
      <w:r w:rsidRPr="00B556BA">
        <w:rPr>
          <w:rFonts w:ascii="Times New Roman" w:hAnsi="Times New Roman"/>
          <w:color w:val="000000"/>
          <w:spacing w:val="8"/>
          <w:lang w:val="en-US"/>
        </w:rPr>
        <w:t>XXI</w:t>
      </w:r>
      <w:r w:rsidRPr="00B556BA">
        <w:rPr>
          <w:rFonts w:ascii="Times New Roman" w:hAnsi="Times New Roman"/>
          <w:color w:val="000000"/>
          <w:spacing w:val="8"/>
        </w:rPr>
        <w:t xml:space="preserve"> съезда КПСС труженик и районов взяли повышенные социалист</w:t>
      </w:r>
      <w:r w:rsidRPr="00B556BA">
        <w:rPr>
          <w:rFonts w:ascii="Times New Roman" w:hAnsi="Times New Roman"/>
          <w:color w:val="000000"/>
          <w:spacing w:val="8"/>
        </w:rPr>
        <w:t>и</w:t>
      </w:r>
      <w:r w:rsidRPr="00B556BA">
        <w:rPr>
          <w:rFonts w:ascii="Times New Roman" w:hAnsi="Times New Roman"/>
          <w:color w:val="000000"/>
          <w:spacing w:val="8"/>
        </w:rPr>
        <w:t>ческие обязательства по досрочному завершению подготовки к весеннему севу. Первыми были готовы к этой работе колхозы «Заветы Ильича» (председатель колхоза Климов И.А., секретарь парткома Путилин Н.Т.), «Победа» (председатель Котунин В.В., секретарь пар</w:t>
      </w:r>
      <w:r w:rsidRPr="00B556BA">
        <w:rPr>
          <w:rFonts w:ascii="Times New Roman" w:hAnsi="Times New Roman"/>
          <w:color w:val="000000"/>
          <w:spacing w:val="8"/>
        </w:rPr>
        <w:t>т</w:t>
      </w:r>
      <w:r w:rsidRPr="00B556BA">
        <w:rPr>
          <w:rFonts w:ascii="Times New Roman" w:hAnsi="Times New Roman"/>
          <w:color w:val="000000"/>
          <w:spacing w:val="8"/>
        </w:rPr>
        <w:t>кома Баев А.М.), им. Кирова (председатель Беляков А.П., секретарь парткома Барабаш С.Т.) и др. В период весны было засеяно более 80 тысяч гектаров различных культур в лучшие а</w:t>
      </w:r>
      <w:r w:rsidRPr="00B556BA">
        <w:rPr>
          <w:rFonts w:ascii="Times New Roman" w:hAnsi="Times New Roman"/>
          <w:color w:val="000000"/>
          <w:spacing w:val="8"/>
        </w:rPr>
        <w:t>г</w:t>
      </w:r>
      <w:r w:rsidRPr="00B556BA">
        <w:rPr>
          <w:rFonts w:ascii="Times New Roman" w:hAnsi="Times New Roman"/>
          <w:color w:val="000000"/>
          <w:spacing w:val="8"/>
        </w:rPr>
        <w:t>ротехнические сроки.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История КПСС, 5-е изд.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стр. 577.</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Было решено получит зерновых по 20,5 центнера с гектара, а подсолнечника по 14 центн</w:t>
      </w:r>
      <w:r w:rsidRPr="00B556BA">
        <w:rPr>
          <w:rFonts w:ascii="Times New Roman" w:hAnsi="Times New Roman"/>
          <w:color w:val="000000"/>
          <w:spacing w:val="8"/>
        </w:rPr>
        <w:t>е</w:t>
      </w:r>
      <w:r w:rsidRPr="00B556BA">
        <w:rPr>
          <w:rFonts w:ascii="Times New Roman" w:hAnsi="Times New Roman"/>
          <w:color w:val="000000"/>
          <w:spacing w:val="8"/>
        </w:rPr>
        <w:t>ров. Однако весна была очень сухой и виды на урожай были неприглядные.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 мая 1959 года Указом Президиума Верховного Совета РСФСР Песчанокопский район объединяется с Развиленским в один район. Население укрупненного района составило 41,2 тысячи человек. Общая площадь района стала 188 тысяч гектаров, на которых 170,4 тысячи гектаров сельскохозяйственных угодий.  В объединенном районе (в колхозе) было голов ск</w:t>
      </w:r>
      <w:r w:rsidRPr="00B556BA">
        <w:rPr>
          <w:rFonts w:ascii="Times New Roman" w:hAnsi="Times New Roman"/>
          <w:color w:val="000000"/>
          <w:spacing w:val="8"/>
        </w:rPr>
        <w:t>о</w:t>
      </w:r>
      <w:r w:rsidRPr="00B556BA">
        <w:rPr>
          <w:rFonts w:ascii="Times New Roman" w:hAnsi="Times New Roman"/>
          <w:color w:val="000000"/>
          <w:spacing w:val="8"/>
        </w:rPr>
        <w:t>та: крупного рогатого - 28487, в том числе - 9495 коров, свиней - 32815, овец - 74101, птицы - 200251.</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полях и фермах района работало 528 различных трактора, из которых: «С-80» - 21, «ДТ-54» - 173, «Беларусь» - 106, «КДП-35» - 20, «КД-35» - 11, «Универсал» - 98, других марок - 97. В районе стало 289 комбайнов различных марок.</w:t>
      </w:r>
      <w:r w:rsidRPr="00B556BA">
        <w:rPr>
          <w:rFonts w:ascii="Times New Roman" w:hAnsi="Times New Roman"/>
          <w:color w:val="000000"/>
          <w:spacing w:val="8"/>
          <w:vertAlign w:val="superscript"/>
        </w:rPr>
        <w:t>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объединенном пленуме двух РК КПСС первым секретарем райкома партии был избран Алексеев Федор Георгиевич, а объединенная сессия райсовета депутатов трудящихся пре</w:t>
      </w:r>
      <w:r w:rsidRPr="00B556BA">
        <w:rPr>
          <w:rFonts w:ascii="Times New Roman" w:hAnsi="Times New Roman"/>
          <w:color w:val="000000"/>
          <w:spacing w:val="8"/>
        </w:rPr>
        <w:t>д</w:t>
      </w:r>
      <w:r w:rsidRPr="00B556BA">
        <w:rPr>
          <w:rFonts w:ascii="Times New Roman" w:hAnsi="Times New Roman"/>
          <w:color w:val="000000"/>
          <w:spacing w:val="8"/>
        </w:rPr>
        <w:t>седателем райисполкома утвердила Теницкого Федора Григорьевича. Первым секретарем РК ВЛКСМ был избран Перков М.П.</w:t>
      </w:r>
    </w:p>
    <w:p w:rsidR="00B609C2" w:rsidRPr="00B556BA" w:rsidRDefault="00B609C2" w:rsidP="00541ED1">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 середине июня 1959 года в районе полным ходом началось уборка урожая, но о</w:t>
      </w:r>
      <w:r w:rsidR="000714D2">
        <w:rPr>
          <w:rFonts w:ascii="Times New Roman" w:hAnsi="Times New Roman"/>
          <w:color w:val="000000"/>
          <w:spacing w:val="8"/>
        </w:rPr>
        <w:t>на мало радовало людей. Стояла т</w:t>
      </w:r>
      <w:r w:rsidRPr="00B556BA">
        <w:rPr>
          <w:rFonts w:ascii="Times New Roman" w:hAnsi="Times New Roman"/>
          <w:color w:val="000000"/>
          <w:spacing w:val="8"/>
        </w:rPr>
        <w:t>яжелая засуха. Хлеба были низкорослые с очень щуплым зерном. В среднем по району урожай составил около 15 центнеров зерна с гектара. По решению выш</w:t>
      </w:r>
      <w:r w:rsidRPr="00B556BA">
        <w:rPr>
          <w:rFonts w:ascii="Times New Roman" w:hAnsi="Times New Roman"/>
          <w:color w:val="000000"/>
          <w:spacing w:val="8"/>
        </w:rPr>
        <w:t>е</w:t>
      </w:r>
      <w:r w:rsidRPr="00B556BA">
        <w:rPr>
          <w:rFonts w:ascii="Times New Roman" w:hAnsi="Times New Roman"/>
          <w:color w:val="000000"/>
          <w:spacing w:val="8"/>
        </w:rPr>
        <w:t xml:space="preserve">стоящих партийных и советских орденов район почти не сдавал зерно государству.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района, отдел пропаганды и агитации РК КПСС,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План с него был снят. Однако район сумел обеспечить себя семенами зерновых, а так же фуражным зерном для скота.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1959 году во всех колхозах района создаются парткомы, а в большинстве бригад и др</w:t>
      </w:r>
      <w:r w:rsidRPr="00B556BA">
        <w:rPr>
          <w:rFonts w:ascii="Times New Roman" w:hAnsi="Times New Roman"/>
          <w:color w:val="000000"/>
          <w:spacing w:val="8"/>
        </w:rPr>
        <w:t>у</w:t>
      </w:r>
      <w:r w:rsidRPr="00B556BA">
        <w:rPr>
          <w:rFonts w:ascii="Times New Roman" w:hAnsi="Times New Roman"/>
          <w:color w:val="000000"/>
          <w:spacing w:val="8"/>
        </w:rPr>
        <w:t>гих хозяйственных подразделений образуются цеховые партийные организации. По этой же структуре создаются и комсомольские организации. Создание парткомов в колхозах спосо</w:t>
      </w:r>
      <w:r w:rsidRPr="00B556BA">
        <w:rPr>
          <w:rFonts w:ascii="Times New Roman" w:hAnsi="Times New Roman"/>
          <w:color w:val="000000"/>
          <w:spacing w:val="8"/>
        </w:rPr>
        <w:t>б</w:t>
      </w:r>
      <w:r w:rsidRPr="00B556BA">
        <w:rPr>
          <w:rFonts w:ascii="Times New Roman" w:hAnsi="Times New Roman"/>
          <w:color w:val="000000"/>
          <w:spacing w:val="8"/>
        </w:rPr>
        <w:t>ствовало возрастанию роли первичных партийных организаций, подъему в колхозах всех о</w:t>
      </w:r>
      <w:r w:rsidRPr="00B556BA">
        <w:rPr>
          <w:rFonts w:ascii="Times New Roman" w:hAnsi="Times New Roman"/>
          <w:color w:val="000000"/>
          <w:spacing w:val="8"/>
        </w:rPr>
        <w:t>т</w:t>
      </w:r>
      <w:r w:rsidRPr="00B556BA">
        <w:rPr>
          <w:rFonts w:ascii="Times New Roman" w:hAnsi="Times New Roman"/>
          <w:color w:val="000000"/>
          <w:spacing w:val="8"/>
        </w:rPr>
        <w:t xml:space="preserve">раслей сельскохозяйственного производства. 26 июня </w:t>
      </w:r>
      <w:smartTag w:uri="urn:schemas-microsoft-com:office:smarttags" w:element="metricconverter">
        <w:smartTagPr>
          <w:attr w:name="ProductID" w:val="1959 г"/>
        </w:smartTagPr>
        <w:r w:rsidRPr="00B556BA">
          <w:rPr>
            <w:rFonts w:ascii="Times New Roman" w:hAnsi="Times New Roman"/>
            <w:color w:val="000000"/>
            <w:spacing w:val="8"/>
          </w:rPr>
          <w:t>1959 г</w:t>
        </w:r>
      </w:smartTag>
      <w:r w:rsidRPr="00B556BA">
        <w:rPr>
          <w:rFonts w:ascii="Times New Roman" w:hAnsi="Times New Roman"/>
          <w:color w:val="000000"/>
          <w:spacing w:val="8"/>
        </w:rPr>
        <w:t>. по решению ЦК КПСС в пе</w:t>
      </w:r>
      <w:r w:rsidRPr="00B556BA">
        <w:rPr>
          <w:rFonts w:ascii="Times New Roman" w:hAnsi="Times New Roman"/>
          <w:color w:val="000000"/>
          <w:spacing w:val="8"/>
        </w:rPr>
        <w:t>р</w:t>
      </w:r>
      <w:r w:rsidRPr="00B556BA">
        <w:rPr>
          <w:rFonts w:ascii="Times New Roman" w:hAnsi="Times New Roman"/>
          <w:color w:val="000000"/>
          <w:spacing w:val="8"/>
        </w:rPr>
        <w:lastRenderedPageBreak/>
        <w:t>вичных парторганизациях создаются комиссии по контролю над хозяйственной деятельн</w:t>
      </w:r>
      <w:r w:rsidRPr="00B556BA">
        <w:rPr>
          <w:rFonts w:ascii="Times New Roman" w:hAnsi="Times New Roman"/>
          <w:color w:val="000000"/>
          <w:spacing w:val="8"/>
        </w:rPr>
        <w:t>о</w:t>
      </w:r>
      <w:r w:rsidRPr="00B556BA">
        <w:rPr>
          <w:rFonts w:ascii="Times New Roman" w:hAnsi="Times New Roman"/>
          <w:color w:val="000000"/>
          <w:spacing w:val="8"/>
        </w:rPr>
        <w:t>стью администрации.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 1959 году в составе районе было 9 колхозов среди них: им. Калинина (председатель Б</w:t>
      </w:r>
      <w:r w:rsidRPr="00B556BA">
        <w:rPr>
          <w:rFonts w:ascii="Times New Roman" w:hAnsi="Times New Roman"/>
          <w:color w:val="000000"/>
          <w:spacing w:val="8"/>
        </w:rPr>
        <w:t>е</w:t>
      </w:r>
      <w:r w:rsidRPr="00B556BA">
        <w:rPr>
          <w:rFonts w:ascii="Times New Roman" w:hAnsi="Times New Roman"/>
          <w:color w:val="000000"/>
          <w:spacing w:val="8"/>
        </w:rPr>
        <w:t>седин Г.М., секретарь парткома Мелихов И.И.), им. Сталина (председатель Волубуев С.А., секретарь парткома Захаров А.В.), им. Жданова (председатель Шеховцов А.М., секретарь парткома Гавриш Д.Н.), им. Ленина села Летник (председатель Гуськов Д.В., секретарь парткома Завгородний Н.А.), «Победа» (председатель Котунин В.В., секретарь парткома Б</w:t>
      </w:r>
      <w:r w:rsidRPr="00B556BA">
        <w:rPr>
          <w:rFonts w:ascii="Times New Roman" w:hAnsi="Times New Roman"/>
          <w:color w:val="000000"/>
          <w:spacing w:val="8"/>
        </w:rPr>
        <w:t>а</w:t>
      </w:r>
      <w:r w:rsidRPr="00B556BA">
        <w:rPr>
          <w:rFonts w:ascii="Times New Roman" w:hAnsi="Times New Roman"/>
          <w:color w:val="000000"/>
          <w:spacing w:val="8"/>
        </w:rPr>
        <w:t>ев А.М.), им. Кирова (председатель Беляков А.П., секретарь парткома Барабаш С.Т.), «Зав</w:t>
      </w:r>
      <w:r w:rsidRPr="00B556BA">
        <w:rPr>
          <w:rFonts w:ascii="Times New Roman" w:hAnsi="Times New Roman"/>
          <w:color w:val="000000"/>
          <w:spacing w:val="8"/>
        </w:rPr>
        <w:t>е</w:t>
      </w:r>
      <w:r w:rsidRPr="00B556BA">
        <w:rPr>
          <w:rFonts w:ascii="Times New Roman" w:hAnsi="Times New Roman"/>
          <w:color w:val="000000"/>
          <w:spacing w:val="8"/>
        </w:rPr>
        <w:t>ты Ильича» (председатель колхоза Климов И.А., секретарь парткома Путилин Н.Т.), им. Первого Мая (председатель Кобзарь Л.А., секретарь парткома Ковалев В.Г.), им. Ленина с. Богородицкое (председатель Бухтояров В.В., секретарь парткома  Селютин Л.И.). Жил и де</w:t>
      </w:r>
      <w:r w:rsidRPr="00B556BA">
        <w:rPr>
          <w:rFonts w:ascii="Times New Roman" w:hAnsi="Times New Roman"/>
          <w:color w:val="000000"/>
          <w:spacing w:val="8"/>
        </w:rPr>
        <w:t>й</w:t>
      </w:r>
      <w:r w:rsidRPr="00B556BA">
        <w:rPr>
          <w:rFonts w:ascii="Times New Roman" w:hAnsi="Times New Roman"/>
          <w:color w:val="000000"/>
          <w:spacing w:val="8"/>
        </w:rPr>
        <w:t>ствовал так же откормсовхоз «Развиленский» (директор Бориводин Ф.Я., секретарь партб</w:t>
      </w:r>
      <w:r w:rsidRPr="00B556BA">
        <w:rPr>
          <w:rFonts w:ascii="Times New Roman" w:hAnsi="Times New Roman"/>
          <w:color w:val="000000"/>
          <w:spacing w:val="8"/>
        </w:rPr>
        <w:t>ю</w:t>
      </w:r>
      <w:r w:rsidRPr="00B556BA">
        <w:rPr>
          <w:rFonts w:ascii="Times New Roman" w:hAnsi="Times New Roman"/>
          <w:color w:val="000000"/>
          <w:spacing w:val="8"/>
        </w:rPr>
        <w:t>ро Линников Н.Н.).</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1959 году, в порядке эксперимента, после долгих поисков и обсуждений, во всех колх</w:t>
      </w:r>
      <w:r w:rsidRPr="00B556BA">
        <w:rPr>
          <w:rFonts w:ascii="Times New Roman" w:hAnsi="Times New Roman"/>
          <w:color w:val="000000"/>
          <w:spacing w:val="8"/>
        </w:rPr>
        <w:t>о</w:t>
      </w:r>
      <w:r w:rsidRPr="00B556BA">
        <w:rPr>
          <w:rFonts w:ascii="Times New Roman" w:hAnsi="Times New Roman"/>
          <w:color w:val="000000"/>
          <w:spacing w:val="8"/>
        </w:rPr>
        <w:t>зах района была введена денежная система оплаты труда вместо оплаты, основанной на тр</w:t>
      </w:r>
      <w:r w:rsidRPr="00B556BA">
        <w:rPr>
          <w:rFonts w:ascii="Times New Roman" w:hAnsi="Times New Roman"/>
          <w:color w:val="000000"/>
          <w:spacing w:val="8"/>
        </w:rPr>
        <w:t>у</w:t>
      </w:r>
      <w:r w:rsidRPr="00B556BA">
        <w:rPr>
          <w:rFonts w:ascii="Times New Roman" w:hAnsi="Times New Roman"/>
          <w:color w:val="000000"/>
          <w:spacing w:val="8"/>
        </w:rPr>
        <w:t>доднях. Это дало возможность поднять материальную заинтересованность колхозников и их производительность труда, повысит активность членов колхоза в общественной жизни. Сл</w:t>
      </w:r>
      <w:r w:rsidRPr="00B556BA">
        <w:rPr>
          <w:rFonts w:ascii="Times New Roman" w:hAnsi="Times New Roman"/>
          <w:color w:val="000000"/>
          <w:spacing w:val="8"/>
        </w:rPr>
        <w:t>е</w:t>
      </w:r>
      <w:r w:rsidRPr="00B556BA">
        <w:rPr>
          <w:rFonts w:ascii="Times New Roman" w:hAnsi="Times New Roman"/>
          <w:color w:val="000000"/>
          <w:spacing w:val="8"/>
        </w:rPr>
        <w:t>дует отметить, что переход на денежную систему оплаты труда в колхозах потребовал от партийных, советских и хозяйственных органов большого напряжения сил на убеждение колхозников в преимуществе этого важного дела.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это время создается районная межколхозная строительная организация - Развиленская СМУ и ликвидируются РТС. На базе Развиленской РТС создается районное объединение райсельхоз техники. В июне 1959 года колхозы им. Сталина и имени Калинина объединяю</w:t>
      </w:r>
      <w:r w:rsidRPr="00B556BA">
        <w:rPr>
          <w:rFonts w:ascii="Times New Roman" w:hAnsi="Times New Roman"/>
          <w:color w:val="000000"/>
          <w:spacing w:val="8"/>
        </w:rPr>
        <w:t>т</w:t>
      </w:r>
      <w:r w:rsidRPr="00B556BA">
        <w:rPr>
          <w:rFonts w:ascii="Times New Roman" w:hAnsi="Times New Roman"/>
          <w:color w:val="000000"/>
          <w:spacing w:val="8"/>
        </w:rPr>
        <w:t>ся в одно хозяйство - колхоз им. Калинина (председатель Беседин Г.М., секретарь парткома Давыдов А.П.).</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 том, как развивалось животноводство в районе показывают таблицы:</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29</w:t>
      </w:r>
    </w:p>
    <w:p w:rsidR="00B609C2" w:rsidRPr="00B556BA" w:rsidRDefault="00B609C2" w:rsidP="00541ED1">
      <w:pPr>
        <w:spacing w:after="0" w:line="240" w:lineRule="auto"/>
        <w:ind w:firstLine="180"/>
        <w:jc w:val="both"/>
        <w:rPr>
          <w:rFonts w:ascii="Times New Roman" w:hAnsi="Times New Roman"/>
          <w:color w:val="000000"/>
          <w:spacing w:val="8"/>
          <w:u w:val="single"/>
        </w:rPr>
      </w:pPr>
      <w:r w:rsidRPr="00B556BA">
        <w:rPr>
          <w:rFonts w:ascii="Times New Roman" w:hAnsi="Times New Roman"/>
          <w:color w:val="000000"/>
          <w:spacing w:val="8"/>
          <w:u w:val="single"/>
        </w:rPr>
        <w:t>Рост поголовья скота в колхозах (голов):</w:t>
      </w:r>
    </w:p>
    <w:tbl>
      <w:tblPr>
        <w:tblStyle w:val="a9"/>
        <w:tblW w:w="0" w:type="auto"/>
        <w:tblLook w:val="01E0"/>
      </w:tblPr>
      <w:tblGrid>
        <w:gridCol w:w="5148"/>
        <w:gridCol w:w="2340"/>
        <w:gridCol w:w="2083"/>
      </w:tblGrid>
      <w:tr w:rsidR="00B609C2" w:rsidRPr="00B556BA" w:rsidTr="00541ED1">
        <w:tc>
          <w:tcPr>
            <w:tcW w:w="514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Виды скота</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9 г"/>
              </w:smartTagPr>
              <w:r w:rsidRPr="00B556BA">
                <w:rPr>
                  <w:rFonts w:ascii="Times New Roman" w:hAnsi="Times New Roman"/>
                  <w:color w:val="000000"/>
                  <w:spacing w:val="8"/>
                  <w:sz w:val="22"/>
                  <w:szCs w:val="22"/>
                </w:rPr>
                <w:t>1959 г</w:t>
              </w:r>
            </w:smartTag>
            <w:r w:rsidRPr="00B556BA">
              <w:rPr>
                <w:rFonts w:ascii="Times New Roman" w:hAnsi="Times New Roman"/>
                <w:color w:val="000000"/>
                <w:spacing w:val="8"/>
                <w:sz w:val="22"/>
                <w:szCs w:val="22"/>
              </w:rPr>
              <w:t>.</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Крупный рогатый скот</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25451</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28487</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том числе коров</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8214</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9495</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свиньи</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30183</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32815</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овцы</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62230</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74101</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30</w:t>
      </w:r>
    </w:p>
    <w:p w:rsidR="00B609C2" w:rsidRPr="00B556BA" w:rsidRDefault="00B609C2" w:rsidP="00D0631E">
      <w:pPr>
        <w:spacing w:after="0" w:line="240" w:lineRule="auto"/>
        <w:jc w:val="both"/>
        <w:rPr>
          <w:rFonts w:ascii="Times New Roman" w:hAnsi="Times New Roman"/>
          <w:color w:val="000000"/>
          <w:spacing w:val="8"/>
        </w:rPr>
      </w:pPr>
      <w:r w:rsidRPr="00B556BA">
        <w:rPr>
          <w:rFonts w:ascii="Times New Roman" w:hAnsi="Times New Roman"/>
          <w:color w:val="000000"/>
          <w:spacing w:val="8"/>
        </w:rPr>
        <w:t xml:space="preserve">Производство продукции животноводства в колхозах (в центнерах на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сельхозугодий):</w:t>
      </w:r>
    </w:p>
    <w:tbl>
      <w:tblPr>
        <w:tblStyle w:val="a9"/>
        <w:tblW w:w="0" w:type="auto"/>
        <w:tblLook w:val="01E0"/>
      </w:tblPr>
      <w:tblGrid>
        <w:gridCol w:w="5148"/>
        <w:gridCol w:w="2340"/>
        <w:gridCol w:w="2083"/>
      </w:tblGrid>
      <w:tr w:rsidR="00B609C2" w:rsidRPr="00B556BA" w:rsidTr="00541ED1">
        <w:tc>
          <w:tcPr>
            <w:tcW w:w="514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Виды продукции</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9 г"/>
              </w:smartTagPr>
              <w:r w:rsidRPr="00B556BA">
                <w:rPr>
                  <w:rFonts w:ascii="Times New Roman" w:hAnsi="Times New Roman"/>
                  <w:color w:val="000000"/>
                  <w:spacing w:val="8"/>
                  <w:sz w:val="22"/>
                  <w:szCs w:val="22"/>
                </w:rPr>
                <w:t>1959 г</w:t>
              </w:r>
            </w:smartTag>
            <w:r w:rsidRPr="00B556BA">
              <w:rPr>
                <w:rFonts w:ascii="Times New Roman" w:hAnsi="Times New Roman"/>
                <w:color w:val="000000"/>
                <w:spacing w:val="8"/>
                <w:sz w:val="22"/>
                <w:szCs w:val="22"/>
              </w:rPr>
              <w:t>.</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 (всего)</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27,8</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47,8</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Свинины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пашни)</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9,9</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14,4</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Птичьего мяса</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6,5</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135,1</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Яйца (в тыс. штук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зерновых)</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6,5</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w:t>
            </w:r>
          </w:p>
        </w:tc>
      </w:tr>
    </w:tbl>
    <w:p w:rsidR="00B609C2" w:rsidRPr="00B556BA" w:rsidRDefault="00B609C2" w:rsidP="00541ED1">
      <w:pPr>
        <w:spacing w:after="0" w:line="240" w:lineRule="auto"/>
        <w:ind w:firstLine="180"/>
        <w:jc w:val="both"/>
        <w:rPr>
          <w:rFonts w:ascii="Times New Roman" w:hAnsi="Times New Roman"/>
          <w:color w:val="000000"/>
          <w:spacing w:val="8"/>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Продано государству продуктов животноводства колхозами (в центнерах):</w:t>
      </w:r>
    </w:p>
    <w:tbl>
      <w:tblPr>
        <w:tblStyle w:val="a9"/>
        <w:tblW w:w="0" w:type="auto"/>
        <w:tblLook w:val="01E0"/>
      </w:tblPr>
      <w:tblGrid>
        <w:gridCol w:w="5148"/>
        <w:gridCol w:w="2340"/>
        <w:gridCol w:w="2083"/>
      </w:tblGrid>
      <w:tr w:rsidR="00B609C2" w:rsidRPr="00B556BA" w:rsidTr="00541ED1">
        <w:tc>
          <w:tcPr>
            <w:tcW w:w="514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Виды продукции</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9 г"/>
              </w:smartTagPr>
              <w:r w:rsidRPr="00B556BA">
                <w:rPr>
                  <w:rFonts w:ascii="Times New Roman" w:hAnsi="Times New Roman"/>
                  <w:color w:val="000000"/>
                  <w:spacing w:val="8"/>
                  <w:sz w:val="22"/>
                  <w:szCs w:val="22"/>
                </w:rPr>
                <w:t>1959 г</w:t>
              </w:r>
            </w:smartTag>
            <w:r w:rsidRPr="00B556BA">
              <w:rPr>
                <w:rFonts w:ascii="Times New Roman" w:hAnsi="Times New Roman"/>
                <w:color w:val="000000"/>
                <w:spacing w:val="8"/>
                <w:sz w:val="22"/>
                <w:szCs w:val="22"/>
              </w:rPr>
              <w:t>.</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 (всего)</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38567</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67751</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Свинины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пашни)</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6690</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18956</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Птичьего мяса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зерновых)</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4273</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145098</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172623</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 (в тыс. штук)</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5377</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4627</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5377</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4627</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1959 году продуктивность животных и птицы по сравнению с 1958 годом увеличилась и составила: надой на одну фуражную корову в год до </w:t>
      </w:r>
      <w:smartTag w:uri="urn:schemas-microsoft-com:office:smarttags" w:element="metricconverter">
        <w:smartTagPr>
          <w:attr w:name="ProductID" w:val="2531 кг"/>
        </w:smartTagPr>
        <w:r w:rsidRPr="00B556BA">
          <w:rPr>
            <w:rFonts w:ascii="Times New Roman" w:hAnsi="Times New Roman"/>
            <w:color w:val="000000"/>
            <w:spacing w:val="8"/>
          </w:rPr>
          <w:t>2531 кг</w:t>
        </w:r>
      </w:smartTag>
      <w:r w:rsidRPr="00B556BA">
        <w:rPr>
          <w:rFonts w:ascii="Times New Roman" w:hAnsi="Times New Roman"/>
          <w:color w:val="000000"/>
          <w:spacing w:val="8"/>
        </w:rPr>
        <w:t xml:space="preserve">., настриг шерсти с одной овцы до </w:t>
      </w:r>
      <w:smartTag w:uri="urn:schemas-microsoft-com:office:smarttags" w:element="metricconverter">
        <w:smartTagPr>
          <w:attr w:name="ProductID" w:val="3,2 кг"/>
        </w:smartTagPr>
        <w:r w:rsidRPr="00B556BA">
          <w:rPr>
            <w:rFonts w:ascii="Times New Roman" w:hAnsi="Times New Roman"/>
            <w:color w:val="000000"/>
            <w:spacing w:val="8"/>
          </w:rPr>
          <w:t>3,2 кг</w:t>
        </w:r>
      </w:smartTag>
      <w:r w:rsidRPr="00B556BA">
        <w:rPr>
          <w:rFonts w:ascii="Times New Roman" w:hAnsi="Times New Roman"/>
          <w:color w:val="000000"/>
          <w:spacing w:val="8"/>
        </w:rPr>
        <w:t>., яиц на одну курицу-несушку - 100 яиц.</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 развитии животноводства в колхозах района в 1959 году говорит таблица  № 32.</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32</w:t>
      </w:r>
    </w:p>
    <w:p w:rsidR="00B609C2" w:rsidRPr="00B556BA" w:rsidRDefault="00B609C2" w:rsidP="00D0631E">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 xml:space="preserve">Производство мяса на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сельхозугодий (в центнерах):</w:t>
      </w:r>
    </w:p>
    <w:tbl>
      <w:tblPr>
        <w:tblStyle w:val="a9"/>
        <w:tblW w:w="0" w:type="auto"/>
        <w:tblLook w:val="01E0"/>
      </w:tblPr>
      <w:tblGrid>
        <w:gridCol w:w="930"/>
        <w:gridCol w:w="2598"/>
        <w:gridCol w:w="143"/>
        <w:gridCol w:w="787"/>
        <w:gridCol w:w="931"/>
        <w:gridCol w:w="285"/>
        <w:gridCol w:w="646"/>
        <w:gridCol w:w="931"/>
        <w:gridCol w:w="424"/>
        <w:gridCol w:w="523"/>
        <w:gridCol w:w="1296"/>
      </w:tblGrid>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1296" w:type="dxa"/>
          <w:hidden/>
        </w:trPr>
        <w:tc>
          <w:tcPr>
            <w:tcW w:w="93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59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0"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31"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947"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c>
          <w:tcPr>
            <w:tcW w:w="3671" w:type="dxa"/>
            <w:gridSpan w:val="3"/>
            <w:vMerge w:val="restart"/>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колхоза</w:t>
            </w:r>
          </w:p>
        </w:tc>
        <w:tc>
          <w:tcPr>
            <w:tcW w:w="2003" w:type="dxa"/>
            <w:gridSpan w:val="3"/>
            <w:vMerge w:val="restart"/>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Всего</w:t>
            </w:r>
          </w:p>
        </w:tc>
        <w:tc>
          <w:tcPr>
            <w:tcW w:w="3820" w:type="dxa"/>
            <w:gridSpan w:val="5"/>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том числе</w:t>
            </w:r>
          </w:p>
        </w:tc>
      </w:tr>
      <w:tr w:rsidR="00B609C2" w:rsidRPr="00B556BA" w:rsidTr="00541ED1">
        <w:trPr>
          <w:trHeight w:val="245"/>
        </w:trPr>
        <w:tc>
          <w:tcPr>
            <w:tcW w:w="3671" w:type="dxa"/>
            <w:gridSpan w:val="3"/>
            <w:vMerge/>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p>
        </w:tc>
        <w:tc>
          <w:tcPr>
            <w:tcW w:w="2003" w:type="dxa"/>
            <w:gridSpan w:val="3"/>
            <w:vMerge/>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свинины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пашни</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птичьего мяса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зе</w:t>
            </w:r>
            <w:r w:rsidRPr="00B556BA">
              <w:rPr>
                <w:rFonts w:ascii="Times New Roman" w:hAnsi="Times New Roman"/>
                <w:color w:val="000000"/>
                <w:spacing w:val="8"/>
                <w:sz w:val="22"/>
                <w:szCs w:val="22"/>
              </w:rPr>
              <w:t>р</w:t>
            </w:r>
            <w:r w:rsidRPr="00B556BA">
              <w:rPr>
                <w:rFonts w:ascii="Times New Roman" w:hAnsi="Times New Roman"/>
                <w:color w:val="000000"/>
                <w:spacing w:val="8"/>
                <w:sz w:val="22"/>
                <w:szCs w:val="22"/>
              </w:rPr>
              <w:t>новых</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r w:rsidR="000714D2">
              <w:rPr>
                <w:rFonts w:ascii="Times New Roman" w:hAnsi="Times New Roman"/>
                <w:color w:val="000000"/>
                <w:spacing w:val="8"/>
                <w:sz w:val="22"/>
                <w:szCs w:val="22"/>
              </w:rPr>
              <w:t xml:space="preserve"> (Развильное)</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54,4</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24,7</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12,1</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r w:rsidR="000714D2">
              <w:rPr>
                <w:rFonts w:ascii="Times New Roman" w:hAnsi="Times New Roman"/>
                <w:color w:val="000000"/>
                <w:spacing w:val="8"/>
                <w:sz w:val="22"/>
                <w:szCs w:val="22"/>
              </w:rPr>
              <w:t xml:space="preserve"> (Поливянка)</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54,2</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15,9</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Калинина (Песчан.)</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50,2</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r w:rsidR="000714D2">
              <w:rPr>
                <w:rFonts w:ascii="Times New Roman" w:hAnsi="Times New Roman"/>
                <w:color w:val="000000"/>
                <w:spacing w:val="8"/>
                <w:sz w:val="22"/>
                <w:szCs w:val="22"/>
              </w:rPr>
              <w:t xml:space="preserve"> (Рассыпное)</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48,7</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20,5</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8,5</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 (Богород.)</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46,3</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6,8</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 (Летник)</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46,2</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r w:rsidR="000714D2">
              <w:rPr>
                <w:rFonts w:ascii="Times New Roman" w:hAnsi="Times New Roman"/>
                <w:color w:val="000000"/>
                <w:spacing w:val="8"/>
                <w:sz w:val="22"/>
                <w:szCs w:val="22"/>
              </w:rPr>
              <w:t xml:space="preserve"> (Кр. Поляна)</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43,0</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17,5</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w:t>
            </w:r>
          </w:p>
        </w:tc>
      </w:tr>
      <w:tr w:rsidR="00B609C2" w:rsidRPr="00B556BA" w:rsidTr="00541ED1">
        <w:tc>
          <w:tcPr>
            <w:tcW w:w="367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r w:rsidR="000714D2">
              <w:rPr>
                <w:rFonts w:ascii="Times New Roman" w:hAnsi="Times New Roman"/>
                <w:color w:val="000000"/>
                <w:spacing w:val="8"/>
                <w:sz w:val="22"/>
                <w:szCs w:val="22"/>
              </w:rPr>
              <w:t xml:space="preserve"> (Жуковское)</w:t>
            </w:r>
          </w:p>
        </w:tc>
        <w:tc>
          <w:tcPr>
            <w:tcW w:w="2003"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41,9</w:t>
            </w:r>
          </w:p>
        </w:tc>
        <w:tc>
          <w:tcPr>
            <w:tcW w:w="2001"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w:t>
            </w:r>
          </w:p>
        </w:tc>
        <w:tc>
          <w:tcPr>
            <w:tcW w:w="181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w:t>
            </w:r>
          </w:p>
        </w:tc>
      </w:tr>
    </w:tbl>
    <w:p w:rsidR="00B609C2" w:rsidRPr="00B556BA" w:rsidRDefault="00B609C2" w:rsidP="00D0631E">
      <w:pPr>
        <w:spacing w:after="0" w:line="240" w:lineRule="auto"/>
        <w:jc w:val="both"/>
        <w:rPr>
          <w:rFonts w:ascii="Times New Roman" w:hAnsi="Times New Roman"/>
          <w:color w:val="000000"/>
          <w:spacing w:val="8"/>
        </w:rPr>
      </w:pPr>
      <w:r w:rsidRPr="00B556BA">
        <w:rPr>
          <w:rFonts w:ascii="Times New Roman" w:hAnsi="Times New Roman"/>
          <w:vanish/>
          <w:color w:val="000000"/>
          <w:spacing w:val="8"/>
        </w:rPr>
        <w:t>хозами (в центнерах):</w:t>
      </w:r>
      <w:r w:rsidRPr="00B556BA">
        <w:rPr>
          <w:rFonts w:ascii="Times New Roman" w:hAnsi="Times New Roman"/>
          <w:vanish/>
          <w:color w:val="000000"/>
          <w:spacing w:val="8"/>
        </w:rPr>
        <w:cr/>
        <w:t xml:space="preserve">а сельхозугодий):С. ртийных, советских и хозяйственных орг </w:t>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t>чихайловне</w:t>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r w:rsidRPr="00B556BA">
        <w:rPr>
          <w:rFonts w:ascii="Times New Roman" w:hAnsi="Times New Roman"/>
          <w:vanish/>
          <w:color w:val="000000"/>
          <w:spacing w:val="8"/>
        </w:rPr>
        <w:pgNum/>
      </w:r>
    </w:p>
    <w:tbl>
      <w:tblPr>
        <w:tblStyle w:val="a9"/>
        <w:tblW w:w="0" w:type="auto"/>
        <w:tblLook w:val="01E0"/>
      </w:tblPr>
      <w:tblGrid>
        <w:gridCol w:w="2392"/>
        <w:gridCol w:w="2393"/>
        <w:gridCol w:w="2393"/>
        <w:gridCol w:w="2393"/>
      </w:tblGrid>
      <w:tr w:rsidR="00B609C2" w:rsidRPr="00B556BA" w:rsidTr="00541ED1">
        <w:trPr>
          <w:hidden/>
        </w:trPr>
        <w:tc>
          <w:tcPr>
            <w:tcW w:w="2392"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2392"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2392"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2392"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2393"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колхозах района наметился рост производства молока. В 1059 году его производство достигло (в центнерах на </w:t>
      </w:r>
      <w:smartTag w:uri="urn:schemas-microsoft-com:office:smarttags" w:element="metricconverter">
        <w:smartTagPr>
          <w:attr w:name="ProductID" w:val="100 га"/>
        </w:smartTagPr>
        <w:r w:rsidRPr="00B556BA">
          <w:rPr>
            <w:rFonts w:ascii="Times New Roman" w:hAnsi="Times New Roman"/>
            <w:color w:val="000000"/>
            <w:spacing w:val="8"/>
          </w:rPr>
          <w:t>100 га</w:t>
        </w:r>
      </w:smartTag>
      <w:r w:rsidRPr="00B556BA">
        <w:rPr>
          <w:rFonts w:ascii="Times New Roman" w:hAnsi="Times New Roman"/>
          <w:color w:val="000000"/>
          <w:spacing w:val="8"/>
        </w:rPr>
        <w:t xml:space="preserve"> сельхозугодий): им. Первого Мая - 161,2, «Заветы Ильича» - 147,3, «Победа» - 138,5, им. Ленина (Летник) - 136,1, им. Ленина (Богородицкое) - 135,4, им. Кирова - 127,5, им. Калинина (Песчанокопское) - 122,1, им. Жданова - 117,6.</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месте с производством росла продажа этих продуктов государству. В 1959 году их было продано (в центнерах): </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33</w:t>
      </w:r>
    </w:p>
    <w:tbl>
      <w:tblPr>
        <w:tblStyle w:val="a9"/>
        <w:tblW w:w="9766" w:type="dxa"/>
        <w:tblInd w:w="-72" w:type="dxa"/>
        <w:tblLook w:val="01E0"/>
      </w:tblPr>
      <w:tblGrid>
        <w:gridCol w:w="1200"/>
        <w:gridCol w:w="1199"/>
        <w:gridCol w:w="1021"/>
        <w:gridCol w:w="370"/>
        <w:gridCol w:w="1084"/>
        <w:gridCol w:w="145"/>
        <w:gridCol w:w="1604"/>
        <w:gridCol w:w="1280"/>
        <w:gridCol w:w="114"/>
        <w:gridCol w:w="1507"/>
        <w:gridCol w:w="242"/>
      </w:tblGrid>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gridAfter w:val="1"/>
          <w:wAfter w:w="242" w:type="dxa"/>
          <w:hidden/>
        </w:trPr>
        <w:tc>
          <w:tcPr>
            <w:tcW w:w="120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199"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39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29"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04"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280"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1621" w:type="dxa"/>
            <w:gridSpan w:val="2"/>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колхоза</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полнения пл</w:t>
            </w:r>
            <w:r w:rsidRPr="00B556BA">
              <w:rPr>
                <w:rFonts w:ascii="Times New Roman" w:hAnsi="Times New Roman"/>
                <w:color w:val="000000"/>
                <w:spacing w:val="8"/>
                <w:sz w:val="22"/>
                <w:szCs w:val="22"/>
              </w:rPr>
              <w:t>а</w:t>
            </w:r>
            <w:r w:rsidRPr="00B556BA">
              <w:rPr>
                <w:rFonts w:ascii="Times New Roman" w:hAnsi="Times New Roman"/>
                <w:color w:val="000000"/>
                <w:spacing w:val="8"/>
                <w:sz w:val="22"/>
                <w:szCs w:val="22"/>
              </w:rPr>
              <w:t>на</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полнения пл</w:t>
            </w:r>
            <w:r w:rsidRPr="00B556BA">
              <w:rPr>
                <w:rFonts w:ascii="Times New Roman" w:hAnsi="Times New Roman"/>
                <w:color w:val="000000"/>
                <w:spacing w:val="8"/>
                <w:sz w:val="22"/>
                <w:szCs w:val="22"/>
              </w:rPr>
              <w:t>а</w:t>
            </w:r>
            <w:r w:rsidRPr="00B556BA">
              <w:rPr>
                <w:rFonts w:ascii="Times New Roman" w:hAnsi="Times New Roman"/>
                <w:color w:val="000000"/>
                <w:spacing w:val="8"/>
                <w:sz w:val="22"/>
                <w:szCs w:val="22"/>
              </w:rPr>
              <w:t>на</w:t>
            </w: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Калинина (Песчан.)</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12758</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165</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26825</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r>
      <w:tr w:rsidR="00B609C2" w:rsidRPr="00B556BA" w:rsidTr="00541ED1">
        <w:tc>
          <w:tcPr>
            <w:tcW w:w="3420" w:type="dxa"/>
            <w:gridSpan w:val="3"/>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4714</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168</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10739</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112</w:t>
            </w:r>
          </w:p>
        </w:tc>
      </w:tr>
      <w:tr w:rsidR="00B609C2" w:rsidRPr="00B556BA" w:rsidTr="00541ED1">
        <w:tc>
          <w:tcPr>
            <w:tcW w:w="3420" w:type="dxa"/>
            <w:gridSpan w:val="3"/>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 (Летник)</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7818</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153</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19351</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115</w:t>
            </w: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7925</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143</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24145</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135</w:t>
            </w: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887</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167</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21796</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7802</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163</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21862</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w:t>
            </w:r>
          </w:p>
        </w:tc>
      </w:tr>
      <w:tr w:rsidR="00B609C2" w:rsidRPr="00B556BA" w:rsidTr="00541ED1">
        <w:tc>
          <w:tcPr>
            <w:tcW w:w="3420" w:type="dxa"/>
            <w:gridSpan w:val="3"/>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 (Богород.)</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7595</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144</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20730</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r>
      <w:tr w:rsidR="00B609C2" w:rsidRPr="00B556BA" w:rsidTr="00541ED1">
        <w:tc>
          <w:tcPr>
            <w:tcW w:w="3420" w:type="dxa"/>
            <w:gridSpan w:val="3"/>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145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10252</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138</w:t>
            </w:r>
          </w:p>
        </w:tc>
        <w:tc>
          <w:tcPr>
            <w:tcW w:w="1394"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27245</w:t>
            </w:r>
          </w:p>
        </w:tc>
        <w:tc>
          <w:tcPr>
            <w:tcW w:w="1749" w:type="dxa"/>
            <w:gridSpan w:val="2"/>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w:t>
            </w:r>
          </w:p>
        </w:tc>
      </w:tr>
    </w:tbl>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Откормсовхоз «Развиленский» произвел в 1959 году 7186 центнеров мяса или по 58,6 центнера на </w:t>
      </w:r>
      <w:smartTag w:uri="urn:schemas-microsoft-com:office:smarttags" w:element="metricconverter">
        <w:smartTagPr>
          <w:attr w:name="ProductID" w:val="100 гектаров"/>
        </w:smartTagPr>
        <w:r w:rsidRPr="00B556BA">
          <w:rPr>
            <w:rFonts w:ascii="Times New Roman" w:hAnsi="Times New Roman"/>
            <w:color w:val="000000"/>
            <w:spacing w:val="8"/>
          </w:rPr>
          <w:t>100 гектаров</w:t>
        </w:r>
      </w:smartTag>
      <w:r w:rsidRPr="00B556BA">
        <w:rPr>
          <w:rFonts w:ascii="Times New Roman" w:hAnsi="Times New Roman"/>
          <w:color w:val="000000"/>
          <w:spacing w:val="8"/>
        </w:rPr>
        <w:t xml:space="preserve"> сельскозяйственных угодий.</w:t>
      </w:r>
      <w:r w:rsidRPr="00B556BA">
        <w:rPr>
          <w:rFonts w:ascii="Times New Roman" w:hAnsi="Times New Roman"/>
          <w:color w:val="000000"/>
          <w:spacing w:val="8"/>
          <w:vertAlign w:val="superscript"/>
        </w:rPr>
        <w:t>1</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Следует заметить, что в 1959 году из 51 МТФ только две фермы надоили меньше двух т</w:t>
      </w:r>
      <w:r w:rsidRPr="00B556BA">
        <w:rPr>
          <w:rFonts w:ascii="Times New Roman" w:hAnsi="Times New Roman"/>
          <w:color w:val="000000"/>
          <w:spacing w:val="8"/>
        </w:rPr>
        <w:t>ы</w:t>
      </w:r>
      <w:r w:rsidRPr="00B556BA">
        <w:rPr>
          <w:rFonts w:ascii="Times New Roman" w:hAnsi="Times New Roman"/>
          <w:color w:val="000000"/>
          <w:spacing w:val="8"/>
        </w:rPr>
        <w:t>сяч килограммов молока на одну фуражную корову, а по три тысячи кг. и более - 12 колле</w:t>
      </w:r>
      <w:r w:rsidRPr="00B556BA">
        <w:rPr>
          <w:rFonts w:ascii="Times New Roman" w:hAnsi="Times New Roman"/>
          <w:color w:val="000000"/>
          <w:spacing w:val="8"/>
        </w:rPr>
        <w:t>к</w:t>
      </w:r>
      <w:r w:rsidRPr="00B556BA">
        <w:rPr>
          <w:rFonts w:ascii="Times New Roman" w:hAnsi="Times New Roman"/>
          <w:color w:val="000000"/>
          <w:spacing w:val="8"/>
        </w:rPr>
        <w:t>тивов (см. таблицу № 34).</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34</w:t>
      </w:r>
    </w:p>
    <w:tbl>
      <w:tblPr>
        <w:tblStyle w:val="a9"/>
        <w:tblW w:w="0" w:type="auto"/>
        <w:tblLook w:val="01E0"/>
      </w:tblPr>
      <w:tblGrid>
        <w:gridCol w:w="847"/>
        <w:gridCol w:w="5538"/>
        <w:gridCol w:w="3186"/>
      </w:tblGrid>
      <w:tr w:rsidR="00B609C2" w:rsidRPr="00B556BA" w:rsidTr="00541ED1">
        <w:trPr>
          <w:hidden/>
        </w:trPr>
        <w:tc>
          <w:tcPr>
            <w:tcW w:w="847"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553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3186"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847"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553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3186"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847"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553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3186"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rPr>
          <w:hidden/>
        </w:trPr>
        <w:tc>
          <w:tcPr>
            <w:tcW w:w="847"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5538"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c>
          <w:tcPr>
            <w:tcW w:w="3186" w:type="dxa"/>
          </w:tcPr>
          <w:p w:rsidR="00B609C2" w:rsidRPr="00B556BA" w:rsidRDefault="00B609C2" w:rsidP="00541ED1">
            <w:pPr>
              <w:spacing w:after="0" w:line="240" w:lineRule="auto"/>
              <w:jc w:val="both"/>
              <w:rPr>
                <w:rFonts w:ascii="Times New Roman" w:hAnsi="Times New Roman"/>
                <w:vanish/>
                <w:color w:val="000000"/>
                <w:spacing w:val="8"/>
                <w:sz w:val="22"/>
                <w:szCs w:val="22"/>
              </w:rPr>
            </w:pPr>
          </w:p>
        </w:tc>
      </w:tr>
      <w:tr w:rsidR="00B609C2" w:rsidRPr="00B556BA" w:rsidTr="00541ED1">
        <w:tc>
          <w:tcPr>
            <w:tcW w:w="847"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МТ</w:t>
            </w:r>
            <w:r w:rsidR="000714D2">
              <w:rPr>
                <w:rFonts w:ascii="Times New Roman" w:hAnsi="Times New Roman"/>
                <w:color w:val="000000"/>
                <w:spacing w:val="8"/>
                <w:sz w:val="22"/>
                <w:szCs w:val="22"/>
              </w:rPr>
              <w:t>Ф</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колхоза</w:t>
            </w:r>
          </w:p>
        </w:tc>
        <w:tc>
          <w:tcPr>
            <w:tcW w:w="3186"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Надой на одну фуражную корову в </w:t>
            </w:r>
            <w:smartTag w:uri="urn:schemas-microsoft-com:office:smarttags" w:element="metricconverter">
              <w:smartTagPr>
                <w:attr w:name="ProductID" w:val="1959 г"/>
              </w:smartTagPr>
              <w:r w:rsidRPr="00B556BA">
                <w:rPr>
                  <w:rFonts w:ascii="Times New Roman" w:hAnsi="Times New Roman"/>
                  <w:color w:val="000000"/>
                  <w:spacing w:val="8"/>
                  <w:sz w:val="22"/>
                  <w:szCs w:val="22"/>
                </w:rPr>
                <w:t>1959 г</w:t>
              </w:r>
            </w:smartTag>
            <w:r w:rsidRPr="00B556BA">
              <w:rPr>
                <w:rFonts w:ascii="Times New Roman" w:hAnsi="Times New Roman"/>
                <w:color w:val="000000"/>
                <w:spacing w:val="8"/>
                <w:sz w:val="22"/>
                <w:szCs w:val="22"/>
              </w:rPr>
              <w:t>. (кг.)</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3679</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r w:rsidRPr="00B556BA">
              <w:rPr>
                <w:rFonts w:ascii="Times New Roman" w:hAnsi="Times New Roman"/>
                <w:color w:val="000000"/>
                <w:spacing w:val="8"/>
                <w:sz w:val="22"/>
                <w:szCs w:val="22"/>
              </w:rPr>
              <w:t>-</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3639</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r w:rsidRPr="00B556BA">
              <w:rPr>
                <w:rFonts w:ascii="Times New Roman" w:hAnsi="Times New Roman"/>
                <w:color w:val="000000"/>
                <w:spacing w:val="8"/>
                <w:sz w:val="22"/>
                <w:szCs w:val="22"/>
              </w:rPr>
              <w:t>-</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3619</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3471</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3343</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3283</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3229</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 (Богород.)</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3121</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r w:rsidRPr="00B556BA">
              <w:rPr>
                <w:rFonts w:ascii="Times New Roman" w:hAnsi="Times New Roman"/>
                <w:color w:val="000000"/>
                <w:spacing w:val="8"/>
                <w:sz w:val="22"/>
                <w:szCs w:val="22"/>
                <w:lang w:val="en-US"/>
              </w:rPr>
              <w:t>“</w:t>
            </w:r>
            <w:r w:rsidRPr="00B556BA">
              <w:rPr>
                <w:rFonts w:ascii="Times New Roman" w:hAnsi="Times New Roman"/>
                <w:color w:val="000000"/>
                <w:spacing w:val="8"/>
                <w:sz w:val="22"/>
                <w:szCs w:val="22"/>
              </w:rPr>
              <w:t>-</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3092</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Калинина (Песчан.)</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3057</w:t>
            </w:r>
          </w:p>
        </w:tc>
      </w:tr>
      <w:tr w:rsidR="00B609C2" w:rsidRPr="00B556BA" w:rsidTr="00541ED1">
        <w:tc>
          <w:tcPr>
            <w:tcW w:w="847"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w:t>
            </w:r>
          </w:p>
        </w:tc>
        <w:tc>
          <w:tcPr>
            <w:tcW w:w="553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3186"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3052</w:t>
            </w:r>
          </w:p>
        </w:tc>
      </w:tr>
    </w:tbl>
    <w:p w:rsidR="00382338" w:rsidRDefault="00382338" w:rsidP="00382338">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Данные за 1958 и 1959 год даны по справочнику «Рост экономики и культуры района. Отдел пропаганды и агитации РК КПСС»,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0714D2" w:rsidP="00541ED1">
      <w:pPr>
        <w:spacing w:after="0" w:line="240" w:lineRule="auto"/>
        <w:ind w:firstLine="180"/>
        <w:jc w:val="both"/>
        <w:rPr>
          <w:rFonts w:ascii="Times New Roman" w:hAnsi="Times New Roman"/>
          <w:color w:val="000000"/>
          <w:spacing w:val="8"/>
        </w:rPr>
      </w:pPr>
      <w:r>
        <w:rPr>
          <w:rFonts w:ascii="Times New Roman" w:hAnsi="Times New Roman"/>
          <w:color w:val="000000"/>
          <w:spacing w:val="8"/>
        </w:rPr>
        <w:lastRenderedPageBreak/>
        <w:t>В 195</w:t>
      </w:r>
      <w:r w:rsidR="00B609C2" w:rsidRPr="00B556BA">
        <w:rPr>
          <w:rFonts w:ascii="Times New Roman" w:hAnsi="Times New Roman"/>
          <w:color w:val="000000"/>
          <w:spacing w:val="8"/>
        </w:rPr>
        <w:t>9 году передовые коллективы СТФ получили от каждой основной свиноматки пор</w:t>
      </w:r>
      <w:r w:rsidR="00B609C2" w:rsidRPr="00B556BA">
        <w:rPr>
          <w:rFonts w:ascii="Times New Roman" w:hAnsi="Times New Roman"/>
          <w:color w:val="000000"/>
          <w:spacing w:val="8"/>
        </w:rPr>
        <w:t>о</w:t>
      </w:r>
      <w:r w:rsidR="00B609C2" w:rsidRPr="00B556BA">
        <w:rPr>
          <w:rFonts w:ascii="Times New Roman" w:hAnsi="Times New Roman"/>
          <w:color w:val="000000"/>
          <w:spacing w:val="8"/>
        </w:rPr>
        <w:t>сят: №  4 колхоза им. Первого Мая - 20,6, № 2 колхоза им. Ленина (Летник) - 19, № 2 колхоза «Победа» - 16,5, № 2 колхоза им. Первого Мая - 16. Лучшими формами по откорму свиней были: № 4 (зав. Гвоздик П.А.) и № 1 ( зав. Доценко Г.П.) колхоза им. Первого Мая, пол</w:t>
      </w:r>
      <w:r w:rsidR="00B609C2" w:rsidRPr="00B556BA">
        <w:rPr>
          <w:rFonts w:ascii="Times New Roman" w:hAnsi="Times New Roman"/>
          <w:color w:val="000000"/>
          <w:spacing w:val="8"/>
        </w:rPr>
        <w:t>у</w:t>
      </w:r>
      <w:r w:rsidR="00B609C2" w:rsidRPr="00B556BA">
        <w:rPr>
          <w:rFonts w:ascii="Times New Roman" w:hAnsi="Times New Roman"/>
          <w:color w:val="000000"/>
          <w:spacing w:val="8"/>
        </w:rPr>
        <w:t xml:space="preserve">чившие соответственно по 700  и </w:t>
      </w:r>
      <w:smartTag w:uri="urn:schemas-microsoft-com:office:smarttags" w:element="metricconverter">
        <w:smartTagPr>
          <w:attr w:name="ProductID" w:val="500 граммов"/>
        </w:smartTagPr>
        <w:r w:rsidR="00B609C2" w:rsidRPr="00B556BA">
          <w:rPr>
            <w:rFonts w:ascii="Times New Roman" w:hAnsi="Times New Roman"/>
            <w:color w:val="000000"/>
            <w:spacing w:val="8"/>
          </w:rPr>
          <w:t>500 граммов</w:t>
        </w:r>
      </w:smartTag>
      <w:r w:rsidR="00B609C2" w:rsidRPr="00B556BA">
        <w:rPr>
          <w:rFonts w:ascii="Times New Roman" w:hAnsi="Times New Roman"/>
          <w:color w:val="000000"/>
          <w:spacing w:val="8"/>
        </w:rPr>
        <w:t xml:space="preserve"> среднесуточного привеса на одну свинью.</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Необходимо сказать и другое, что в целом привесы свиней в районе были низкие, особенно в колхозах им. Кирова, им. Жданова, «Заветы Ильича», им. Ленина (Богородицкое) и в др</w:t>
      </w:r>
      <w:r w:rsidRPr="00B556BA">
        <w:rPr>
          <w:rFonts w:ascii="Times New Roman" w:hAnsi="Times New Roman"/>
          <w:color w:val="000000"/>
          <w:spacing w:val="8"/>
        </w:rPr>
        <w:t>у</w:t>
      </w:r>
      <w:r w:rsidRPr="00B556BA">
        <w:rPr>
          <w:rFonts w:ascii="Times New Roman" w:hAnsi="Times New Roman"/>
          <w:color w:val="000000"/>
          <w:spacing w:val="8"/>
        </w:rPr>
        <w:t>гих. Райком КПСС, райис</w:t>
      </w:r>
      <w:r w:rsidR="000714D2">
        <w:rPr>
          <w:rFonts w:ascii="Times New Roman" w:hAnsi="Times New Roman"/>
          <w:color w:val="000000"/>
          <w:spacing w:val="8"/>
        </w:rPr>
        <w:t>полком, партийные организации, п</w:t>
      </w:r>
      <w:r w:rsidRPr="00B556BA">
        <w:rPr>
          <w:rFonts w:ascii="Times New Roman" w:hAnsi="Times New Roman"/>
          <w:color w:val="000000"/>
          <w:spacing w:val="8"/>
        </w:rPr>
        <w:t>равления колхозов принимали множество различных решений по производству свинины, однако отсутствие полного корм</w:t>
      </w:r>
      <w:r w:rsidRPr="00B556BA">
        <w:rPr>
          <w:rFonts w:ascii="Times New Roman" w:hAnsi="Times New Roman"/>
          <w:color w:val="000000"/>
          <w:spacing w:val="8"/>
        </w:rPr>
        <w:t>о</w:t>
      </w:r>
      <w:r w:rsidRPr="00B556BA">
        <w:rPr>
          <w:rFonts w:ascii="Times New Roman" w:hAnsi="Times New Roman"/>
          <w:color w:val="000000"/>
          <w:spacing w:val="8"/>
        </w:rPr>
        <w:t>вого рациона для свиней не давало нужного результата.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Несколько улучшилось состояние производства птичьего мяса и яиц. В 1959 году район впервые в истории сдал государству птичьего мяса, но уменьшил продажу яиц. И снова это было связано с нехваткой зерна.</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Передовые коллективы, однако, добились хороших результатов по получению яиц на одну курицу-несушку. Например, старшая птичница из колхоза им. Ленина (Летник) А.А. Теплова получила 163 яйца, З.М. Пигунова (колхоз «Заветы Ильича») - 150 яиц.</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Из 33 овцетоварных ферм в 1959 году только 14 коллективов получили по  3 - </w:t>
      </w:r>
      <w:smartTag w:uri="urn:schemas-microsoft-com:office:smarttags" w:element="metricconverter">
        <w:smartTagPr>
          <w:attr w:name="ProductID" w:val="2,5 кг"/>
        </w:smartTagPr>
        <w:r w:rsidRPr="00B556BA">
          <w:rPr>
            <w:rFonts w:ascii="Times New Roman" w:hAnsi="Times New Roman"/>
            <w:color w:val="000000"/>
            <w:spacing w:val="8"/>
          </w:rPr>
          <w:t>2,5 кг</w:t>
        </w:r>
      </w:smartTag>
      <w:r w:rsidRPr="00B556BA">
        <w:rPr>
          <w:rFonts w:ascii="Times New Roman" w:hAnsi="Times New Roman"/>
          <w:color w:val="000000"/>
          <w:spacing w:val="8"/>
        </w:rPr>
        <w:t>. ше</w:t>
      </w:r>
      <w:r w:rsidRPr="00B556BA">
        <w:rPr>
          <w:rFonts w:ascii="Times New Roman" w:hAnsi="Times New Roman"/>
          <w:color w:val="000000"/>
          <w:spacing w:val="8"/>
        </w:rPr>
        <w:t>р</w:t>
      </w:r>
      <w:r w:rsidRPr="00B556BA">
        <w:rPr>
          <w:rFonts w:ascii="Times New Roman" w:hAnsi="Times New Roman"/>
          <w:color w:val="000000"/>
          <w:spacing w:val="8"/>
        </w:rPr>
        <w:t xml:space="preserve">сти с каждой овцы, а по 5 - </w:t>
      </w:r>
      <w:smartTag w:uri="urn:schemas-microsoft-com:office:smarttags" w:element="metricconverter">
        <w:smartTagPr>
          <w:attr w:name="ProductID" w:val="4 кг"/>
        </w:smartTagPr>
        <w:r w:rsidRPr="00B556BA">
          <w:rPr>
            <w:rFonts w:ascii="Times New Roman" w:hAnsi="Times New Roman"/>
            <w:color w:val="000000"/>
            <w:spacing w:val="8"/>
          </w:rPr>
          <w:t>4 кг</w:t>
        </w:r>
      </w:smartTag>
      <w:r w:rsidRPr="00B556BA">
        <w:rPr>
          <w:rFonts w:ascii="Times New Roman" w:hAnsi="Times New Roman"/>
          <w:color w:val="000000"/>
          <w:spacing w:val="8"/>
        </w:rPr>
        <w:t>. - 6 коллективов. В районе 28 ОТФ занимались выращиван</w:t>
      </w:r>
      <w:r w:rsidRPr="00B556BA">
        <w:rPr>
          <w:rFonts w:ascii="Times New Roman" w:hAnsi="Times New Roman"/>
          <w:color w:val="000000"/>
          <w:spacing w:val="8"/>
        </w:rPr>
        <w:t>и</w:t>
      </w:r>
      <w:r w:rsidRPr="00B556BA">
        <w:rPr>
          <w:rFonts w:ascii="Times New Roman" w:hAnsi="Times New Roman"/>
          <w:color w:val="000000"/>
          <w:spacing w:val="8"/>
        </w:rPr>
        <w:t>ем ягнят, из которых 16 ферм получили по 100 и более ягнят на 100 овцематок, а старшие чабаны Ковтунова В.Ф. (колхоз им. Кирова), Юрченко М.В. (колхоз им. Калинина), Перел</w:t>
      </w:r>
      <w:r w:rsidRPr="00B556BA">
        <w:rPr>
          <w:rFonts w:ascii="Times New Roman" w:hAnsi="Times New Roman"/>
          <w:color w:val="000000"/>
          <w:spacing w:val="8"/>
        </w:rPr>
        <w:t>о</w:t>
      </w:r>
      <w:r w:rsidRPr="00B556BA">
        <w:rPr>
          <w:rFonts w:ascii="Times New Roman" w:hAnsi="Times New Roman"/>
          <w:color w:val="000000"/>
          <w:spacing w:val="8"/>
        </w:rPr>
        <w:t>ма А.П. (колхоз им. Ленина с. Богородицкое) и другие получили по 133-124 ягненка на 100 овцематок.</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1959 году в районе было 8 доярок, которые надоили от 4 до 5 тысяч килограммов молока на одну фуражную корову. Это Л.В. Деркунская (колхоз им. Первого Мая), М.И. Струкова, П.В. Ермолова, М.Я. Пешкова, Е.Я. Селютина, М.С. Ширяева (колхоз им. Кирова), К.Е. Р</w:t>
      </w:r>
      <w:r w:rsidRPr="00B556BA">
        <w:rPr>
          <w:rFonts w:ascii="Times New Roman" w:hAnsi="Times New Roman"/>
          <w:color w:val="000000"/>
          <w:spacing w:val="8"/>
        </w:rPr>
        <w:t>у</w:t>
      </w:r>
      <w:r w:rsidRPr="00B556BA">
        <w:rPr>
          <w:rFonts w:ascii="Times New Roman" w:hAnsi="Times New Roman"/>
          <w:color w:val="000000"/>
          <w:spacing w:val="8"/>
        </w:rPr>
        <w:t>дыч из колхоза им. Ленина (Богородицкое).</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Определенные успехи были в развитии местной промышленности. В 1959 году было выр</w:t>
      </w:r>
      <w:r w:rsidRPr="00B556BA">
        <w:rPr>
          <w:rFonts w:ascii="Times New Roman" w:hAnsi="Times New Roman"/>
          <w:color w:val="000000"/>
          <w:spacing w:val="8"/>
        </w:rPr>
        <w:t>а</w:t>
      </w:r>
      <w:r w:rsidRPr="00B556BA">
        <w:rPr>
          <w:rFonts w:ascii="Times New Roman" w:hAnsi="Times New Roman"/>
          <w:color w:val="000000"/>
          <w:spacing w:val="8"/>
        </w:rPr>
        <w:t>ботано валовой продукции на 27,5 млн. рублей, или годовой план был выполнен на 107 пр</w:t>
      </w:r>
      <w:r w:rsidRPr="00B556BA">
        <w:rPr>
          <w:rFonts w:ascii="Times New Roman" w:hAnsi="Times New Roman"/>
          <w:color w:val="000000"/>
          <w:spacing w:val="8"/>
        </w:rPr>
        <w:t>о</w:t>
      </w:r>
      <w:r w:rsidRPr="00B556BA">
        <w:rPr>
          <w:rFonts w:ascii="Times New Roman" w:hAnsi="Times New Roman"/>
          <w:color w:val="000000"/>
          <w:spacing w:val="8"/>
        </w:rPr>
        <w:t>центов. Главное в производстве был выпуск кирпича. Тогда было выпущено 4,5 млн. штук обожженного и 5,1 млн. - сырца. Работа предприятий в 1959 году характеризуется следу</w:t>
      </w:r>
      <w:r w:rsidRPr="00B556BA">
        <w:rPr>
          <w:rFonts w:ascii="Times New Roman" w:hAnsi="Times New Roman"/>
          <w:color w:val="000000"/>
          <w:spacing w:val="8"/>
        </w:rPr>
        <w:t>ю</w:t>
      </w:r>
      <w:r w:rsidRPr="00B556BA">
        <w:rPr>
          <w:rFonts w:ascii="Times New Roman" w:hAnsi="Times New Roman"/>
          <w:color w:val="000000"/>
          <w:spacing w:val="8"/>
        </w:rPr>
        <w:t>щими данными (таблица № 35).</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35</w:t>
      </w:r>
      <w:r w:rsidRPr="00B556BA">
        <w:rPr>
          <w:rFonts w:ascii="Times New Roman" w:hAnsi="Times New Roman"/>
          <w:color w:val="000000"/>
          <w:spacing w:val="8"/>
          <w:vertAlign w:val="superscript"/>
        </w:rPr>
        <w:t>2</w:t>
      </w:r>
    </w:p>
    <w:tbl>
      <w:tblPr>
        <w:tblStyle w:val="a9"/>
        <w:tblW w:w="0" w:type="auto"/>
        <w:tblLook w:val="01E0"/>
      </w:tblPr>
      <w:tblGrid>
        <w:gridCol w:w="5148"/>
        <w:gridCol w:w="2340"/>
        <w:gridCol w:w="2083"/>
      </w:tblGrid>
      <w:tr w:rsidR="00B609C2" w:rsidRPr="00B556BA" w:rsidTr="00541ED1">
        <w:tc>
          <w:tcPr>
            <w:tcW w:w="514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предприятий</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Валовое произво</w:t>
            </w:r>
            <w:r w:rsidRPr="00B556BA">
              <w:rPr>
                <w:rFonts w:ascii="Times New Roman" w:hAnsi="Times New Roman"/>
                <w:color w:val="000000"/>
                <w:spacing w:val="8"/>
                <w:sz w:val="22"/>
                <w:szCs w:val="22"/>
              </w:rPr>
              <w:t>д</w:t>
            </w:r>
            <w:r w:rsidRPr="00B556BA">
              <w:rPr>
                <w:rFonts w:ascii="Times New Roman" w:hAnsi="Times New Roman"/>
                <w:color w:val="000000"/>
                <w:spacing w:val="8"/>
                <w:sz w:val="22"/>
                <w:szCs w:val="22"/>
              </w:rPr>
              <w:t>ство (тыс. руб.)</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выпо</w:t>
            </w:r>
            <w:r w:rsidRPr="00B556BA">
              <w:rPr>
                <w:rFonts w:ascii="Times New Roman" w:hAnsi="Times New Roman"/>
                <w:color w:val="000000"/>
                <w:spacing w:val="8"/>
                <w:sz w:val="22"/>
                <w:szCs w:val="22"/>
              </w:rPr>
              <w:t>л</w:t>
            </w:r>
            <w:r w:rsidRPr="00B556BA">
              <w:rPr>
                <w:rFonts w:ascii="Times New Roman" w:hAnsi="Times New Roman"/>
                <w:color w:val="000000"/>
                <w:spacing w:val="8"/>
                <w:sz w:val="22"/>
                <w:szCs w:val="22"/>
              </w:rPr>
              <w:t>нения плана</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Промкомбинат</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3061</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Рембытартель</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705,3</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Артель им. Чапаева</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826,3</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Головной маслозавод </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22809</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r>
      <w:tr w:rsidR="00B609C2" w:rsidRPr="00B556BA" w:rsidTr="00541ED1">
        <w:tc>
          <w:tcPr>
            <w:tcW w:w="5148" w:type="dxa"/>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Типография</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126,3</w:t>
            </w:r>
          </w:p>
        </w:tc>
        <w:tc>
          <w:tcPr>
            <w:tcW w:w="2083"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83</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района. Отдел пропаганды и агитации РК КПСС,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0714D2" w:rsidRPr="00B556BA" w:rsidRDefault="00B609C2" w:rsidP="000714D2">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период 1953-1959 годов в районе значительно вырастают культура и благосостояние трудящихся. Это был наиболее значительный подъем за послевоенный период. Сравнител</w:t>
      </w:r>
      <w:r w:rsidRPr="00B556BA">
        <w:rPr>
          <w:rFonts w:ascii="Times New Roman" w:hAnsi="Times New Roman"/>
          <w:color w:val="000000"/>
          <w:spacing w:val="8"/>
        </w:rPr>
        <w:t>ь</w:t>
      </w:r>
      <w:r w:rsidRPr="00B556BA">
        <w:rPr>
          <w:rFonts w:ascii="Times New Roman" w:hAnsi="Times New Roman"/>
          <w:color w:val="000000"/>
          <w:spacing w:val="8"/>
        </w:rPr>
        <w:t>ные данные в таблице № 36 говорят об этом.</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36</w:t>
      </w:r>
    </w:p>
    <w:tbl>
      <w:tblPr>
        <w:tblStyle w:val="a9"/>
        <w:tblW w:w="9468" w:type="dxa"/>
        <w:tblLook w:val="01E0"/>
      </w:tblPr>
      <w:tblGrid>
        <w:gridCol w:w="4608"/>
        <w:gridCol w:w="2520"/>
        <w:gridCol w:w="2340"/>
      </w:tblGrid>
      <w:tr w:rsidR="00B609C2" w:rsidRPr="00B556BA" w:rsidTr="00541ED1">
        <w:tc>
          <w:tcPr>
            <w:tcW w:w="4608" w:type="dxa"/>
          </w:tcPr>
          <w:p w:rsidR="00B609C2" w:rsidRPr="00B556BA" w:rsidRDefault="00B609C2" w:rsidP="00541ED1">
            <w:pPr>
              <w:spacing w:after="0" w:line="240" w:lineRule="auto"/>
              <w:jc w:val="both"/>
              <w:rPr>
                <w:rFonts w:ascii="Times New Roman" w:hAnsi="Times New Roman"/>
                <w:color w:val="000000"/>
                <w:spacing w:val="8"/>
                <w:sz w:val="22"/>
                <w:szCs w:val="22"/>
              </w:rPr>
            </w:pP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3 г"/>
              </w:smartTagPr>
              <w:r w:rsidRPr="00B556BA">
                <w:rPr>
                  <w:rFonts w:ascii="Times New Roman" w:hAnsi="Times New Roman"/>
                  <w:color w:val="000000"/>
                  <w:spacing w:val="8"/>
                  <w:sz w:val="22"/>
                  <w:szCs w:val="22"/>
                </w:rPr>
                <w:t>1953 г</w:t>
              </w:r>
            </w:smartTag>
            <w:r w:rsidRPr="00B556BA">
              <w:rPr>
                <w:rFonts w:ascii="Times New Roman" w:hAnsi="Times New Roman"/>
                <w:color w:val="000000"/>
                <w:spacing w:val="8"/>
                <w:sz w:val="22"/>
                <w:szCs w:val="22"/>
              </w:rPr>
              <w:t>.</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9 г"/>
              </w:smartTagPr>
              <w:r w:rsidRPr="00B556BA">
                <w:rPr>
                  <w:rFonts w:ascii="Times New Roman" w:hAnsi="Times New Roman"/>
                  <w:color w:val="000000"/>
                  <w:spacing w:val="8"/>
                  <w:sz w:val="22"/>
                  <w:szCs w:val="22"/>
                </w:rPr>
                <w:t>1959 г</w:t>
              </w:r>
            </w:smartTag>
            <w:r w:rsidRPr="00B556BA">
              <w:rPr>
                <w:rFonts w:ascii="Times New Roman" w:hAnsi="Times New Roman"/>
                <w:color w:val="000000"/>
                <w:spacing w:val="8"/>
                <w:sz w:val="22"/>
                <w:szCs w:val="22"/>
              </w:rPr>
              <w:t>.</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Государственный бюджет (тыс.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10102</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12156</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Затраты из средств районного бюджета на просвещение, здравоохранение, культуру, благоустройство (тыс.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7956</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10203</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Доходы колхозов (млн.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Неделимые фонды колхозов (млн.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26,4</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148,0</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Расходы колхозов на культурно-бытовые нужды (тыс.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260</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1788</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Товарооборот в системе потребкооперации </w:t>
            </w:r>
            <w:r w:rsidRPr="00B556BA">
              <w:rPr>
                <w:rFonts w:ascii="Times New Roman" w:hAnsi="Times New Roman"/>
                <w:color w:val="000000"/>
                <w:spacing w:val="8"/>
                <w:sz w:val="22"/>
                <w:szCs w:val="22"/>
              </w:rPr>
              <w:lastRenderedPageBreak/>
              <w:t>(млн.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57,3</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84,00</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Число вкладчиков в сберкассах</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5942</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8663</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Сумма вкладов в сберкассах (млн.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15,1</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Выписано газет и журналов (тыс.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346</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550</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Обслужено кинозрителей (тыс. человек)</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373,4</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669,2</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Книжный фонд всех библиотек района (тыс. томов)</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75</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139,6</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Число клубов и библиотек</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57</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Число радиоточек</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5200</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8400</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Число больничных коек</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63</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Выплачено пенсий и пособий населению (млн. руб.)</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6,3</w:t>
            </w:r>
          </w:p>
        </w:tc>
      </w:tr>
      <w:tr w:rsidR="00B609C2" w:rsidRPr="00B556BA" w:rsidTr="00541ED1">
        <w:tc>
          <w:tcPr>
            <w:tcW w:w="4608"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Построено домов личного пользования</w:t>
            </w:r>
          </w:p>
        </w:tc>
        <w:tc>
          <w:tcPr>
            <w:tcW w:w="252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328</w:t>
            </w:r>
          </w:p>
        </w:tc>
        <w:tc>
          <w:tcPr>
            <w:tcW w:w="2340" w:type="dxa"/>
            <w:vAlign w:val="center"/>
          </w:tcPr>
          <w:p w:rsidR="00B609C2" w:rsidRPr="00B556BA" w:rsidRDefault="00B609C2" w:rsidP="00541ED1">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1259</w:t>
            </w:r>
            <w:r w:rsidRPr="00B556BA">
              <w:rPr>
                <w:rFonts w:ascii="Times New Roman" w:hAnsi="Times New Roman"/>
                <w:color w:val="000000"/>
                <w:spacing w:val="8"/>
                <w:sz w:val="22"/>
                <w:szCs w:val="22"/>
                <w:vertAlign w:val="superscript"/>
              </w:rPr>
              <w:t>1</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района. Отдел пропаганды и агитации РК КПСС,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декабре 1959 года состоялась очередная районная партийная конференция, Она заслуш</w:t>
      </w:r>
      <w:r w:rsidRPr="00B556BA">
        <w:rPr>
          <w:rFonts w:ascii="Times New Roman" w:hAnsi="Times New Roman"/>
          <w:color w:val="000000"/>
          <w:spacing w:val="8"/>
        </w:rPr>
        <w:t>а</w:t>
      </w:r>
      <w:r w:rsidRPr="00B556BA">
        <w:rPr>
          <w:rFonts w:ascii="Times New Roman" w:hAnsi="Times New Roman"/>
          <w:color w:val="000000"/>
          <w:spacing w:val="8"/>
        </w:rPr>
        <w:t>ла и обсудила отчет райкома КПСС и ревкомиссии в свете решения, избрала руководящие органы. Первым секретарем РК КПСС был избран Куйдин И.Т.. На сессии райсовета предс</w:t>
      </w:r>
      <w:r w:rsidRPr="00B556BA">
        <w:rPr>
          <w:rFonts w:ascii="Times New Roman" w:hAnsi="Times New Roman"/>
          <w:color w:val="000000"/>
          <w:spacing w:val="8"/>
        </w:rPr>
        <w:t>е</w:t>
      </w:r>
      <w:r w:rsidRPr="00B556BA">
        <w:rPr>
          <w:rFonts w:ascii="Times New Roman" w:hAnsi="Times New Roman"/>
          <w:color w:val="000000"/>
          <w:spacing w:val="8"/>
        </w:rPr>
        <w:t>дателем райисполкома депутаты избрали Теницкого Ф.Г. конференция выработала мер</w:t>
      </w:r>
      <w:r w:rsidRPr="00B556BA">
        <w:rPr>
          <w:rFonts w:ascii="Times New Roman" w:hAnsi="Times New Roman"/>
          <w:color w:val="000000"/>
          <w:spacing w:val="8"/>
        </w:rPr>
        <w:t>о</w:t>
      </w:r>
      <w:r w:rsidRPr="00B556BA">
        <w:rPr>
          <w:rFonts w:ascii="Times New Roman" w:hAnsi="Times New Roman"/>
          <w:color w:val="000000"/>
          <w:spacing w:val="8"/>
        </w:rPr>
        <w:t xml:space="preserve">приятия, направленные на выполнение решений </w:t>
      </w:r>
      <w:r w:rsidRPr="00B556BA">
        <w:rPr>
          <w:rFonts w:ascii="Times New Roman" w:hAnsi="Times New Roman"/>
          <w:color w:val="000000"/>
          <w:spacing w:val="8"/>
          <w:lang w:val="en-US"/>
        </w:rPr>
        <w:t>XXI</w:t>
      </w:r>
      <w:r w:rsidRPr="00B556BA">
        <w:rPr>
          <w:rFonts w:ascii="Times New Roman" w:hAnsi="Times New Roman"/>
          <w:color w:val="000000"/>
          <w:spacing w:val="8"/>
        </w:rPr>
        <w:t xml:space="preserve"> съезда партии.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Очень сложным был 1960 год. В этом году началась ранняя весна и уже в конце февраля были первые пробы весеннего сева, а в начале марта ряд колхозов начали активный сев. Этой работе помешала разразившаяся черная буря. Огромные плотные облака черной пыли двигались по земле с огромной скоростью с востока на запад. Ветер срывал с поверхности земли верхний слой почвы и поднимала его в воздух, а вместе с ним ячменные и пшеничные зерна, посеянные ранее. Очень сильно пострадали многие строения, оставшись без крыш. Лесополосы были забиты землей. Такой пыльной бурей были охвачены многие районы юга страны. Старожилы не помнят такой по силе черной бури.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ответ на стихию парткомы колхозов создали оперативные отряды из коммунистов для спасения животных, строений, кормов, техники, людей. Отряды действовали решительно и оперативно. Человеческих жертв не было, не было допущено падежа животных, но ущерб хозяйству района был нанесен. Хозяйствам района пришлось вновь пересевать посеянные колосовые, ремонтировать крыши ферм и других помещений. Ущерб был нанесен и насел</w:t>
      </w:r>
      <w:r w:rsidRPr="00B556BA">
        <w:rPr>
          <w:rFonts w:ascii="Times New Roman" w:hAnsi="Times New Roman"/>
          <w:color w:val="000000"/>
          <w:spacing w:val="8"/>
        </w:rPr>
        <w:t>е</w:t>
      </w:r>
      <w:r w:rsidRPr="00B556BA">
        <w:rPr>
          <w:rFonts w:ascii="Times New Roman" w:hAnsi="Times New Roman"/>
          <w:color w:val="000000"/>
          <w:spacing w:val="8"/>
        </w:rPr>
        <w:t>нию района. Все убытки от стихийного бедствия оплатил Госстрах.</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благодаря хорошей погоде в дальнейшем и принятым мерам по быстрейшему з</w:t>
      </w:r>
      <w:r w:rsidRPr="00B556BA">
        <w:rPr>
          <w:rFonts w:ascii="Times New Roman" w:hAnsi="Times New Roman"/>
          <w:color w:val="000000"/>
          <w:spacing w:val="8"/>
        </w:rPr>
        <w:t>а</w:t>
      </w:r>
      <w:r w:rsidRPr="00B556BA">
        <w:rPr>
          <w:rFonts w:ascii="Times New Roman" w:hAnsi="Times New Roman"/>
          <w:color w:val="000000"/>
          <w:spacing w:val="8"/>
        </w:rPr>
        <w:t>вершению сева, а потом хорошему уходу за посевами, в районе сложился неплохой урожай колосовых, а урожай кукурузы был на славу. Для уборки кукурузы на зерно были впервые в истории района привлечены воинские части. Солдаты и офицеры вручную убирали кукурузу и отвозили ее на элеваторы на своих автомашинах. План продажи зерна район успешно в</w:t>
      </w:r>
      <w:r w:rsidRPr="00B556BA">
        <w:rPr>
          <w:rFonts w:ascii="Times New Roman" w:hAnsi="Times New Roman"/>
          <w:color w:val="000000"/>
          <w:spacing w:val="8"/>
        </w:rPr>
        <w:t>ы</w:t>
      </w:r>
      <w:r w:rsidRPr="00B556BA">
        <w:rPr>
          <w:rFonts w:ascii="Times New Roman" w:hAnsi="Times New Roman"/>
          <w:color w:val="000000"/>
          <w:spacing w:val="8"/>
        </w:rPr>
        <w:t>полнил. Животноводство было полностью обеспечено кормами.</w:t>
      </w:r>
    </w:p>
    <w:p w:rsidR="00B609C2" w:rsidRPr="00B556BA" w:rsidRDefault="00B609C2" w:rsidP="00541ED1">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Уже с начала 1961 года в районе началась бурная подготовка к </w:t>
      </w:r>
      <w:r w:rsidRPr="00B556BA">
        <w:rPr>
          <w:rFonts w:ascii="Times New Roman" w:hAnsi="Times New Roman"/>
          <w:color w:val="000000"/>
          <w:spacing w:val="8"/>
          <w:lang w:val="en-US"/>
        </w:rPr>
        <w:t>XXII</w:t>
      </w:r>
      <w:r w:rsidRPr="00B556BA">
        <w:rPr>
          <w:rFonts w:ascii="Times New Roman" w:hAnsi="Times New Roman"/>
          <w:color w:val="000000"/>
          <w:spacing w:val="8"/>
        </w:rPr>
        <w:t xml:space="preserve"> съезду КПСС. Комм</w:t>
      </w:r>
      <w:r w:rsidRPr="00B556BA">
        <w:rPr>
          <w:rFonts w:ascii="Times New Roman" w:hAnsi="Times New Roman"/>
          <w:color w:val="000000"/>
          <w:spacing w:val="8"/>
        </w:rPr>
        <w:t>у</w:t>
      </w:r>
      <w:r w:rsidRPr="00B556BA">
        <w:rPr>
          <w:rFonts w:ascii="Times New Roman" w:hAnsi="Times New Roman"/>
          <w:color w:val="000000"/>
          <w:spacing w:val="8"/>
        </w:rPr>
        <w:t>нисты и все трудящиеся района обсуждали проекты Устава и Программы КПСС, вносили свои поправки, изменения, дополнения. Это вызывало высокий трудовой подъем в районе. Сев был завершен в оптимальные сроки, успешно были завершены уборка хлебов и план продажи зерна государству.</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августе 1961 года состоялась </w:t>
      </w:r>
      <w:r w:rsidRPr="00B556BA">
        <w:rPr>
          <w:rFonts w:ascii="Times New Roman" w:hAnsi="Times New Roman"/>
          <w:color w:val="000000"/>
          <w:spacing w:val="8"/>
          <w:lang w:val="en-US"/>
        </w:rPr>
        <w:t>XVII</w:t>
      </w:r>
      <w:r w:rsidRPr="00B556BA">
        <w:rPr>
          <w:rFonts w:ascii="Times New Roman" w:hAnsi="Times New Roman"/>
          <w:color w:val="000000"/>
          <w:spacing w:val="8"/>
        </w:rPr>
        <w:t xml:space="preserve"> районная партийная конференция. Она обсудила отч</w:t>
      </w:r>
      <w:r w:rsidRPr="00B556BA">
        <w:rPr>
          <w:rFonts w:ascii="Times New Roman" w:hAnsi="Times New Roman"/>
          <w:color w:val="000000"/>
          <w:spacing w:val="8"/>
        </w:rPr>
        <w:t>е</w:t>
      </w:r>
      <w:r w:rsidRPr="00B556BA">
        <w:rPr>
          <w:rFonts w:ascii="Times New Roman" w:hAnsi="Times New Roman"/>
          <w:color w:val="000000"/>
          <w:spacing w:val="8"/>
        </w:rPr>
        <w:t>ты района КПСС, ревкомиссии и доклады о проектах Устава и Программы КПСС. Конфере</w:t>
      </w:r>
      <w:r w:rsidRPr="00B556BA">
        <w:rPr>
          <w:rFonts w:ascii="Times New Roman" w:hAnsi="Times New Roman"/>
          <w:color w:val="000000"/>
          <w:spacing w:val="8"/>
        </w:rPr>
        <w:t>н</w:t>
      </w:r>
      <w:r w:rsidRPr="00B556BA">
        <w:rPr>
          <w:rFonts w:ascii="Times New Roman" w:hAnsi="Times New Roman"/>
          <w:color w:val="000000"/>
          <w:spacing w:val="8"/>
        </w:rPr>
        <w:t>ция избрала новый состав руководящих органов, разработала конкретные решения по улу</w:t>
      </w:r>
      <w:r w:rsidRPr="00B556BA">
        <w:rPr>
          <w:rFonts w:ascii="Times New Roman" w:hAnsi="Times New Roman"/>
          <w:color w:val="000000"/>
          <w:spacing w:val="8"/>
        </w:rPr>
        <w:t>ч</w:t>
      </w:r>
      <w:r w:rsidRPr="00B556BA">
        <w:rPr>
          <w:rFonts w:ascii="Times New Roman" w:hAnsi="Times New Roman"/>
          <w:color w:val="000000"/>
          <w:spacing w:val="8"/>
        </w:rPr>
        <w:t>шению работы районной партийной организации в области сельского хозяйства, местной промышленности и социального развития района. Делегаты конференции единодушно одо</w:t>
      </w:r>
      <w:r w:rsidRPr="00B556BA">
        <w:rPr>
          <w:rFonts w:ascii="Times New Roman" w:hAnsi="Times New Roman"/>
          <w:color w:val="000000"/>
          <w:spacing w:val="8"/>
        </w:rPr>
        <w:t>б</w:t>
      </w:r>
      <w:r w:rsidRPr="00B556BA">
        <w:rPr>
          <w:rFonts w:ascii="Times New Roman" w:hAnsi="Times New Roman"/>
          <w:color w:val="000000"/>
          <w:spacing w:val="8"/>
        </w:rPr>
        <w:t xml:space="preserve">рили проекта Программы и Устава КПСС и призвали все партийные организации еще шире развернуть работу по пропаганде и разъяснению этих документов. Делегатом на </w:t>
      </w:r>
      <w:r w:rsidRPr="00B556BA">
        <w:rPr>
          <w:rFonts w:ascii="Times New Roman" w:hAnsi="Times New Roman"/>
          <w:color w:val="000000"/>
          <w:spacing w:val="8"/>
          <w:lang w:val="en-US"/>
        </w:rPr>
        <w:t>XII</w:t>
      </w:r>
      <w:r w:rsidRPr="00B556BA">
        <w:rPr>
          <w:rFonts w:ascii="Times New Roman" w:hAnsi="Times New Roman"/>
          <w:color w:val="000000"/>
          <w:spacing w:val="8"/>
        </w:rPr>
        <w:t xml:space="preserve"> облас</w:t>
      </w:r>
      <w:r w:rsidRPr="00B556BA">
        <w:rPr>
          <w:rFonts w:ascii="Times New Roman" w:hAnsi="Times New Roman"/>
          <w:color w:val="000000"/>
          <w:spacing w:val="8"/>
        </w:rPr>
        <w:t>т</w:t>
      </w:r>
      <w:r w:rsidRPr="00B556BA">
        <w:rPr>
          <w:rFonts w:ascii="Times New Roman" w:hAnsi="Times New Roman"/>
          <w:color w:val="000000"/>
          <w:spacing w:val="8"/>
        </w:rPr>
        <w:t xml:space="preserve">ную партийную конференцию, а потом и на </w:t>
      </w:r>
      <w:r w:rsidRPr="00B556BA">
        <w:rPr>
          <w:rFonts w:ascii="Times New Roman" w:hAnsi="Times New Roman"/>
          <w:color w:val="000000"/>
          <w:spacing w:val="8"/>
          <w:lang w:val="en-US"/>
        </w:rPr>
        <w:t>XXII</w:t>
      </w:r>
      <w:r w:rsidRPr="00B556BA">
        <w:rPr>
          <w:rFonts w:ascii="Times New Roman" w:hAnsi="Times New Roman"/>
          <w:color w:val="000000"/>
          <w:spacing w:val="8"/>
        </w:rPr>
        <w:t xml:space="preserve"> съезд КПСС была избрана бригадир бриг</w:t>
      </w:r>
      <w:r w:rsidRPr="00B556BA">
        <w:rPr>
          <w:rFonts w:ascii="Times New Roman" w:hAnsi="Times New Roman"/>
          <w:color w:val="000000"/>
          <w:spacing w:val="8"/>
        </w:rPr>
        <w:t>а</w:t>
      </w:r>
      <w:r w:rsidRPr="00B556BA">
        <w:rPr>
          <w:rFonts w:ascii="Times New Roman" w:hAnsi="Times New Roman"/>
          <w:color w:val="000000"/>
          <w:spacing w:val="8"/>
        </w:rPr>
        <w:t>ды - 3 колхоза им. Кирова нашего района Клавдия Петровна Родичкина. Это была последняя партконференция в районе. В конце 1962 года район был ликвидирован и его села были п</w:t>
      </w:r>
      <w:r w:rsidRPr="00B556BA">
        <w:rPr>
          <w:rFonts w:ascii="Times New Roman" w:hAnsi="Times New Roman"/>
          <w:color w:val="000000"/>
          <w:spacing w:val="8"/>
        </w:rPr>
        <w:t>е</w:t>
      </w:r>
      <w:r w:rsidRPr="00B556BA">
        <w:rPr>
          <w:rFonts w:ascii="Times New Roman" w:hAnsi="Times New Roman"/>
          <w:color w:val="000000"/>
          <w:spacing w:val="8"/>
        </w:rPr>
        <w:t>реданы в состав Сальского района Ростовской области.</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 xml:space="preserve">В октябре 1961 года собрался </w:t>
      </w:r>
      <w:r w:rsidRPr="00B556BA">
        <w:rPr>
          <w:rFonts w:ascii="Times New Roman" w:hAnsi="Times New Roman"/>
          <w:color w:val="000000"/>
          <w:spacing w:val="8"/>
          <w:lang w:val="en-US"/>
        </w:rPr>
        <w:t>XXII</w:t>
      </w:r>
      <w:r w:rsidRPr="00B556BA">
        <w:rPr>
          <w:rFonts w:ascii="Times New Roman" w:hAnsi="Times New Roman"/>
          <w:color w:val="000000"/>
          <w:spacing w:val="8"/>
        </w:rPr>
        <w:t xml:space="preserve"> съезд КПСС. Он заслушал и обсудил отчеты Централ</w:t>
      </w:r>
      <w:r w:rsidRPr="00B556BA">
        <w:rPr>
          <w:rFonts w:ascii="Times New Roman" w:hAnsi="Times New Roman"/>
          <w:color w:val="000000"/>
          <w:spacing w:val="8"/>
        </w:rPr>
        <w:t>ь</w:t>
      </w:r>
      <w:r w:rsidRPr="00B556BA">
        <w:rPr>
          <w:rFonts w:ascii="Times New Roman" w:hAnsi="Times New Roman"/>
          <w:color w:val="000000"/>
          <w:spacing w:val="8"/>
        </w:rPr>
        <w:t>ного Комитета и Центральной ревизионной комиссии, утвердил новую Программу КПСС и внес изменения в Устав нашей партии.</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Экономика района в 1961 году характеризуется следующими  показателями.</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37</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Наличие поголовья скота и птицы (голов):</w:t>
      </w:r>
    </w:p>
    <w:tbl>
      <w:tblPr>
        <w:tblStyle w:val="a9"/>
        <w:tblW w:w="9468" w:type="dxa"/>
        <w:tblLook w:val="01E0"/>
      </w:tblPr>
      <w:tblGrid>
        <w:gridCol w:w="5148"/>
        <w:gridCol w:w="2160"/>
        <w:gridCol w:w="2160"/>
      </w:tblGrid>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61 г"/>
              </w:smartTagPr>
              <w:r w:rsidRPr="00B556BA">
                <w:rPr>
                  <w:rFonts w:ascii="Times New Roman" w:hAnsi="Times New Roman"/>
                  <w:color w:val="000000"/>
                  <w:spacing w:val="8"/>
                  <w:sz w:val="22"/>
                  <w:szCs w:val="22"/>
                </w:rPr>
                <w:t>1961 г</w:t>
              </w:r>
            </w:smartTag>
            <w:r w:rsidRPr="00B556BA">
              <w:rPr>
                <w:rFonts w:ascii="Times New Roman" w:hAnsi="Times New Roman"/>
                <w:color w:val="000000"/>
                <w:spacing w:val="8"/>
                <w:sz w:val="22"/>
                <w:szCs w:val="22"/>
              </w:rPr>
              <w:t>.</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 Всего крупного рогатого скота</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25513</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34829</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коров</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8122</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12009</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свиней</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30263</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33776</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овец</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73001</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79454</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птицы</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172532</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91906</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 Деловой выход молодняка (голов):</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телят на 100 коров и нетелей</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72,3</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887,9</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ягнят на 100 маток</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72,8</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92,4</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поросят на основную свиноматку</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12,9</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поросят на разовую свиноматку</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 Продуктивность скота и птицы:</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надой молока на одну фуражную корову (кг.)</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2140</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1998</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настриг шерсти на одну овцу (кг.)</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3,1</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яйценоскость одной среднегодовой несушки (штук)</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57,6</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 Валовое производство продуктов  животн</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водство (в центнерах):</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мясо всех видов в живом весе </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44233</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55388</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в т. ч.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сельхозугодий</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27,5</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молока всего</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170718</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197000</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в т. ч.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сельхозугодий</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108,3</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130,8</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шерсти всего</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1831</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2137</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в т. ч.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сельхозугодий</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1,16</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яиц куриных всего (млн. штук)</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w:t>
            </w:r>
          </w:p>
        </w:tc>
      </w:tr>
      <w:tr w:rsidR="00B609C2" w:rsidRPr="00B556BA" w:rsidTr="00541ED1">
        <w:tc>
          <w:tcPr>
            <w:tcW w:w="51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в т. ч. на </w:t>
            </w:r>
            <w:smartTag w:uri="urn:schemas-microsoft-com:office:smarttags" w:element="metricconverter">
              <w:smartTagPr>
                <w:attr w:name="ProductID" w:val="100 га"/>
              </w:smartTagPr>
              <w:r w:rsidRPr="00B556BA">
                <w:rPr>
                  <w:rFonts w:ascii="Times New Roman" w:hAnsi="Times New Roman"/>
                  <w:color w:val="000000"/>
                  <w:spacing w:val="8"/>
                  <w:sz w:val="22"/>
                  <w:szCs w:val="22"/>
                </w:rPr>
                <w:t>100 га</w:t>
              </w:r>
            </w:smartTag>
            <w:r w:rsidRPr="00B556BA">
              <w:rPr>
                <w:rFonts w:ascii="Times New Roman" w:hAnsi="Times New Roman"/>
                <w:color w:val="000000"/>
                <w:spacing w:val="8"/>
                <w:sz w:val="22"/>
                <w:szCs w:val="22"/>
              </w:rPr>
              <w:t xml:space="preserve"> зерновых (тыс. штук)</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w:t>
            </w:r>
          </w:p>
        </w:tc>
        <w:tc>
          <w:tcPr>
            <w:tcW w:w="216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w:t>
            </w:r>
            <w:r w:rsidRPr="00B556BA">
              <w:rPr>
                <w:rFonts w:ascii="Times New Roman" w:hAnsi="Times New Roman"/>
                <w:color w:val="000000"/>
                <w:spacing w:val="8"/>
                <w:sz w:val="22"/>
                <w:szCs w:val="22"/>
                <w:vertAlign w:val="superscript"/>
              </w:rPr>
              <w:t>1</w:t>
            </w:r>
          </w:p>
        </w:tc>
      </w:tr>
    </w:tbl>
    <w:p w:rsidR="00B609C2" w:rsidRPr="00B556BA" w:rsidRDefault="00B609C2" w:rsidP="00D64FE5">
      <w:pPr>
        <w:spacing w:after="0" w:line="240" w:lineRule="auto"/>
        <w:jc w:val="both"/>
        <w:rPr>
          <w:rFonts w:ascii="Times New Roman" w:hAnsi="Times New Roman"/>
          <w:color w:val="000000"/>
          <w:spacing w:val="8"/>
        </w:rPr>
      </w:pPr>
      <w:r w:rsidRPr="00B556BA">
        <w:rPr>
          <w:rFonts w:ascii="Times New Roman" w:hAnsi="Times New Roman"/>
          <w:color w:val="000000"/>
          <w:spacing w:val="8"/>
        </w:rPr>
        <w:t xml:space="preserve"> В связи с ростом продуктивности скота и птицы и ростом валового производства, выросла и продажа этой продукции в колхозах в 1961 году (в центнерах)</w:t>
      </w:r>
    </w:p>
    <w:p w:rsidR="00B609C2" w:rsidRPr="00B556BA" w:rsidRDefault="00B609C2" w:rsidP="00D64FE5">
      <w:pPr>
        <w:spacing w:after="0" w:line="240" w:lineRule="auto"/>
        <w:jc w:val="both"/>
        <w:rPr>
          <w:rFonts w:ascii="Times New Roman" w:hAnsi="Times New Roman"/>
          <w:color w:val="000000"/>
          <w:spacing w:val="8"/>
        </w:rPr>
      </w:pPr>
      <w:r w:rsidRPr="00B556BA">
        <w:rPr>
          <w:rFonts w:ascii="Times New Roman" w:hAnsi="Times New Roman"/>
          <w:color w:val="000000"/>
          <w:spacing w:val="8"/>
        </w:rPr>
        <w:t>Таблица № 38</w:t>
      </w:r>
    </w:p>
    <w:tbl>
      <w:tblPr>
        <w:tblStyle w:val="a9"/>
        <w:tblW w:w="9571" w:type="dxa"/>
        <w:tblLook w:val="01E0"/>
      </w:tblPr>
      <w:tblGrid>
        <w:gridCol w:w="2268"/>
        <w:gridCol w:w="2340"/>
        <w:gridCol w:w="1800"/>
        <w:gridCol w:w="1620"/>
        <w:gridCol w:w="1543"/>
      </w:tblGrid>
      <w:tr w:rsidR="00B609C2" w:rsidRPr="00B556BA" w:rsidTr="00541ED1">
        <w:tc>
          <w:tcPr>
            <w:tcW w:w="226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колхоза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Фамилия председ</w:t>
            </w:r>
            <w:r w:rsidRPr="00B556BA">
              <w:rPr>
                <w:rFonts w:ascii="Times New Roman" w:hAnsi="Times New Roman"/>
                <w:color w:val="000000"/>
                <w:spacing w:val="8"/>
                <w:sz w:val="22"/>
                <w:szCs w:val="22"/>
              </w:rPr>
              <w:t>а</w:t>
            </w:r>
            <w:r w:rsidRPr="00B556BA">
              <w:rPr>
                <w:rFonts w:ascii="Times New Roman" w:hAnsi="Times New Roman"/>
                <w:color w:val="000000"/>
                <w:spacing w:val="8"/>
                <w:sz w:val="22"/>
                <w:szCs w:val="22"/>
              </w:rPr>
              <w:t>теля</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 (тыс. штук)</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Калинина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Беседин Г.М.</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6258</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29921</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27185918</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им. Жданова </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Перков М.П.</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3716</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12085</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5918</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Молчанов И.П.</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5838</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22872</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9696</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Баев А.М.</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6718</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23243</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4268</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Климов И.А.</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6444</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20031</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7041</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Кобзарь Л.А.</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6255</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21744</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5114</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Ленина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Бухтояров В.В.</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5098</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19111</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1383</w:t>
            </w:r>
          </w:p>
        </w:tc>
      </w:tr>
      <w:tr w:rsidR="00B609C2" w:rsidRPr="00B556BA" w:rsidTr="00541ED1">
        <w:tc>
          <w:tcPr>
            <w:tcW w:w="22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23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Мазуров В.П.</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6833</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21103</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3809</w:t>
            </w:r>
          </w:p>
        </w:tc>
      </w:tr>
      <w:tr w:rsidR="00B609C2" w:rsidRPr="00B556BA" w:rsidTr="00541ED1">
        <w:tc>
          <w:tcPr>
            <w:tcW w:w="4608" w:type="dxa"/>
            <w:gridSpan w:val="2"/>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Всего:</w:t>
            </w:r>
          </w:p>
        </w:tc>
        <w:tc>
          <w:tcPr>
            <w:tcW w:w="18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47161</w:t>
            </w:r>
          </w:p>
        </w:tc>
        <w:tc>
          <w:tcPr>
            <w:tcW w:w="162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170140</w:t>
            </w:r>
          </w:p>
        </w:tc>
        <w:tc>
          <w:tcPr>
            <w:tcW w:w="154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41947</w:t>
            </w:r>
            <w:r w:rsidRPr="00B556BA">
              <w:rPr>
                <w:rFonts w:ascii="Times New Roman" w:hAnsi="Times New Roman"/>
                <w:color w:val="000000"/>
                <w:spacing w:val="8"/>
                <w:sz w:val="22"/>
                <w:szCs w:val="22"/>
                <w:vertAlign w:val="superscript"/>
              </w:rPr>
              <w:t>2</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Все вышеуказанные данные даны: Семилетка района. Райплан, Сборник,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 и Ра</w:t>
      </w:r>
      <w:r w:rsidRPr="00B556BA">
        <w:rPr>
          <w:rFonts w:ascii="Times New Roman" w:hAnsi="Times New Roman"/>
          <w:color w:val="000000"/>
          <w:spacing w:val="8"/>
        </w:rPr>
        <w:t>й</w:t>
      </w:r>
      <w:r w:rsidRPr="00B556BA">
        <w:rPr>
          <w:rFonts w:ascii="Times New Roman" w:hAnsi="Times New Roman"/>
          <w:color w:val="000000"/>
          <w:spacing w:val="8"/>
        </w:rPr>
        <w:t xml:space="preserve">онная инспектура Госстатистики ЦСУ РСФСР, Сборник, </w:t>
      </w:r>
      <w:smartTag w:uri="urn:schemas-microsoft-com:office:smarttags" w:element="metricconverter">
        <w:smartTagPr>
          <w:attr w:name="ProductID" w:val="1961 г"/>
        </w:smartTagPr>
        <w:r w:rsidRPr="00B556BA">
          <w:rPr>
            <w:rFonts w:ascii="Times New Roman" w:hAnsi="Times New Roman"/>
            <w:color w:val="000000"/>
            <w:spacing w:val="8"/>
          </w:rPr>
          <w:t>1961 г</w:t>
        </w:r>
      </w:smartTag>
      <w:r w:rsidRPr="00B556BA">
        <w:rPr>
          <w:rFonts w:ascii="Times New Roman" w:hAnsi="Times New Roman"/>
          <w:color w:val="000000"/>
          <w:spacing w:val="8"/>
        </w:rPr>
        <w:t>.</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Районная инспектура Госстатистики ЦСУ РСФСР, Сборник, </w:t>
      </w:r>
      <w:smartTag w:uri="urn:schemas-microsoft-com:office:smarttags" w:element="metricconverter">
        <w:smartTagPr>
          <w:attr w:name="ProductID" w:val="1961 г"/>
        </w:smartTagPr>
        <w:r w:rsidRPr="00B556BA">
          <w:rPr>
            <w:rFonts w:ascii="Times New Roman" w:hAnsi="Times New Roman"/>
            <w:color w:val="000000"/>
            <w:spacing w:val="8"/>
          </w:rPr>
          <w:t>1961 г</w:t>
        </w:r>
      </w:smartTag>
      <w:r w:rsidRPr="00B556BA">
        <w:rPr>
          <w:rFonts w:ascii="Times New Roman" w:hAnsi="Times New Roman"/>
          <w:color w:val="000000"/>
          <w:spacing w:val="8"/>
        </w:rPr>
        <w:t>.</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эти годы большой вклад в развитие  экономики района внесли зав. МТФ № 2 Лигостаев И.Д. из колхоза имени Кирова, старшая птичница колхоза «Путь Ленина» Теплова А.А., д</w:t>
      </w:r>
      <w:r w:rsidRPr="00B556BA">
        <w:rPr>
          <w:rFonts w:ascii="Times New Roman" w:hAnsi="Times New Roman"/>
          <w:color w:val="000000"/>
          <w:spacing w:val="8"/>
        </w:rPr>
        <w:t>о</w:t>
      </w:r>
      <w:r w:rsidRPr="00B556BA">
        <w:rPr>
          <w:rFonts w:ascii="Times New Roman" w:hAnsi="Times New Roman"/>
          <w:color w:val="000000"/>
          <w:spacing w:val="8"/>
        </w:rPr>
        <w:t>ярка колхоза им. Калинина Л.В. Кочетова и Н.В. Бесчетникова, тракторист колхоза им. Л</w:t>
      </w:r>
      <w:r w:rsidRPr="00B556BA">
        <w:rPr>
          <w:rFonts w:ascii="Times New Roman" w:hAnsi="Times New Roman"/>
          <w:color w:val="000000"/>
          <w:spacing w:val="8"/>
        </w:rPr>
        <w:t>е</w:t>
      </w:r>
      <w:r w:rsidRPr="00B556BA">
        <w:rPr>
          <w:rFonts w:ascii="Times New Roman" w:hAnsi="Times New Roman"/>
          <w:color w:val="000000"/>
          <w:spacing w:val="8"/>
        </w:rPr>
        <w:t>нина Орлов И.Ф., механизатор из колхоза им. Жданова Герасименко М.С., из колхоза «Поб</w:t>
      </w:r>
      <w:r w:rsidRPr="00B556BA">
        <w:rPr>
          <w:rFonts w:ascii="Times New Roman" w:hAnsi="Times New Roman"/>
          <w:color w:val="000000"/>
          <w:spacing w:val="8"/>
        </w:rPr>
        <w:t>е</w:t>
      </w:r>
      <w:r w:rsidRPr="00B556BA">
        <w:rPr>
          <w:rFonts w:ascii="Times New Roman" w:hAnsi="Times New Roman"/>
          <w:color w:val="000000"/>
          <w:spacing w:val="8"/>
        </w:rPr>
        <w:lastRenderedPageBreak/>
        <w:t>да» комбайнер Звягинцев В.С., механизатор колхоза «Заветы Ильича» Хандута В.М. и сотни других. Много было передовиков среди работников местной промышленности и торговли.</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1962-1970 годы ознаменовались крупными с</w:t>
      </w:r>
      <w:r w:rsidR="000714D2">
        <w:rPr>
          <w:rFonts w:ascii="Times New Roman" w:hAnsi="Times New Roman"/>
          <w:color w:val="000000"/>
          <w:spacing w:val="8"/>
        </w:rPr>
        <w:t>обытиями в жизни КПСС. Советской</w:t>
      </w:r>
      <w:r w:rsidRPr="00B556BA">
        <w:rPr>
          <w:rFonts w:ascii="Times New Roman" w:hAnsi="Times New Roman"/>
          <w:color w:val="000000"/>
          <w:spacing w:val="8"/>
        </w:rPr>
        <w:t xml:space="preserve"> страны, мирового социализма. В эти годы в СССР было построено развитое социалистическое общ</w:t>
      </w:r>
      <w:r w:rsidRPr="00B556BA">
        <w:rPr>
          <w:rFonts w:ascii="Times New Roman" w:hAnsi="Times New Roman"/>
          <w:color w:val="000000"/>
          <w:spacing w:val="8"/>
        </w:rPr>
        <w:t>е</w:t>
      </w:r>
      <w:r w:rsidRPr="00B556BA">
        <w:rPr>
          <w:rFonts w:ascii="Times New Roman" w:hAnsi="Times New Roman"/>
          <w:color w:val="000000"/>
          <w:spacing w:val="8"/>
        </w:rPr>
        <w:t>ство. Важное значение в решении этих задач имели прошедшие в марте и сентябре 1965 года Пленумы ЦК КПСС.</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Большое значение в жизни комсомольцев и молодежи страны имел </w:t>
      </w:r>
      <w:r w:rsidRPr="00B556BA">
        <w:rPr>
          <w:rFonts w:ascii="Times New Roman" w:hAnsi="Times New Roman"/>
          <w:color w:val="000000"/>
          <w:spacing w:val="8"/>
          <w:lang w:val="en-US"/>
        </w:rPr>
        <w:t>XIV</w:t>
      </w:r>
      <w:r w:rsidRPr="00B556BA">
        <w:rPr>
          <w:rFonts w:ascii="Times New Roman" w:hAnsi="Times New Roman"/>
          <w:color w:val="000000"/>
          <w:spacing w:val="8"/>
        </w:rPr>
        <w:t xml:space="preserve"> съезд ВЛКСМ, с</w:t>
      </w:r>
      <w:r w:rsidRPr="00B556BA">
        <w:rPr>
          <w:rFonts w:ascii="Times New Roman" w:hAnsi="Times New Roman"/>
          <w:color w:val="000000"/>
          <w:spacing w:val="8"/>
        </w:rPr>
        <w:t>о</w:t>
      </w:r>
      <w:r w:rsidRPr="00B556BA">
        <w:rPr>
          <w:rFonts w:ascii="Times New Roman" w:hAnsi="Times New Roman"/>
          <w:color w:val="000000"/>
          <w:spacing w:val="8"/>
        </w:rPr>
        <w:t>с</w:t>
      </w:r>
      <w:r w:rsidR="000714D2">
        <w:rPr>
          <w:rFonts w:ascii="Times New Roman" w:hAnsi="Times New Roman"/>
          <w:color w:val="000000"/>
          <w:spacing w:val="8"/>
        </w:rPr>
        <w:t>тоявшийся в апреле 1962 года. Он</w:t>
      </w:r>
      <w:r w:rsidRPr="00B556BA">
        <w:rPr>
          <w:rFonts w:ascii="Times New Roman" w:hAnsi="Times New Roman"/>
          <w:color w:val="000000"/>
          <w:spacing w:val="8"/>
        </w:rPr>
        <w:t xml:space="preserve"> заслушал отчет центральных органов комсомола, избрал их новый состав, одобрил Программу КПСС</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Важным этапом в жизни первичных организаций, всей партии и народа явился октябрьский (1964 года) Пленум ЦК КПСС. Он ознаменовал победу научных методов руководства экон</w:t>
      </w:r>
      <w:r w:rsidRPr="00B556BA">
        <w:rPr>
          <w:rFonts w:ascii="Times New Roman" w:hAnsi="Times New Roman"/>
          <w:color w:val="000000"/>
          <w:spacing w:val="8"/>
        </w:rPr>
        <w:t>о</w:t>
      </w:r>
      <w:r w:rsidRPr="00B556BA">
        <w:rPr>
          <w:rFonts w:ascii="Times New Roman" w:hAnsi="Times New Roman"/>
          <w:color w:val="000000"/>
          <w:spacing w:val="8"/>
        </w:rPr>
        <w:t>микой страны над субъективизмом, покончил с необоснованными перестройками партийн</w:t>
      </w:r>
      <w:r w:rsidRPr="00B556BA">
        <w:rPr>
          <w:rFonts w:ascii="Times New Roman" w:hAnsi="Times New Roman"/>
          <w:color w:val="000000"/>
          <w:spacing w:val="8"/>
        </w:rPr>
        <w:t>о</w:t>
      </w:r>
      <w:r w:rsidRPr="00B556BA">
        <w:rPr>
          <w:rFonts w:ascii="Times New Roman" w:hAnsi="Times New Roman"/>
          <w:color w:val="000000"/>
          <w:spacing w:val="8"/>
        </w:rPr>
        <w:t>го, советского и хозяйственного аппаратов, утвердил курс партии на повышение уровня н</w:t>
      </w:r>
      <w:r w:rsidRPr="00B556BA">
        <w:rPr>
          <w:rFonts w:ascii="Times New Roman" w:hAnsi="Times New Roman"/>
          <w:color w:val="000000"/>
          <w:spacing w:val="8"/>
        </w:rPr>
        <w:t>а</w:t>
      </w:r>
      <w:r w:rsidRPr="00B556BA">
        <w:rPr>
          <w:rFonts w:ascii="Times New Roman" w:hAnsi="Times New Roman"/>
          <w:color w:val="000000"/>
          <w:spacing w:val="8"/>
        </w:rPr>
        <w:t>учного руководства. Этому вопросу были посвящены собрания во всех партийных, профс</w:t>
      </w:r>
      <w:r w:rsidRPr="00B556BA">
        <w:rPr>
          <w:rFonts w:ascii="Times New Roman" w:hAnsi="Times New Roman"/>
          <w:color w:val="000000"/>
          <w:spacing w:val="8"/>
        </w:rPr>
        <w:t>о</w:t>
      </w:r>
      <w:r w:rsidRPr="00B556BA">
        <w:rPr>
          <w:rFonts w:ascii="Times New Roman" w:hAnsi="Times New Roman"/>
          <w:color w:val="000000"/>
          <w:spacing w:val="8"/>
        </w:rPr>
        <w:t>юзных и комсомольских организациях, а так же на районном партийном активе Сальского парткома районного производственного управления сельского хозяйства. С докладом выст</w:t>
      </w:r>
      <w:r w:rsidRPr="00B556BA">
        <w:rPr>
          <w:rFonts w:ascii="Times New Roman" w:hAnsi="Times New Roman"/>
          <w:color w:val="000000"/>
          <w:spacing w:val="8"/>
        </w:rPr>
        <w:t>у</w:t>
      </w:r>
      <w:r w:rsidRPr="00B556BA">
        <w:rPr>
          <w:rFonts w:ascii="Times New Roman" w:hAnsi="Times New Roman"/>
          <w:color w:val="000000"/>
          <w:spacing w:val="8"/>
        </w:rPr>
        <w:t xml:space="preserve">пил первый секретарь парткома Гончаров Н.П. </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26 марта </w:t>
      </w:r>
      <w:smartTag w:uri="urn:schemas-microsoft-com:office:smarttags" w:element="metricconverter">
        <w:smartTagPr>
          <w:attr w:name="ProductID" w:val="1965 г"/>
        </w:smartTagPr>
        <w:r w:rsidRPr="00B556BA">
          <w:rPr>
            <w:rFonts w:ascii="Times New Roman" w:hAnsi="Times New Roman"/>
            <w:color w:val="000000"/>
            <w:spacing w:val="8"/>
          </w:rPr>
          <w:t>1965 г</w:t>
        </w:r>
      </w:smartTag>
      <w:r w:rsidRPr="00B556BA">
        <w:rPr>
          <w:rFonts w:ascii="Times New Roman" w:hAnsi="Times New Roman"/>
          <w:color w:val="000000"/>
          <w:spacing w:val="8"/>
        </w:rPr>
        <w:t>. Пленум ЦК КПСС принял постановление «О неотложных мерах по дал</w:t>
      </w:r>
      <w:r w:rsidRPr="00B556BA">
        <w:rPr>
          <w:rFonts w:ascii="Times New Roman" w:hAnsi="Times New Roman"/>
          <w:color w:val="000000"/>
          <w:spacing w:val="8"/>
        </w:rPr>
        <w:t>ь</w:t>
      </w:r>
      <w:r w:rsidRPr="00B556BA">
        <w:rPr>
          <w:rFonts w:ascii="Times New Roman" w:hAnsi="Times New Roman"/>
          <w:color w:val="000000"/>
          <w:spacing w:val="8"/>
        </w:rPr>
        <w:t>нейшему развитию сельского хозяйства». К этому времени были восстановлены ленинские принципы построения партийных, советских, профсоюзных и комсомольских органов, ли</w:t>
      </w:r>
      <w:r w:rsidRPr="00B556BA">
        <w:rPr>
          <w:rFonts w:ascii="Times New Roman" w:hAnsi="Times New Roman"/>
          <w:color w:val="000000"/>
          <w:spacing w:val="8"/>
        </w:rPr>
        <w:t>к</w:t>
      </w:r>
      <w:r w:rsidRPr="00B556BA">
        <w:rPr>
          <w:rFonts w:ascii="Times New Roman" w:hAnsi="Times New Roman"/>
          <w:color w:val="000000"/>
          <w:spacing w:val="8"/>
        </w:rPr>
        <w:t>видирована разобщенность между промышленными и сельскими организациями. Структура партийных органов была приведена в соответствии с Уставом КПСС. В Сальском районе, куда входили тогда наши села создается райком КПСС, райком ВЛКСМ, райисполком.</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Мартовский (</w:t>
      </w:r>
      <w:smartTag w:uri="urn:schemas-microsoft-com:office:smarttags" w:element="metricconverter">
        <w:smartTagPr>
          <w:attr w:name="ProductID" w:val="1965 г"/>
        </w:smartTagPr>
        <w:r w:rsidRPr="00B556BA">
          <w:rPr>
            <w:rFonts w:ascii="Times New Roman" w:hAnsi="Times New Roman"/>
            <w:color w:val="000000"/>
            <w:spacing w:val="8"/>
          </w:rPr>
          <w:t>1965 г</w:t>
        </w:r>
      </w:smartTag>
      <w:r w:rsidRPr="00B556BA">
        <w:rPr>
          <w:rFonts w:ascii="Times New Roman" w:hAnsi="Times New Roman"/>
          <w:color w:val="000000"/>
          <w:spacing w:val="8"/>
        </w:rPr>
        <w:t>.) Пленум ЦК КПСС взял курс на значительное улучшение развития сельского хозяйства, установил твердые планы закупок сельхозпродуктов и новую систему их оплаты, повышены были закупочные цены и т.д. Уже 1 апреля 1965 года принимается еще одно решение ЦК КПСС, Совета Министров СССР «О капитальных вложениях на развитие сельского хозяйства в 1966-1970 годах».</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течение апреля 1965 года в партийных организациях колхозов прошли партийные собр</w:t>
      </w:r>
      <w:r w:rsidRPr="00B556BA">
        <w:rPr>
          <w:rFonts w:ascii="Times New Roman" w:hAnsi="Times New Roman"/>
          <w:color w:val="000000"/>
          <w:spacing w:val="8"/>
        </w:rPr>
        <w:t>а</w:t>
      </w:r>
      <w:r w:rsidRPr="00B556BA">
        <w:rPr>
          <w:rFonts w:ascii="Times New Roman" w:hAnsi="Times New Roman"/>
          <w:color w:val="000000"/>
          <w:spacing w:val="8"/>
        </w:rPr>
        <w:t>ния по итогам работы мартовского (</w:t>
      </w:r>
      <w:smartTag w:uri="urn:schemas-microsoft-com:office:smarttags" w:element="metricconverter">
        <w:smartTagPr>
          <w:attr w:name="ProductID" w:val="1965 г"/>
        </w:smartTagPr>
        <w:r w:rsidRPr="00B556BA">
          <w:rPr>
            <w:rFonts w:ascii="Times New Roman" w:hAnsi="Times New Roman"/>
            <w:color w:val="000000"/>
            <w:spacing w:val="8"/>
          </w:rPr>
          <w:t>1965 г</w:t>
        </w:r>
      </w:smartTag>
      <w:r w:rsidRPr="00B556BA">
        <w:rPr>
          <w:rFonts w:ascii="Times New Roman" w:hAnsi="Times New Roman"/>
          <w:color w:val="000000"/>
          <w:spacing w:val="8"/>
        </w:rPr>
        <w:t>.) Пленума ЦК КПСС. Коммунисты принципиал</w:t>
      </w:r>
      <w:r w:rsidRPr="00B556BA">
        <w:rPr>
          <w:rFonts w:ascii="Times New Roman" w:hAnsi="Times New Roman"/>
          <w:color w:val="000000"/>
          <w:spacing w:val="8"/>
        </w:rPr>
        <w:t>ь</w:t>
      </w:r>
      <w:r w:rsidRPr="00B556BA">
        <w:rPr>
          <w:rFonts w:ascii="Times New Roman" w:hAnsi="Times New Roman"/>
          <w:color w:val="000000"/>
          <w:spacing w:val="8"/>
        </w:rPr>
        <w:t>но рассматривали положение дел в своих хозяйствах. Они резко осудили субъективизм и а</w:t>
      </w:r>
      <w:r w:rsidRPr="00B556BA">
        <w:rPr>
          <w:rFonts w:ascii="Times New Roman" w:hAnsi="Times New Roman"/>
          <w:color w:val="000000"/>
          <w:spacing w:val="8"/>
        </w:rPr>
        <w:t>д</w:t>
      </w:r>
      <w:r w:rsidRPr="00B556BA">
        <w:rPr>
          <w:rFonts w:ascii="Times New Roman" w:hAnsi="Times New Roman"/>
          <w:color w:val="000000"/>
          <w:spacing w:val="8"/>
        </w:rPr>
        <w:t>министрирование в руководстве сельским хозяйством, существовавшую практику заготовок сельскохозяйственной продукции и другие допущенные ошибки. Партийные организации наметили мероприятия по подъему сельского хозяйства.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ноябре 1965 года Сальский район разукрупнился. Из него вновь создается Песчаноко</w:t>
      </w:r>
      <w:r w:rsidRPr="00B556BA">
        <w:rPr>
          <w:rFonts w:ascii="Times New Roman" w:hAnsi="Times New Roman"/>
          <w:color w:val="000000"/>
          <w:spacing w:val="8"/>
        </w:rPr>
        <w:t>п</w:t>
      </w:r>
      <w:r w:rsidRPr="00B556BA">
        <w:rPr>
          <w:rFonts w:ascii="Times New Roman" w:hAnsi="Times New Roman"/>
          <w:color w:val="000000"/>
          <w:spacing w:val="8"/>
        </w:rPr>
        <w:t>ский район в теперешних границах. Секретарями райкома КПСС были избраны Чеботарев А.С. (первый), Яровенко А.Е. (второй), Красий Н.Ф. Председателем райисполкома был и</w:t>
      </w:r>
      <w:r w:rsidRPr="00B556BA">
        <w:rPr>
          <w:rFonts w:ascii="Times New Roman" w:hAnsi="Times New Roman"/>
          <w:color w:val="000000"/>
          <w:spacing w:val="8"/>
        </w:rPr>
        <w:t>з</w:t>
      </w:r>
      <w:r w:rsidRPr="00B556BA">
        <w:rPr>
          <w:rFonts w:ascii="Times New Roman" w:hAnsi="Times New Roman"/>
          <w:color w:val="000000"/>
          <w:spacing w:val="8"/>
        </w:rPr>
        <w:t>бран Глушак В.И., его заместителем Черва Г.Д., начальником районного производственного управления сельског</w:t>
      </w:r>
      <w:r w:rsidR="000714D2">
        <w:rPr>
          <w:rFonts w:ascii="Times New Roman" w:hAnsi="Times New Roman"/>
          <w:color w:val="000000"/>
          <w:spacing w:val="8"/>
        </w:rPr>
        <w:t>о хозяйства был утвержден Ш</w:t>
      </w:r>
      <w:r w:rsidRPr="00B556BA">
        <w:rPr>
          <w:rFonts w:ascii="Times New Roman" w:hAnsi="Times New Roman"/>
          <w:color w:val="000000"/>
          <w:spacing w:val="8"/>
        </w:rPr>
        <w:t>урупов В.С.</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декабре 1965 года на районной партконференции был обсужден проект Директив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съезда КПСС по восьмому пятилетнему плану развития народного хозяйства на 1966-1970  годы, избраны были делегаты на </w:t>
      </w:r>
      <w:r w:rsidRPr="00B556BA">
        <w:rPr>
          <w:rFonts w:ascii="Times New Roman" w:hAnsi="Times New Roman"/>
          <w:color w:val="000000"/>
          <w:spacing w:val="8"/>
          <w:lang w:val="en-US"/>
        </w:rPr>
        <w:t>XVI</w:t>
      </w:r>
      <w:r w:rsidRPr="00B556BA">
        <w:rPr>
          <w:rFonts w:ascii="Times New Roman" w:hAnsi="Times New Roman"/>
          <w:color w:val="000000"/>
          <w:spacing w:val="8"/>
        </w:rPr>
        <w:t xml:space="preserve"> областную партийную конференцию.</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состоянию на 1 января 1966 года население района по сельсоветам составляло (чел</w:t>
      </w:r>
      <w:r w:rsidRPr="00B556BA">
        <w:rPr>
          <w:rFonts w:ascii="Times New Roman" w:hAnsi="Times New Roman"/>
          <w:color w:val="000000"/>
          <w:spacing w:val="8"/>
        </w:rPr>
        <w:t>о</w:t>
      </w:r>
      <w:r w:rsidRPr="00B556BA">
        <w:rPr>
          <w:rFonts w:ascii="Times New Roman" w:hAnsi="Times New Roman"/>
          <w:color w:val="000000"/>
          <w:spacing w:val="8"/>
        </w:rPr>
        <w:t>век): Песчанокопский - 10164, Развиленский - 6830, Краснополянский - 6069, Летницкий - 4610, Жуковский - 4166, Поливянский - 3432, Богородицкий - 3013, Рассыпянский - 2047. Всего по району 40331 человек.</w:t>
      </w:r>
      <w:r w:rsidRPr="00B556BA">
        <w:rPr>
          <w:rFonts w:ascii="Times New Roman" w:hAnsi="Times New Roman"/>
          <w:color w:val="000000"/>
          <w:spacing w:val="8"/>
          <w:vertAlign w:val="superscript"/>
        </w:rPr>
        <w:t>1</w:t>
      </w:r>
    </w:p>
    <w:p w:rsidR="00B609C2" w:rsidRPr="00B556BA" w:rsidRDefault="00B609C2" w:rsidP="00D64FE5">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Общая площадь района в 1965 году составляла </w:t>
      </w:r>
      <w:smartTag w:uri="urn:schemas-microsoft-com:office:smarttags" w:element="metricconverter">
        <w:smartTagPr>
          <w:attr w:name="ProductID" w:val="184705 гектаров"/>
        </w:smartTagPr>
        <w:r w:rsidRPr="00B556BA">
          <w:rPr>
            <w:rFonts w:ascii="Times New Roman" w:hAnsi="Times New Roman"/>
            <w:color w:val="000000"/>
            <w:spacing w:val="8"/>
          </w:rPr>
          <w:t>184705 гектаров</w:t>
        </w:r>
      </w:smartTag>
      <w:r w:rsidRPr="00B556BA">
        <w:rPr>
          <w:rFonts w:ascii="Times New Roman" w:hAnsi="Times New Roman"/>
          <w:color w:val="000000"/>
          <w:spacing w:val="8"/>
        </w:rPr>
        <w:t xml:space="preserve">, в том числе под пашней было </w:t>
      </w:r>
      <w:smartTag w:uri="urn:schemas-microsoft-com:office:smarttags" w:element="metricconverter">
        <w:smartTagPr>
          <w:attr w:name="ProductID" w:val="151381 гектар"/>
        </w:smartTagPr>
        <w:r w:rsidRPr="00B556BA">
          <w:rPr>
            <w:rFonts w:ascii="Times New Roman" w:hAnsi="Times New Roman"/>
            <w:color w:val="000000"/>
            <w:spacing w:val="8"/>
          </w:rPr>
          <w:t>151381 гектар</w:t>
        </w:r>
      </w:smartTag>
      <w:r w:rsidRPr="00B556BA">
        <w:rPr>
          <w:rFonts w:ascii="Times New Roman" w:hAnsi="Times New Roman"/>
          <w:color w:val="000000"/>
          <w:spacing w:val="8"/>
        </w:rPr>
        <w:t xml:space="preserve">, из которых </w:t>
      </w:r>
      <w:smartTag w:uri="urn:schemas-microsoft-com:office:smarttags" w:element="metricconverter">
        <w:smartTagPr>
          <w:attr w:name="ProductID" w:val="4546 га"/>
        </w:smartTagPr>
        <w:r w:rsidRPr="00B556BA">
          <w:rPr>
            <w:rFonts w:ascii="Times New Roman" w:hAnsi="Times New Roman"/>
            <w:color w:val="000000"/>
            <w:spacing w:val="8"/>
          </w:rPr>
          <w:t>4546 га</w:t>
        </w:r>
      </w:smartTag>
      <w:r w:rsidRPr="00B556BA">
        <w:rPr>
          <w:rFonts w:ascii="Times New Roman" w:hAnsi="Times New Roman"/>
          <w:color w:val="000000"/>
          <w:spacing w:val="8"/>
        </w:rPr>
        <w:t xml:space="preserve"> орошаемых. В то время средняя земельная площадь одного колхоза составляла </w:t>
      </w:r>
      <w:smartTag w:uri="urn:schemas-microsoft-com:office:smarttags" w:element="metricconverter">
        <w:smartTagPr>
          <w:attr w:name="ProductID" w:val="16814 гектаров"/>
        </w:smartTagPr>
        <w:r w:rsidRPr="00B556BA">
          <w:rPr>
            <w:rFonts w:ascii="Times New Roman" w:hAnsi="Times New Roman"/>
            <w:color w:val="000000"/>
            <w:spacing w:val="8"/>
          </w:rPr>
          <w:t>16814 гектаров</w:t>
        </w:r>
      </w:smartTag>
      <w:r w:rsidRPr="00B556BA">
        <w:rPr>
          <w:rFonts w:ascii="Times New Roman" w:hAnsi="Times New Roman"/>
          <w:color w:val="000000"/>
          <w:spacing w:val="8"/>
        </w:rPr>
        <w:t>.  В хозяйствах района засевалось 75983 гектара зерновых культур. На полях работало по 596 тракторов и 312 комбайнов различных марок.</w:t>
      </w:r>
      <w:r w:rsidRPr="00B556BA">
        <w:rPr>
          <w:rFonts w:ascii="Times New Roman" w:hAnsi="Times New Roman"/>
          <w:color w:val="000000"/>
          <w:spacing w:val="8"/>
          <w:vertAlign w:val="superscript"/>
        </w:rPr>
        <w:t>2</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Текущий архив РК КПСС, 1966 года.</w:t>
      </w:r>
    </w:p>
    <w:p w:rsidR="00B609C2"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 развитии зернового хозяйства и животноводства в районе характеризуется следующими показателями:</w:t>
      </w:r>
    </w:p>
    <w:p w:rsidR="006B1343" w:rsidRDefault="006B1343" w:rsidP="00D64FE5">
      <w:pPr>
        <w:spacing w:after="0" w:line="240" w:lineRule="auto"/>
        <w:ind w:firstLine="180"/>
        <w:jc w:val="both"/>
        <w:rPr>
          <w:rFonts w:ascii="Times New Roman" w:hAnsi="Times New Roman"/>
          <w:color w:val="000000"/>
          <w:spacing w:val="8"/>
        </w:rPr>
      </w:pPr>
    </w:p>
    <w:p w:rsidR="006B1343" w:rsidRPr="00B556BA" w:rsidRDefault="006B1343" w:rsidP="00D64FE5">
      <w:pPr>
        <w:spacing w:after="0" w:line="240" w:lineRule="auto"/>
        <w:ind w:firstLine="180"/>
        <w:jc w:val="both"/>
        <w:rPr>
          <w:rFonts w:ascii="Times New Roman" w:hAnsi="Times New Roman"/>
          <w:color w:val="000000"/>
          <w:spacing w:val="8"/>
        </w:rPr>
      </w:pP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Таблица № 39</w:t>
      </w:r>
      <w:r w:rsidRPr="00B556BA">
        <w:rPr>
          <w:rFonts w:ascii="Times New Roman" w:hAnsi="Times New Roman"/>
          <w:color w:val="000000"/>
          <w:spacing w:val="8"/>
          <w:vertAlign w:val="superscript"/>
        </w:rPr>
        <w:t>1</w:t>
      </w:r>
    </w:p>
    <w:tbl>
      <w:tblPr>
        <w:tblStyle w:val="a9"/>
        <w:tblW w:w="9468" w:type="dxa"/>
        <w:tblLook w:val="01E0"/>
      </w:tblPr>
      <w:tblGrid>
        <w:gridCol w:w="4968"/>
        <w:gridCol w:w="2340"/>
        <w:gridCol w:w="2160"/>
      </w:tblGrid>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1962-1965 гг.</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1965 год</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зерна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604067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166730 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зерна государству</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256397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98000 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Средняя урожайность зерновых с гектара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15,2 цнт.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18,1 цнт.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подсолнечника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66893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15740 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подсолнечника государству</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43896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8790 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Средняя </w:t>
            </w:r>
            <w:r w:rsidR="00D64FE5">
              <w:rPr>
                <w:rFonts w:ascii="Times New Roman" w:hAnsi="Times New Roman"/>
                <w:color w:val="000000"/>
                <w:spacing w:val="8"/>
                <w:sz w:val="22"/>
                <w:szCs w:val="22"/>
              </w:rPr>
              <w:t>урожайность подсолнечника с г</w:t>
            </w:r>
            <w:r w:rsidRPr="00B556BA">
              <w:rPr>
                <w:rFonts w:ascii="Times New Roman" w:hAnsi="Times New Roman"/>
                <w:color w:val="000000"/>
                <w:spacing w:val="8"/>
                <w:sz w:val="22"/>
                <w:szCs w:val="22"/>
              </w:rPr>
              <w:t>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 цнт.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14,1 цнт.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Валовый сбор овощей</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21570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9100 т.</w:t>
            </w:r>
          </w:p>
        </w:tc>
      </w:tr>
    </w:tbl>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40</w:t>
      </w:r>
      <w:r w:rsidRPr="00B556BA">
        <w:rPr>
          <w:rFonts w:ascii="Times New Roman" w:hAnsi="Times New Roman"/>
          <w:color w:val="000000"/>
          <w:spacing w:val="8"/>
          <w:vertAlign w:val="superscript"/>
        </w:rPr>
        <w:t>2</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Наличие скота и птицы в колхозах (голов):</w:t>
      </w:r>
    </w:p>
    <w:tbl>
      <w:tblPr>
        <w:tblStyle w:val="a9"/>
        <w:tblW w:w="9468" w:type="dxa"/>
        <w:tblLook w:val="01E0"/>
      </w:tblPr>
      <w:tblGrid>
        <w:gridCol w:w="4968"/>
        <w:gridCol w:w="2340"/>
        <w:gridCol w:w="2160"/>
      </w:tblGrid>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62 г"/>
              </w:smartTagPr>
              <w:r w:rsidRPr="00B556BA">
                <w:rPr>
                  <w:rFonts w:ascii="Times New Roman" w:hAnsi="Times New Roman"/>
                  <w:color w:val="000000"/>
                  <w:spacing w:val="8"/>
                  <w:sz w:val="22"/>
                  <w:szCs w:val="22"/>
                </w:rPr>
                <w:t>1962 г</w:t>
              </w:r>
            </w:smartTag>
            <w:r w:rsidRPr="00B556BA">
              <w:rPr>
                <w:rFonts w:ascii="Times New Roman" w:hAnsi="Times New Roman"/>
                <w:color w:val="000000"/>
                <w:spacing w:val="8"/>
                <w:sz w:val="22"/>
                <w:szCs w:val="22"/>
              </w:rPr>
              <w:t>.</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65 г"/>
              </w:smartTagPr>
              <w:r w:rsidRPr="00B556BA">
                <w:rPr>
                  <w:rFonts w:ascii="Times New Roman" w:hAnsi="Times New Roman"/>
                  <w:color w:val="000000"/>
                  <w:spacing w:val="8"/>
                  <w:sz w:val="22"/>
                  <w:szCs w:val="22"/>
                </w:rPr>
                <w:t>1965 г</w:t>
              </w:r>
            </w:smartTag>
            <w:r w:rsidRPr="00B556BA">
              <w:rPr>
                <w:rFonts w:ascii="Times New Roman" w:hAnsi="Times New Roman"/>
                <w:color w:val="000000"/>
                <w:spacing w:val="8"/>
                <w:sz w:val="22"/>
                <w:szCs w:val="22"/>
              </w:rPr>
              <w:t>.</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Крупный рогатый скот</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34829</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42128</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Свиньи</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53776</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49541</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Овцы</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79454</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75428</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Птица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104304</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109746</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1965 году продуктивность скота и птицы составила: надой молока на одну фуражную к</w:t>
      </w:r>
      <w:r w:rsidRPr="00B556BA">
        <w:rPr>
          <w:rFonts w:ascii="Times New Roman" w:hAnsi="Times New Roman"/>
          <w:color w:val="000000"/>
          <w:spacing w:val="8"/>
        </w:rPr>
        <w:t>о</w:t>
      </w:r>
      <w:r w:rsidRPr="00B556BA">
        <w:rPr>
          <w:rFonts w:ascii="Times New Roman" w:hAnsi="Times New Roman"/>
          <w:color w:val="000000"/>
          <w:spacing w:val="8"/>
        </w:rPr>
        <w:t xml:space="preserve">рову </w:t>
      </w:r>
      <w:smartTag w:uri="urn:schemas-microsoft-com:office:smarttags" w:element="metricconverter">
        <w:smartTagPr>
          <w:attr w:name="ProductID" w:val="1914 кг"/>
        </w:smartTagPr>
        <w:r w:rsidRPr="00B556BA">
          <w:rPr>
            <w:rFonts w:ascii="Times New Roman" w:hAnsi="Times New Roman"/>
            <w:color w:val="000000"/>
            <w:spacing w:val="8"/>
          </w:rPr>
          <w:t>1914 кг</w:t>
        </w:r>
      </w:smartTag>
      <w:r w:rsidRPr="00B556BA">
        <w:rPr>
          <w:rFonts w:ascii="Times New Roman" w:hAnsi="Times New Roman"/>
          <w:color w:val="000000"/>
          <w:spacing w:val="8"/>
        </w:rPr>
        <w:t xml:space="preserve">., получено 130 яиц на одну курицу-несушку, настрижено было </w:t>
      </w:r>
      <w:smartTag w:uri="urn:schemas-microsoft-com:office:smarttags" w:element="metricconverter">
        <w:smartTagPr>
          <w:attr w:name="ProductID" w:val="3,9 кг"/>
        </w:smartTagPr>
        <w:r w:rsidRPr="00B556BA">
          <w:rPr>
            <w:rFonts w:ascii="Times New Roman" w:hAnsi="Times New Roman"/>
            <w:color w:val="000000"/>
            <w:spacing w:val="8"/>
          </w:rPr>
          <w:t>3,9 кг</w:t>
        </w:r>
      </w:smartTag>
      <w:r w:rsidRPr="00B556BA">
        <w:rPr>
          <w:rFonts w:ascii="Times New Roman" w:hAnsi="Times New Roman"/>
          <w:color w:val="000000"/>
          <w:spacing w:val="8"/>
        </w:rPr>
        <w:t>. шерсти с одной овцы. На 100 голов маток получено 90 телят и 109 ягнят. Четырнадцать поросят пол</w:t>
      </w:r>
      <w:r w:rsidRPr="00B556BA">
        <w:rPr>
          <w:rFonts w:ascii="Times New Roman" w:hAnsi="Times New Roman"/>
          <w:color w:val="000000"/>
          <w:spacing w:val="8"/>
        </w:rPr>
        <w:t>у</w:t>
      </w:r>
      <w:r w:rsidRPr="00B556BA">
        <w:rPr>
          <w:rFonts w:ascii="Times New Roman" w:hAnsi="Times New Roman"/>
          <w:color w:val="000000"/>
          <w:spacing w:val="8"/>
        </w:rPr>
        <w:t>чено от основной свиноматки.</w:t>
      </w:r>
      <w:r w:rsidRPr="00B556BA">
        <w:rPr>
          <w:rFonts w:ascii="Times New Roman" w:hAnsi="Times New Roman"/>
          <w:color w:val="000000"/>
          <w:spacing w:val="8"/>
          <w:vertAlign w:val="superscript"/>
        </w:rPr>
        <w:t>1</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1962-1965 годах производство и продажа продукции животноводства в колхозах слож</w:t>
      </w:r>
      <w:r w:rsidRPr="00B556BA">
        <w:rPr>
          <w:rFonts w:ascii="Times New Roman" w:hAnsi="Times New Roman"/>
          <w:color w:val="000000"/>
          <w:spacing w:val="8"/>
        </w:rPr>
        <w:t>и</w:t>
      </w:r>
      <w:r w:rsidRPr="00B556BA">
        <w:rPr>
          <w:rFonts w:ascii="Times New Roman" w:hAnsi="Times New Roman"/>
          <w:color w:val="000000"/>
          <w:spacing w:val="8"/>
        </w:rPr>
        <w:t>лась следующим образом:</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41</w:t>
      </w:r>
      <w:r w:rsidRPr="00B556BA">
        <w:rPr>
          <w:rFonts w:ascii="Times New Roman" w:hAnsi="Times New Roman"/>
          <w:color w:val="000000"/>
          <w:spacing w:val="8"/>
          <w:vertAlign w:val="superscript"/>
        </w:rPr>
        <w:t>2</w:t>
      </w:r>
    </w:p>
    <w:tbl>
      <w:tblPr>
        <w:tblStyle w:val="a9"/>
        <w:tblW w:w="9468" w:type="dxa"/>
        <w:tblLook w:val="01E0"/>
      </w:tblPr>
      <w:tblGrid>
        <w:gridCol w:w="4968"/>
        <w:gridCol w:w="2340"/>
        <w:gridCol w:w="2160"/>
      </w:tblGrid>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1962-1965 гг.</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1965 год</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Произведено мяса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22323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8126 т.</w:t>
            </w:r>
          </w:p>
        </w:tc>
      </w:tr>
      <w:tr w:rsidR="00B609C2" w:rsidRPr="00B556BA" w:rsidTr="00541ED1">
        <w:tc>
          <w:tcPr>
            <w:tcW w:w="4968" w:type="dxa"/>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Продано мяса государству</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19388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6283 т.</w:t>
            </w:r>
          </w:p>
        </w:tc>
      </w:tr>
      <w:tr w:rsidR="00B609C2" w:rsidRPr="00B556BA" w:rsidTr="00541ED1">
        <w:tc>
          <w:tcPr>
            <w:tcW w:w="4968" w:type="dxa"/>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Произведено молока</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72015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21726 т.</w:t>
            </w:r>
          </w:p>
        </w:tc>
      </w:tr>
      <w:tr w:rsidR="00B609C2" w:rsidRPr="00B556BA" w:rsidTr="00541ED1">
        <w:tc>
          <w:tcPr>
            <w:tcW w:w="4968" w:type="dxa"/>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Продано молока государству</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58659 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18362 т.</w:t>
            </w:r>
          </w:p>
        </w:tc>
      </w:tr>
      <w:tr w:rsidR="00B609C2" w:rsidRPr="00B556BA" w:rsidTr="00541ED1">
        <w:tc>
          <w:tcPr>
            <w:tcW w:w="4968" w:type="dxa"/>
          </w:tcPr>
          <w:p w:rsidR="00B609C2" w:rsidRPr="00B556BA" w:rsidRDefault="00B609C2" w:rsidP="00D64FE5">
            <w:pPr>
              <w:spacing w:after="0" w:line="240" w:lineRule="auto"/>
              <w:jc w:val="both"/>
              <w:rPr>
                <w:sz w:val="22"/>
                <w:szCs w:val="22"/>
              </w:rPr>
            </w:pPr>
            <w:r w:rsidRPr="00B556BA">
              <w:rPr>
                <w:rFonts w:ascii="Times New Roman" w:hAnsi="Times New Roman"/>
                <w:color w:val="000000"/>
                <w:spacing w:val="8"/>
                <w:sz w:val="22"/>
                <w:szCs w:val="22"/>
              </w:rPr>
              <w:t>Произведено яиц (тыс. шт.)</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196153 </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6221</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яиц государству (тыс. шт.)</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15494</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5564</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Произведено шерсти</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10191 цнт.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270 цнт.</w:t>
            </w:r>
          </w:p>
        </w:tc>
      </w:tr>
      <w:tr w:rsidR="00B609C2" w:rsidRPr="00B556BA" w:rsidTr="00541ED1">
        <w:tc>
          <w:tcPr>
            <w:tcW w:w="496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шерсти государству</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 цнт.</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270 цнт.</w:t>
            </w:r>
          </w:p>
        </w:tc>
      </w:tr>
    </w:tbl>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1965 году колхозы выполнили планы продажи государству по мясу на 115 процентов, молока - на 114, шерсти - на 109, яиц - на 100 процентов. Колхозы района планы продажи продукции животноводства выполнили в </w:t>
      </w:r>
      <w:smartTag w:uri="urn:schemas-microsoft-com:office:smarttags" w:element="metricconverter">
        <w:smartTagPr>
          <w:attr w:name="ProductID" w:val="1965 г"/>
        </w:smartTagPr>
        <w:r w:rsidRPr="00B556BA">
          <w:rPr>
            <w:rFonts w:ascii="Times New Roman" w:hAnsi="Times New Roman"/>
            <w:color w:val="000000"/>
            <w:spacing w:val="8"/>
          </w:rPr>
          <w:t>1965 г</w:t>
        </w:r>
      </w:smartTag>
      <w:r w:rsidRPr="00B556BA">
        <w:rPr>
          <w:rFonts w:ascii="Times New Roman" w:hAnsi="Times New Roman"/>
          <w:color w:val="000000"/>
          <w:spacing w:val="8"/>
        </w:rPr>
        <w:t>. следующим образом:</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42</w:t>
      </w:r>
      <w:r w:rsidRPr="00B556BA">
        <w:rPr>
          <w:rFonts w:ascii="Times New Roman" w:hAnsi="Times New Roman"/>
          <w:color w:val="000000"/>
          <w:spacing w:val="8"/>
          <w:vertAlign w:val="superscript"/>
        </w:rPr>
        <w:t>3</w:t>
      </w:r>
    </w:p>
    <w:tbl>
      <w:tblPr>
        <w:tblStyle w:val="a9"/>
        <w:tblW w:w="9468" w:type="dxa"/>
        <w:tblLook w:val="01E0"/>
      </w:tblPr>
      <w:tblGrid>
        <w:gridCol w:w="2448"/>
        <w:gridCol w:w="1260"/>
        <w:gridCol w:w="1111"/>
        <w:gridCol w:w="1229"/>
        <w:gridCol w:w="1058"/>
        <w:gridCol w:w="1267"/>
        <w:gridCol w:w="1095"/>
      </w:tblGrid>
      <w:tr w:rsidR="00B609C2" w:rsidRPr="00B556BA" w:rsidTr="00541ED1">
        <w:trPr>
          <w:cantSplit/>
          <w:trHeight w:val="1458"/>
        </w:trPr>
        <w:tc>
          <w:tcPr>
            <w:tcW w:w="24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зов</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 (тонн)</w:t>
            </w:r>
          </w:p>
        </w:tc>
        <w:tc>
          <w:tcPr>
            <w:tcW w:w="1111" w:type="dxa"/>
            <w:textDirection w:val="btLr"/>
          </w:tcPr>
          <w:p w:rsidR="00B609C2" w:rsidRPr="00B556BA" w:rsidRDefault="00B609C2" w:rsidP="00D64FE5">
            <w:pPr>
              <w:spacing w:after="0" w:line="240" w:lineRule="auto"/>
              <w:ind w:left="113" w:right="113"/>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выполн. плана</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 (цнт.)</w:t>
            </w:r>
          </w:p>
        </w:tc>
        <w:tc>
          <w:tcPr>
            <w:tcW w:w="1058" w:type="dxa"/>
            <w:textDirection w:val="btLr"/>
          </w:tcPr>
          <w:p w:rsidR="00B609C2" w:rsidRPr="00B556BA" w:rsidRDefault="00B609C2" w:rsidP="00D64FE5">
            <w:pPr>
              <w:spacing w:after="0" w:line="240" w:lineRule="auto"/>
              <w:ind w:left="113" w:right="113"/>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выполн. плана</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 (тыс. шт.)</w:t>
            </w:r>
          </w:p>
        </w:tc>
        <w:tc>
          <w:tcPr>
            <w:tcW w:w="1095" w:type="dxa"/>
            <w:textDirection w:val="btLr"/>
          </w:tcPr>
          <w:p w:rsidR="00B609C2" w:rsidRPr="00B556BA" w:rsidRDefault="00B609C2" w:rsidP="00D64FE5">
            <w:pPr>
              <w:spacing w:after="0" w:line="240" w:lineRule="auto"/>
              <w:ind w:left="113" w:right="113"/>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выполн. плана</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«Рассвет»</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1110</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32056</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114</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803</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617</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176</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14077</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117</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402</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790</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113</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27642</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145</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101</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614</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21118</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385</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721</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23119</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1173</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146</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692</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23945</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114</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442</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63</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«Родина»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682</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18353</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629</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89</w:t>
            </w:r>
          </w:p>
        </w:tc>
      </w:tr>
      <w:tr w:rsidR="00B609C2" w:rsidRPr="00B556BA" w:rsidTr="00541ED1">
        <w:tc>
          <w:tcPr>
            <w:tcW w:w="244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12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1057</w:t>
            </w:r>
          </w:p>
        </w:tc>
        <w:tc>
          <w:tcPr>
            <w:tcW w:w="111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117</w:t>
            </w:r>
          </w:p>
        </w:tc>
        <w:tc>
          <w:tcPr>
            <w:tcW w:w="122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23310</w:t>
            </w:r>
          </w:p>
        </w:tc>
        <w:tc>
          <w:tcPr>
            <w:tcW w:w="105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c>
          <w:tcPr>
            <w:tcW w:w="126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626</w:t>
            </w:r>
          </w:p>
        </w:tc>
        <w:tc>
          <w:tcPr>
            <w:tcW w:w="109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78</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D64FE5">
      <w:pPr>
        <w:spacing w:after="0" w:line="240" w:lineRule="auto"/>
        <w:ind w:firstLine="180"/>
        <w:jc w:val="both"/>
        <w:rPr>
          <w:rFonts w:ascii="Times New Roman" w:hAnsi="Times New Roman"/>
          <w:color w:val="000000"/>
          <w:spacing w:val="8"/>
        </w:rPr>
      </w:pP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1.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3. Там же.</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Наиболее высоких показателей в </w:t>
      </w:r>
      <w:smartTag w:uri="urn:schemas-microsoft-com:office:smarttags" w:element="metricconverter">
        <w:smartTagPr>
          <w:attr w:name="ProductID" w:val="1965 г"/>
        </w:smartTagPr>
        <w:r w:rsidRPr="00B556BA">
          <w:rPr>
            <w:rFonts w:ascii="Times New Roman" w:hAnsi="Times New Roman"/>
            <w:color w:val="000000"/>
            <w:spacing w:val="8"/>
          </w:rPr>
          <w:t>1965 г</w:t>
        </w:r>
      </w:smartTag>
      <w:r w:rsidRPr="00B556BA">
        <w:rPr>
          <w:rFonts w:ascii="Times New Roman" w:hAnsi="Times New Roman"/>
          <w:color w:val="000000"/>
          <w:spacing w:val="8"/>
        </w:rPr>
        <w:t>. в животноводстве добились коллективы МТФ ко</w:t>
      </w:r>
      <w:r w:rsidRPr="00B556BA">
        <w:rPr>
          <w:rFonts w:ascii="Times New Roman" w:hAnsi="Times New Roman"/>
          <w:color w:val="000000"/>
          <w:spacing w:val="8"/>
        </w:rPr>
        <w:t>л</w:t>
      </w:r>
      <w:r w:rsidRPr="00B556BA">
        <w:rPr>
          <w:rFonts w:ascii="Times New Roman" w:hAnsi="Times New Roman"/>
          <w:color w:val="000000"/>
          <w:spacing w:val="8"/>
        </w:rPr>
        <w:t>хозов:</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43</w:t>
      </w:r>
      <w:r w:rsidRPr="00B556BA">
        <w:rPr>
          <w:rFonts w:ascii="Times New Roman" w:hAnsi="Times New Roman"/>
          <w:color w:val="000000"/>
          <w:spacing w:val="8"/>
          <w:vertAlign w:val="superscript"/>
        </w:rPr>
        <w:t>1</w:t>
      </w:r>
    </w:p>
    <w:tbl>
      <w:tblPr>
        <w:tblStyle w:val="a9"/>
        <w:tblW w:w="9468" w:type="dxa"/>
        <w:tblLook w:val="01E0"/>
      </w:tblPr>
      <w:tblGrid>
        <w:gridCol w:w="1548"/>
        <w:gridCol w:w="5040"/>
        <w:gridCol w:w="2880"/>
      </w:tblGrid>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МТФ</w:t>
            </w:r>
          </w:p>
        </w:tc>
        <w:tc>
          <w:tcPr>
            <w:tcW w:w="50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колхозов</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Надой на одну фуражную корову (кг.)</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первая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2822</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вторая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2376</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пятая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«Рассвет»</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2375</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восьмая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2267</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четвертая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2249</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шестая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2243</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первая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2230</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вторая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2128</w:t>
            </w:r>
          </w:p>
        </w:tc>
      </w:tr>
      <w:tr w:rsidR="00B609C2" w:rsidRPr="00B556BA" w:rsidTr="00541ED1">
        <w:tc>
          <w:tcPr>
            <w:tcW w:w="15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первая</w:t>
            </w:r>
          </w:p>
        </w:tc>
        <w:tc>
          <w:tcPr>
            <w:tcW w:w="5040"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«Рассвет»</w:t>
            </w:r>
          </w:p>
        </w:tc>
        <w:tc>
          <w:tcPr>
            <w:tcW w:w="28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2018</w:t>
            </w:r>
          </w:p>
        </w:tc>
      </w:tr>
    </w:tbl>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Наивысшее количество поросят от основной свиноматки в 1965 году получили:</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44</w:t>
      </w:r>
      <w:r w:rsidRPr="00B556BA">
        <w:rPr>
          <w:rFonts w:ascii="Times New Roman" w:hAnsi="Times New Roman"/>
          <w:color w:val="000000"/>
          <w:spacing w:val="8"/>
          <w:vertAlign w:val="superscript"/>
        </w:rPr>
        <w:t>2</w:t>
      </w:r>
    </w:p>
    <w:tbl>
      <w:tblPr>
        <w:tblStyle w:val="a9"/>
        <w:tblW w:w="0" w:type="auto"/>
        <w:tblLook w:val="01E0"/>
      </w:tblPr>
      <w:tblGrid>
        <w:gridCol w:w="2392"/>
        <w:gridCol w:w="2936"/>
        <w:gridCol w:w="2160"/>
        <w:gridCol w:w="1980"/>
      </w:tblGrid>
      <w:tr w:rsidR="00B609C2" w:rsidRPr="00B556BA" w:rsidTr="00541ED1">
        <w:trPr>
          <w:trHeight w:val="815"/>
        </w:trPr>
        <w:tc>
          <w:tcPr>
            <w:tcW w:w="5328" w:type="dxa"/>
            <w:gridSpan w:val="2"/>
            <w:vMerge w:val="restart"/>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4140" w:type="dxa"/>
            <w:gridSpan w:val="2"/>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Получено поросят от свиноматки</w:t>
            </w:r>
          </w:p>
        </w:tc>
      </w:tr>
      <w:tr w:rsidR="00B609C2" w:rsidRPr="00B556BA" w:rsidTr="00541ED1">
        <w:trPr>
          <w:trHeight w:val="403"/>
        </w:trPr>
        <w:tc>
          <w:tcPr>
            <w:tcW w:w="5328" w:type="dxa"/>
            <w:gridSpan w:val="2"/>
            <w:vMerge/>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от разовой</w:t>
            </w:r>
          </w:p>
        </w:tc>
        <w:tc>
          <w:tcPr>
            <w:tcW w:w="19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от основной</w:t>
            </w:r>
          </w:p>
        </w:tc>
      </w:tr>
      <w:tr w:rsidR="00B609C2" w:rsidRPr="00B556BA" w:rsidTr="00541ED1">
        <w:tc>
          <w:tcPr>
            <w:tcW w:w="239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Фугарев В.П.</w:t>
            </w:r>
          </w:p>
        </w:tc>
        <w:tc>
          <w:tcPr>
            <w:tcW w:w="2936"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c>
          <w:tcPr>
            <w:tcW w:w="19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w:t>
            </w:r>
          </w:p>
        </w:tc>
      </w:tr>
      <w:tr w:rsidR="00B609C2" w:rsidRPr="00B556BA" w:rsidTr="00541ED1">
        <w:tc>
          <w:tcPr>
            <w:tcW w:w="239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Кожевников П.Ф.</w:t>
            </w:r>
          </w:p>
        </w:tc>
        <w:tc>
          <w:tcPr>
            <w:tcW w:w="2936"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w:t>
            </w:r>
          </w:p>
        </w:tc>
        <w:tc>
          <w:tcPr>
            <w:tcW w:w="19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w:t>
            </w:r>
          </w:p>
        </w:tc>
      </w:tr>
      <w:tr w:rsidR="00B609C2" w:rsidRPr="00B556BA" w:rsidTr="00541ED1">
        <w:tc>
          <w:tcPr>
            <w:tcW w:w="239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Никульшин А.И.</w:t>
            </w:r>
          </w:p>
        </w:tc>
        <w:tc>
          <w:tcPr>
            <w:tcW w:w="2936"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«Родина»</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w:t>
            </w:r>
          </w:p>
        </w:tc>
        <w:tc>
          <w:tcPr>
            <w:tcW w:w="19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15,5</w:t>
            </w:r>
          </w:p>
        </w:tc>
      </w:tr>
      <w:tr w:rsidR="00B609C2" w:rsidRPr="00B556BA" w:rsidTr="00541ED1">
        <w:tc>
          <w:tcPr>
            <w:tcW w:w="239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Старых Н.М.</w:t>
            </w:r>
          </w:p>
        </w:tc>
        <w:tc>
          <w:tcPr>
            <w:tcW w:w="2936"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216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w:t>
            </w:r>
          </w:p>
        </w:tc>
        <w:tc>
          <w:tcPr>
            <w:tcW w:w="198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14,2</w:t>
            </w:r>
          </w:p>
        </w:tc>
      </w:tr>
    </w:tbl>
    <w:p w:rsidR="00B609C2" w:rsidRPr="00B556BA" w:rsidRDefault="00B609C2" w:rsidP="00D64FE5">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Лучших показателей по получению ягнят на 100 овцематок получили чабанские бригады, где старшими чабанами были: Дмитриенко И.Н. из колхоза им. Первого Мая получил 110 ягнят, Ковтунов В.Ф. из колхоза имени Кирова - 114, Шляхов Н.А. из колхоза «Рассвет» п</w:t>
      </w:r>
      <w:r w:rsidRPr="00B556BA">
        <w:rPr>
          <w:rFonts w:ascii="Times New Roman" w:hAnsi="Times New Roman"/>
          <w:color w:val="000000"/>
          <w:spacing w:val="8"/>
        </w:rPr>
        <w:t>о</w:t>
      </w:r>
      <w:r w:rsidRPr="00B556BA">
        <w:rPr>
          <w:rFonts w:ascii="Times New Roman" w:hAnsi="Times New Roman"/>
          <w:color w:val="000000"/>
          <w:spacing w:val="8"/>
        </w:rPr>
        <w:t>лучил 110 ягненка.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Замечательны трудовые успехи в 1965 году передовиков птицеводства. Коллектив ПТФ колхоза «Рассвет» (зав. Крамской Н.А.) получил 158,2 яиц на одну курицу-несушку, ПТФ колхоза «Путь Ленина» (зав. Теплова А.А.) - 157, ПТФ того же колхоза, где заведующей Озерова О.Ф. - 156, ПТФ колхоза «Заветы Ильича» (зав. Белашова М.С.) - 144,5, ПТФ колх</w:t>
      </w:r>
      <w:r w:rsidRPr="00B556BA">
        <w:rPr>
          <w:rFonts w:ascii="Times New Roman" w:hAnsi="Times New Roman"/>
          <w:color w:val="000000"/>
          <w:spacing w:val="8"/>
        </w:rPr>
        <w:t>о</w:t>
      </w:r>
      <w:r w:rsidRPr="00B556BA">
        <w:rPr>
          <w:rFonts w:ascii="Times New Roman" w:hAnsi="Times New Roman"/>
          <w:color w:val="000000"/>
          <w:spacing w:val="8"/>
        </w:rPr>
        <w:t>за им. Кирова (зав. Мельников В.Н.) - 140 яиц на одну курицу-несушку.</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Основываясь на своих успехах, труженики района взяли на 1966 год новые социалистич</w:t>
      </w:r>
      <w:r w:rsidRPr="00B556BA">
        <w:rPr>
          <w:rFonts w:ascii="Times New Roman" w:hAnsi="Times New Roman"/>
          <w:color w:val="000000"/>
          <w:spacing w:val="8"/>
        </w:rPr>
        <w:t>е</w:t>
      </w:r>
      <w:r w:rsidRPr="00B556BA">
        <w:rPr>
          <w:rFonts w:ascii="Times New Roman" w:hAnsi="Times New Roman"/>
          <w:color w:val="000000"/>
          <w:spacing w:val="8"/>
        </w:rPr>
        <w:t xml:space="preserve">ские обязательства. Они решили получить по 20,3 цнт. Верна с гектара, надоить </w:t>
      </w:r>
      <w:smartTag w:uri="urn:schemas-microsoft-com:office:smarttags" w:element="metricconverter">
        <w:smartTagPr>
          <w:attr w:name="ProductID" w:val="1950 кг"/>
        </w:smartTagPr>
        <w:r w:rsidRPr="00B556BA">
          <w:rPr>
            <w:rFonts w:ascii="Times New Roman" w:hAnsi="Times New Roman"/>
            <w:color w:val="000000"/>
            <w:spacing w:val="8"/>
          </w:rPr>
          <w:t>1950 кг</w:t>
        </w:r>
      </w:smartTag>
      <w:r w:rsidRPr="00B556BA">
        <w:rPr>
          <w:rFonts w:ascii="Times New Roman" w:hAnsi="Times New Roman"/>
          <w:color w:val="000000"/>
          <w:spacing w:val="8"/>
        </w:rPr>
        <w:t>. м</w:t>
      </w:r>
      <w:r w:rsidRPr="00B556BA">
        <w:rPr>
          <w:rFonts w:ascii="Times New Roman" w:hAnsi="Times New Roman"/>
          <w:color w:val="000000"/>
          <w:spacing w:val="8"/>
        </w:rPr>
        <w:t>о</w:t>
      </w:r>
      <w:r w:rsidRPr="00B556BA">
        <w:rPr>
          <w:rFonts w:ascii="Times New Roman" w:hAnsi="Times New Roman"/>
          <w:color w:val="000000"/>
          <w:spacing w:val="8"/>
        </w:rPr>
        <w:t xml:space="preserve">лока от каждой фуражной коровы, получить 125 яиц от курицы-несушки, по 12 поросят от основной и 6 от разовой свиноматок, по </w:t>
      </w:r>
      <w:smartTag w:uri="urn:schemas-microsoft-com:office:smarttags" w:element="metricconverter">
        <w:smartTagPr>
          <w:attr w:name="ProductID" w:val="3,5 кг"/>
        </w:smartTagPr>
        <w:r w:rsidRPr="00B556BA">
          <w:rPr>
            <w:rFonts w:ascii="Times New Roman" w:hAnsi="Times New Roman"/>
            <w:color w:val="000000"/>
            <w:spacing w:val="8"/>
          </w:rPr>
          <w:t>3,5 кг</w:t>
        </w:r>
      </w:smartTag>
      <w:r w:rsidRPr="00B556BA">
        <w:rPr>
          <w:rFonts w:ascii="Times New Roman" w:hAnsi="Times New Roman"/>
          <w:color w:val="000000"/>
          <w:spacing w:val="8"/>
        </w:rPr>
        <w:t>. шерсти с овцы. Было решено продать гос</w:t>
      </w:r>
      <w:r w:rsidRPr="00B556BA">
        <w:rPr>
          <w:rFonts w:ascii="Times New Roman" w:hAnsi="Times New Roman"/>
          <w:color w:val="000000"/>
          <w:spacing w:val="8"/>
        </w:rPr>
        <w:t>у</w:t>
      </w:r>
      <w:r w:rsidRPr="00B556BA">
        <w:rPr>
          <w:rFonts w:ascii="Times New Roman" w:hAnsi="Times New Roman"/>
          <w:color w:val="000000"/>
          <w:spacing w:val="8"/>
        </w:rPr>
        <w:t>дарству: зерна 79490 т., мяса - 7556 т., молока - 18300 т., шерсти - 271 т., яиц - 11.8 млн. штук.</w:t>
      </w:r>
      <w:r w:rsidRPr="00B556BA">
        <w:rPr>
          <w:rFonts w:ascii="Times New Roman" w:hAnsi="Times New Roman"/>
          <w:color w:val="000000"/>
          <w:spacing w:val="8"/>
          <w:vertAlign w:val="superscript"/>
        </w:rPr>
        <w:t>1</w:t>
      </w:r>
    </w:p>
    <w:p w:rsidR="00B609C2" w:rsidRPr="00B556BA" w:rsidRDefault="00B609C2" w:rsidP="00D64FE5">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результате повышения степени механизации в полеводчестве использование группового метода работы техники улучшения сортовых качеств семян и повышение культуры землед</w:t>
      </w:r>
      <w:r w:rsidRPr="00B556BA">
        <w:rPr>
          <w:rFonts w:ascii="Times New Roman" w:hAnsi="Times New Roman"/>
          <w:color w:val="000000"/>
          <w:spacing w:val="8"/>
        </w:rPr>
        <w:t>е</w:t>
      </w:r>
      <w:r w:rsidRPr="00B556BA">
        <w:rPr>
          <w:rFonts w:ascii="Times New Roman" w:hAnsi="Times New Roman"/>
          <w:color w:val="000000"/>
          <w:spacing w:val="8"/>
        </w:rPr>
        <w:t>лия в колхозах, стала снижаться себестоимость продуктов сельского хозяйства.</w:t>
      </w:r>
    </w:p>
    <w:p w:rsidR="00B609C2" w:rsidRPr="000714D2" w:rsidRDefault="00B609C2" w:rsidP="00D34607">
      <w:pPr>
        <w:pStyle w:val="a3"/>
        <w:numPr>
          <w:ilvl w:val="0"/>
          <w:numId w:val="21"/>
        </w:numPr>
        <w:spacing w:after="0" w:line="240" w:lineRule="auto"/>
        <w:jc w:val="both"/>
        <w:rPr>
          <w:rFonts w:ascii="Times New Roman" w:hAnsi="Times New Roman"/>
          <w:color w:val="000000"/>
          <w:spacing w:val="8"/>
        </w:rPr>
      </w:pPr>
      <w:r w:rsidRPr="000714D2">
        <w:rPr>
          <w:rFonts w:ascii="Times New Roman" w:hAnsi="Times New Roman"/>
          <w:color w:val="000000"/>
          <w:spacing w:val="8"/>
        </w:rPr>
        <w:t>Текущий архив РК КПСС, 1966 года.</w:t>
      </w:r>
    </w:p>
    <w:p w:rsidR="000714D2" w:rsidRPr="000714D2" w:rsidRDefault="000714D2" w:rsidP="000714D2">
      <w:pPr>
        <w:spacing w:after="0" w:line="240" w:lineRule="auto"/>
        <w:ind w:left="180"/>
        <w:jc w:val="both"/>
        <w:rPr>
          <w:rFonts w:ascii="Times New Roman" w:hAnsi="Times New Roman"/>
          <w:color w:val="000000"/>
          <w:spacing w:val="8"/>
        </w:rPr>
      </w:pP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1965 году себестоимость в полеводчестве сложилась (рублей за центнер):</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45</w:t>
      </w:r>
      <w:r w:rsidRPr="00B556BA">
        <w:rPr>
          <w:rFonts w:ascii="Times New Roman" w:hAnsi="Times New Roman"/>
          <w:color w:val="000000"/>
          <w:spacing w:val="8"/>
          <w:vertAlign w:val="superscript"/>
        </w:rPr>
        <w:t>1</w:t>
      </w:r>
    </w:p>
    <w:tbl>
      <w:tblPr>
        <w:tblStyle w:val="a9"/>
        <w:tblW w:w="9468" w:type="dxa"/>
        <w:tblLook w:val="01E0"/>
      </w:tblPr>
      <w:tblGrid>
        <w:gridCol w:w="2282"/>
        <w:gridCol w:w="1200"/>
        <w:gridCol w:w="1114"/>
        <w:gridCol w:w="1239"/>
        <w:gridCol w:w="1046"/>
        <w:gridCol w:w="1239"/>
        <w:gridCol w:w="1348"/>
      </w:tblGrid>
      <w:tr w:rsidR="00B609C2" w:rsidRPr="00B556BA" w:rsidTr="00541ED1">
        <w:tc>
          <w:tcPr>
            <w:tcW w:w="228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w:t>
            </w:r>
            <w:r w:rsidRPr="00B556BA">
              <w:rPr>
                <w:rFonts w:ascii="Times New Roman" w:hAnsi="Times New Roman"/>
                <w:color w:val="000000"/>
                <w:spacing w:val="8"/>
                <w:sz w:val="22"/>
                <w:szCs w:val="22"/>
              </w:rPr>
              <w:t>л</w:t>
            </w:r>
            <w:r w:rsidRPr="00B556BA">
              <w:rPr>
                <w:rFonts w:ascii="Times New Roman" w:hAnsi="Times New Roman"/>
                <w:color w:val="000000"/>
                <w:spacing w:val="8"/>
                <w:sz w:val="22"/>
                <w:szCs w:val="22"/>
              </w:rPr>
              <w:t>хоза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Зерно</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Подсол-нечник</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Сахарная свекла</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Овощи</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Фрукты</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Денежные доходы с одного гектара</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«Рассвет»</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3-71</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4-11</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1-53</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14-26</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13-21</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127</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2-87</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1-78</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2-05</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30-54</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28-43</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139</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2-50</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3-71</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2-89</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22-65</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15-57</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146</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2-78</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3-75</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1-74</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7-63</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27-50</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115</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5-05</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4-68</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1-31</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39-20</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35-49</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4-02</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4-20</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7-07</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44-05</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23-07</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132</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«Родина»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4-93</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4-20</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2-60</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16-81</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19-00</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115</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3-68</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5-08</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4-60</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10-90</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20-40</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2282"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Итоги по району:</w:t>
            </w:r>
          </w:p>
        </w:tc>
        <w:tc>
          <w:tcPr>
            <w:tcW w:w="120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3-50</w:t>
            </w:r>
          </w:p>
        </w:tc>
        <w:tc>
          <w:tcPr>
            <w:tcW w:w="111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3-95</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2-82</w:t>
            </w:r>
          </w:p>
        </w:tc>
        <w:tc>
          <w:tcPr>
            <w:tcW w:w="104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18-34</w:t>
            </w:r>
          </w:p>
        </w:tc>
        <w:tc>
          <w:tcPr>
            <w:tcW w:w="12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19-87</w:t>
            </w:r>
          </w:p>
        </w:tc>
        <w:tc>
          <w:tcPr>
            <w:tcW w:w="134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124</w:t>
            </w:r>
          </w:p>
        </w:tc>
      </w:tr>
    </w:tbl>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Повышение продуктивности животных, улучшения системы механизации ферм и организ</w:t>
      </w:r>
      <w:r w:rsidRPr="00B556BA">
        <w:rPr>
          <w:rFonts w:ascii="Times New Roman" w:hAnsi="Times New Roman"/>
          <w:color w:val="000000"/>
          <w:spacing w:val="8"/>
        </w:rPr>
        <w:t>а</w:t>
      </w:r>
      <w:r w:rsidRPr="00B556BA">
        <w:rPr>
          <w:rFonts w:ascii="Times New Roman" w:hAnsi="Times New Roman"/>
          <w:color w:val="000000"/>
          <w:spacing w:val="8"/>
        </w:rPr>
        <w:t>ции труда в некоторой степени сказались на снижении себестоимости труда животноводства. Об этом говорит таблица № 46 (в рублях за центнер).</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46</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рублях за центнер)</w:t>
      </w:r>
      <w:r w:rsidRPr="00B556BA">
        <w:rPr>
          <w:rFonts w:ascii="Times New Roman" w:hAnsi="Times New Roman"/>
          <w:color w:val="000000"/>
          <w:spacing w:val="8"/>
          <w:vertAlign w:val="superscript"/>
        </w:rPr>
        <w:t>2</w:t>
      </w:r>
    </w:p>
    <w:tbl>
      <w:tblPr>
        <w:tblStyle w:val="a9"/>
        <w:tblW w:w="9468" w:type="dxa"/>
        <w:tblLook w:val="01E0"/>
      </w:tblPr>
      <w:tblGrid>
        <w:gridCol w:w="1686"/>
        <w:gridCol w:w="1007"/>
        <w:gridCol w:w="1168"/>
        <w:gridCol w:w="1092"/>
        <w:gridCol w:w="1163"/>
        <w:gridCol w:w="988"/>
        <w:gridCol w:w="928"/>
        <w:gridCol w:w="854"/>
        <w:gridCol w:w="652"/>
      </w:tblGrid>
      <w:tr w:rsidR="00B609C2" w:rsidRPr="00B556BA" w:rsidTr="00541ED1">
        <w:tc>
          <w:tcPr>
            <w:tcW w:w="172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Говядина</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Свинина</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Баранина</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Яйцо за о</w:t>
            </w:r>
            <w:r w:rsidRPr="00B556BA">
              <w:rPr>
                <w:rFonts w:ascii="Times New Roman" w:hAnsi="Times New Roman"/>
                <w:color w:val="000000"/>
                <w:spacing w:val="8"/>
                <w:sz w:val="22"/>
                <w:szCs w:val="22"/>
              </w:rPr>
              <w:t>д</w:t>
            </w:r>
            <w:r w:rsidRPr="00B556BA">
              <w:rPr>
                <w:rFonts w:ascii="Times New Roman" w:hAnsi="Times New Roman"/>
                <w:color w:val="000000"/>
                <w:spacing w:val="8"/>
                <w:sz w:val="22"/>
                <w:szCs w:val="22"/>
              </w:rPr>
              <w:t>ну т</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сячу</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 птицы</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Мёд</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«Рассвет»</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19-00</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107-96</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89-80</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55-13</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276-69</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72-88</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91-06</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17-23</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88-83</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59-01</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54-86</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275-07</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68-24</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85-55</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461-00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w:t>
            </w:r>
            <w:r w:rsidRPr="00B556BA">
              <w:rPr>
                <w:rFonts w:ascii="Times New Roman" w:hAnsi="Times New Roman"/>
                <w:color w:val="000000"/>
                <w:spacing w:val="8"/>
                <w:sz w:val="22"/>
                <w:szCs w:val="22"/>
              </w:rPr>
              <w:t>и</w:t>
            </w:r>
            <w:r w:rsidRPr="00B556BA">
              <w:rPr>
                <w:rFonts w:ascii="Times New Roman" w:hAnsi="Times New Roman"/>
                <w:color w:val="000000"/>
                <w:spacing w:val="8"/>
                <w:sz w:val="22"/>
                <w:szCs w:val="22"/>
              </w:rPr>
              <w:t>на»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15-92</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91-34</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87-54</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58-77</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293-87</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61-91</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77-38</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123-00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16-04</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90-47</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94-29</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52-43</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256-09</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90-28</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112-69</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160-00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Первого Мая</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19-52</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119-41</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137-92</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71-91</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359-54</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94-06</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117-57</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93-00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ича»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18-86</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105-90</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103-70</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59-36</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313-81</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61-10</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75-66</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433-00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«Родина»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18-98</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91-79</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97-83</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75-92</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363-44</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99-24</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123-78</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246-00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17-24</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97-22</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66-80</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51-70</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250-00</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55-70</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85-00</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100-00</w:t>
            </w:r>
          </w:p>
        </w:tc>
      </w:tr>
      <w:tr w:rsidR="00B609C2" w:rsidRPr="00B556BA" w:rsidTr="00541ED1">
        <w:tc>
          <w:tcPr>
            <w:tcW w:w="172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Итоги по ра</w:t>
            </w:r>
            <w:r w:rsidRPr="00B556BA">
              <w:rPr>
                <w:rFonts w:ascii="Times New Roman" w:hAnsi="Times New Roman"/>
                <w:color w:val="000000"/>
                <w:spacing w:val="8"/>
                <w:sz w:val="22"/>
                <w:szCs w:val="22"/>
              </w:rPr>
              <w:t>й</w:t>
            </w:r>
            <w:r w:rsidRPr="00B556BA">
              <w:rPr>
                <w:rFonts w:ascii="Times New Roman" w:hAnsi="Times New Roman"/>
                <w:color w:val="000000"/>
                <w:spacing w:val="8"/>
                <w:sz w:val="22"/>
                <w:szCs w:val="22"/>
              </w:rPr>
              <w:t>ону:</w:t>
            </w:r>
          </w:p>
        </w:tc>
        <w:tc>
          <w:tcPr>
            <w:tcW w:w="939"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17-90</w:t>
            </w:r>
          </w:p>
        </w:tc>
        <w:tc>
          <w:tcPr>
            <w:tcW w:w="1087"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100-83</w:t>
            </w:r>
          </w:p>
        </w:tc>
        <w:tc>
          <w:tcPr>
            <w:tcW w:w="103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87-10</w:t>
            </w:r>
          </w:p>
        </w:tc>
        <w:tc>
          <w:tcPr>
            <w:tcW w:w="1083"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58-12</w:t>
            </w:r>
          </w:p>
        </w:tc>
        <w:tc>
          <w:tcPr>
            <w:tcW w:w="922"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290-82</w:t>
            </w:r>
          </w:p>
        </w:tc>
        <w:tc>
          <w:tcPr>
            <w:tcW w:w="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71-94</w:t>
            </w:r>
          </w:p>
        </w:tc>
        <w:tc>
          <w:tcPr>
            <w:tcW w:w="866"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92-24</w:t>
            </w:r>
          </w:p>
        </w:tc>
        <w:tc>
          <w:tcPr>
            <w:tcW w:w="84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161-00</w:t>
            </w:r>
          </w:p>
        </w:tc>
      </w:tr>
    </w:tbl>
    <w:p w:rsidR="00B609C2" w:rsidRPr="00B556BA" w:rsidRDefault="00B609C2" w:rsidP="00D64FE5">
      <w:pPr>
        <w:pBdr>
          <w:bottom w:val="single" w:sz="12" w:space="1" w:color="auto"/>
        </w:pBdr>
        <w:tabs>
          <w:tab w:val="left" w:pos="2700"/>
        </w:tabs>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В период 1960-1965 годов в колхозах идет большое хозяйственное строительство, его об</w:t>
      </w:r>
      <w:r w:rsidRPr="00B556BA">
        <w:rPr>
          <w:rFonts w:ascii="Times New Roman" w:hAnsi="Times New Roman"/>
          <w:color w:val="000000"/>
          <w:spacing w:val="8"/>
        </w:rPr>
        <w:t>ъ</w:t>
      </w:r>
      <w:r w:rsidRPr="00B556BA">
        <w:rPr>
          <w:rFonts w:ascii="Times New Roman" w:hAnsi="Times New Roman"/>
          <w:color w:val="000000"/>
          <w:spacing w:val="8"/>
        </w:rPr>
        <w:t>емы не имели себе равных за всю историю существования колхозов до 1960 года. В течение пяти лет дополнительно было построено и введено в эксплуатацию 40 коровников на 8 тысяч скотомест, 16 свинарников на 30 тысяч голов, 10 типовых птичников на 100 тысяч кур, 20 телятников на 3 тысячи телят, 23 кашары на 18 тысяч овец, 5 кормоцехов.</w:t>
      </w:r>
      <w:r w:rsidRPr="00B556BA">
        <w:rPr>
          <w:rFonts w:ascii="Times New Roman" w:hAnsi="Times New Roman"/>
          <w:color w:val="000000"/>
          <w:spacing w:val="8"/>
          <w:vertAlign w:val="superscript"/>
        </w:rPr>
        <w:t>3</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РК КПСС, 1966 года.</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Там же.</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3. Там же.  </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Росли денежные доходы колхозов, их неделимые фонды, увеличиваются расходы на кул</w:t>
      </w:r>
      <w:r w:rsidRPr="00B556BA">
        <w:rPr>
          <w:rFonts w:ascii="Times New Roman" w:hAnsi="Times New Roman"/>
          <w:color w:val="000000"/>
          <w:spacing w:val="8"/>
        </w:rPr>
        <w:t>ь</w:t>
      </w:r>
      <w:r w:rsidRPr="00B556BA">
        <w:rPr>
          <w:rFonts w:ascii="Times New Roman" w:hAnsi="Times New Roman"/>
          <w:color w:val="000000"/>
          <w:spacing w:val="8"/>
        </w:rPr>
        <w:t>турно-бытовые нужды. В 1965 году они составили (тыс. рублей):</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47</w:t>
      </w:r>
      <w:r w:rsidRPr="00B556BA">
        <w:rPr>
          <w:rFonts w:ascii="Times New Roman" w:hAnsi="Times New Roman"/>
          <w:color w:val="000000"/>
          <w:spacing w:val="8"/>
          <w:vertAlign w:val="superscript"/>
        </w:rPr>
        <w:t>1</w:t>
      </w:r>
    </w:p>
    <w:tbl>
      <w:tblPr>
        <w:tblStyle w:val="a9"/>
        <w:tblW w:w="9468" w:type="dxa"/>
        <w:tblLook w:val="01E0"/>
      </w:tblPr>
      <w:tblGrid>
        <w:gridCol w:w="2964"/>
        <w:gridCol w:w="1755"/>
        <w:gridCol w:w="2398"/>
        <w:gridCol w:w="2351"/>
      </w:tblGrid>
      <w:tr w:rsidR="00B609C2" w:rsidRPr="00B556BA" w:rsidTr="00541ED1">
        <w:tc>
          <w:tcPr>
            <w:tcW w:w="2964"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Наименование колхоза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Доходы</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Неделимые фонды</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Расходы на кул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турно-бытовые ну</w:t>
            </w:r>
            <w:r w:rsidRPr="00B556BA">
              <w:rPr>
                <w:rFonts w:ascii="Times New Roman" w:hAnsi="Times New Roman"/>
                <w:color w:val="000000"/>
                <w:spacing w:val="8"/>
                <w:sz w:val="22"/>
                <w:szCs w:val="22"/>
              </w:rPr>
              <w:t>ж</w:t>
            </w:r>
            <w:r w:rsidRPr="00B556BA">
              <w:rPr>
                <w:rFonts w:ascii="Times New Roman" w:hAnsi="Times New Roman"/>
                <w:color w:val="000000"/>
                <w:spacing w:val="8"/>
                <w:sz w:val="22"/>
                <w:szCs w:val="22"/>
              </w:rPr>
              <w:t>ды</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«Рассвет»</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3249</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4925</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217</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Жданова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1325</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1682</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«Путь Ленина»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2429</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3328</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«Победа»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1955</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3093</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202</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«Заветы Ильича»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1738</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3551</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им. Первого Мая</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1717</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2909</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180</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«Родина»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1932</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3319</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128</w:t>
            </w:r>
          </w:p>
        </w:tc>
      </w:tr>
      <w:tr w:rsidR="00B609C2" w:rsidRPr="00B556BA" w:rsidTr="00541ED1">
        <w:tc>
          <w:tcPr>
            <w:tcW w:w="2964"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им. Кирова</w:t>
            </w:r>
          </w:p>
        </w:tc>
        <w:tc>
          <w:tcPr>
            <w:tcW w:w="1755"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2367</w:t>
            </w:r>
          </w:p>
        </w:tc>
        <w:tc>
          <w:tcPr>
            <w:tcW w:w="239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4025</w:t>
            </w:r>
          </w:p>
        </w:tc>
        <w:tc>
          <w:tcPr>
            <w:tcW w:w="2351"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r>
    </w:tbl>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Неделимые фонды колхозов резко увеличились в связи с приобретением техники при ли</w:t>
      </w:r>
      <w:r w:rsidRPr="00B556BA">
        <w:rPr>
          <w:rFonts w:ascii="Times New Roman" w:hAnsi="Times New Roman"/>
          <w:color w:val="000000"/>
          <w:spacing w:val="8"/>
        </w:rPr>
        <w:t>к</w:t>
      </w:r>
      <w:r w:rsidRPr="00B556BA">
        <w:rPr>
          <w:rFonts w:ascii="Times New Roman" w:hAnsi="Times New Roman"/>
          <w:color w:val="000000"/>
          <w:spacing w:val="8"/>
        </w:rPr>
        <w:t xml:space="preserve">видации МТС. За 1963-1965 годы значительно выросли фонды на культурно-бытовые нужды. Колхозы стали строить добротные ДК, школы, детсады, столовые и др. Пожалуй только с этого времени наши села стали приобретать современный вид. Стали строиться добротные личные дома, асфальтированные дороги и пешеходные дорожки, росли сады у жителей сел, строились парки и колхозные пруды. Немало было проведено субботников и воскресников по благоустройству сел и хуторов. Большую роль в этом деле сыграл районный комсомол (первый секретарь РК ВЛКСМ Подзолкин Д.М.).  </w:t>
      </w:r>
    </w:p>
    <w:p w:rsidR="00B609C2" w:rsidRPr="00B556BA" w:rsidRDefault="00B609C2" w:rsidP="00D64FE5">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Определенных успехов добились предприятия местной промышленности. Здесь так же в</w:t>
      </w:r>
      <w:r w:rsidRPr="00B556BA">
        <w:rPr>
          <w:rFonts w:ascii="Times New Roman" w:hAnsi="Times New Roman"/>
          <w:color w:val="000000"/>
          <w:spacing w:val="8"/>
        </w:rPr>
        <w:t>ы</w:t>
      </w:r>
      <w:r w:rsidRPr="00B556BA">
        <w:rPr>
          <w:rFonts w:ascii="Times New Roman" w:hAnsi="Times New Roman"/>
          <w:color w:val="000000"/>
          <w:spacing w:val="8"/>
        </w:rPr>
        <w:t>росла степень механизации трудоемких процессов, улучшилась организация труда и план</w:t>
      </w:r>
      <w:r w:rsidRPr="00B556BA">
        <w:rPr>
          <w:rFonts w:ascii="Times New Roman" w:hAnsi="Times New Roman"/>
          <w:color w:val="000000"/>
          <w:spacing w:val="8"/>
        </w:rPr>
        <w:t>о</w:t>
      </w:r>
      <w:r w:rsidRPr="00B556BA">
        <w:rPr>
          <w:rFonts w:ascii="Times New Roman" w:hAnsi="Times New Roman"/>
          <w:color w:val="000000"/>
          <w:spacing w:val="8"/>
        </w:rPr>
        <w:t>вость обеспечения сырьем и материалами. В 1965 году райпромкомбинат при плане валовой продукции 156,5 тысячи рублей произвел ее на 257, 1 тысяч рублей. Развиленский хлебопр</w:t>
      </w:r>
      <w:r w:rsidRPr="00B556BA">
        <w:rPr>
          <w:rFonts w:ascii="Times New Roman" w:hAnsi="Times New Roman"/>
          <w:color w:val="000000"/>
          <w:spacing w:val="8"/>
        </w:rPr>
        <w:t>и</w:t>
      </w:r>
      <w:r w:rsidRPr="00B556BA">
        <w:rPr>
          <w:rFonts w:ascii="Times New Roman" w:hAnsi="Times New Roman"/>
          <w:color w:val="000000"/>
          <w:spacing w:val="8"/>
        </w:rPr>
        <w:t>емный пункт произвел всех работ на 132,7 тысячи рублей при 96-процентной механизации, Развиленское СМУ при плане 950 тысяч рублей произвело работ на 1140 тысяч рублей (120%), а головной маслозавод - на 2280 тысяч рублей. Райобъединение «Сельхозтехника» произвело различных ремонтных работ на 623 тысячи рублей. В райбыткомбинате валовая продукция и на товарные виды услуг составили в 1965 году 110,7 тысячи рублей. Развиле</w:t>
      </w:r>
      <w:r w:rsidRPr="00B556BA">
        <w:rPr>
          <w:rFonts w:ascii="Times New Roman" w:hAnsi="Times New Roman"/>
          <w:color w:val="000000"/>
          <w:spacing w:val="8"/>
        </w:rPr>
        <w:t>н</w:t>
      </w:r>
      <w:r w:rsidRPr="00B556BA">
        <w:rPr>
          <w:rFonts w:ascii="Times New Roman" w:hAnsi="Times New Roman"/>
          <w:color w:val="000000"/>
          <w:spacing w:val="8"/>
        </w:rPr>
        <w:t>ский птицекомбинат реализовал продукции на 2572 тысячи рублей. В 1966 году Развиле</w:t>
      </w:r>
      <w:r w:rsidRPr="00B556BA">
        <w:rPr>
          <w:rFonts w:ascii="Times New Roman" w:hAnsi="Times New Roman"/>
          <w:color w:val="000000"/>
          <w:spacing w:val="8"/>
        </w:rPr>
        <w:t>н</w:t>
      </w:r>
      <w:r w:rsidRPr="00B556BA">
        <w:rPr>
          <w:rFonts w:ascii="Times New Roman" w:hAnsi="Times New Roman"/>
          <w:color w:val="000000"/>
          <w:spacing w:val="8"/>
        </w:rPr>
        <w:t>ский консервный завод реализовал продукции на 1100 тысяч рублей, Песчанокопский райп</w:t>
      </w:r>
      <w:r w:rsidRPr="00B556BA">
        <w:rPr>
          <w:rFonts w:ascii="Times New Roman" w:hAnsi="Times New Roman"/>
          <w:color w:val="000000"/>
          <w:spacing w:val="8"/>
        </w:rPr>
        <w:t>о</w:t>
      </w:r>
      <w:r w:rsidRPr="00B556BA">
        <w:rPr>
          <w:rFonts w:ascii="Times New Roman" w:hAnsi="Times New Roman"/>
          <w:color w:val="000000"/>
          <w:spacing w:val="8"/>
        </w:rPr>
        <w:t>требсоюз имел в 1965 году товарооборот 10495 тысяч рублей, в том числе по общественному питанию 430,7 тысячи рублей. В целом планы всех предприятий были выполнены, кроме т</w:t>
      </w:r>
      <w:r w:rsidRPr="00B556BA">
        <w:rPr>
          <w:rFonts w:ascii="Times New Roman" w:hAnsi="Times New Roman"/>
          <w:color w:val="000000"/>
          <w:spacing w:val="8"/>
        </w:rPr>
        <w:t>и</w:t>
      </w:r>
      <w:r w:rsidRPr="00B556BA">
        <w:rPr>
          <w:rFonts w:ascii="Times New Roman" w:hAnsi="Times New Roman"/>
          <w:color w:val="000000"/>
          <w:spacing w:val="8"/>
        </w:rPr>
        <w:t>пографии.</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Текущий архив РК КПСС, 1966 года.</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1965 году по сравнению с 1958 годом в районе значительно выросла культура и благ</w:t>
      </w:r>
      <w:r w:rsidRPr="00B556BA">
        <w:rPr>
          <w:rFonts w:ascii="Times New Roman" w:hAnsi="Times New Roman"/>
          <w:color w:val="000000"/>
          <w:spacing w:val="8"/>
        </w:rPr>
        <w:t>о</w:t>
      </w:r>
      <w:r w:rsidRPr="00B556BA">
        <w:rPr>
          <w:rFonts w:ascii="Times New Roman" w:hAnsi="Times New Roman"/>
          <w:color w:val="000000"/>
          <w:spacing w:val="8"/>
        </w:rPr>
        <w:t>состояние трудящихся. Об этом говорит таблица № 48</w:t>
      </w:r>
      <w:r w:rsidRPr="00B556BA">
        <w:rPr>
          <w:rFonts w:ascii="Times New Roman" w:hAnsi="Times New Roman"/>
          <w:color w:val="000000"/>
          <w:spacing w:val="8"/>
          <w:vertAlign w:val="superscript"/>
        </w:rPr>
        <w:t>1</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48</w:t>
      </w:r>
    </w:p>
    <w:tbl>
      <w:tblPr>
        <w:tblStyle w:val="a9"/>
        <w:tblW w:w="9468" w:type="dxa"/>
        <w:tblLook w:val="01E0"/>
      </w:tblPr>
      <w:tblGrid>
        <w:gridCol w:w="4788"/>
        <w:gridCol w:w="2340"/>
        <w:gridCol w:w="2340"/>
      </w:tblGrid>
      <w:tr w:rsidR="00B609C2" w:rsidRPr="00B556BA" w:rsidTr="00541ED1">
        <w:tc>
          <w:tcPr>
            <w:tcW w:w="478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65 г"/>
              </w:smartTagPr>
              <w:r w:rsidRPr="00B556BA">
                <w:rPr>
                  <w:rFonts w:ascii="Times New Roman" w:hAnsi="Times New Roman"/>
                  <w:color w:val="000000"/>
                  <w:spacing w:val="8"/>
                  <w:sz w:val="22"/>
                  <w:szCs w:val="22"/>
                </w:rPr>
                <w:t>1965 г</w:t>
              </w:r>
            </w:smartTag>
            <w:r w:rsidRPr="00B556BA">
              <w:rPr>
                <w:rFonts w:ascii="Times New Roman" w:hAnsi="Times New Roman"/>
                <w:color w:val="000000"/>
                <w:spacing w:val="8"/>
                <w:sz w:val="22"/>
                <w:szCs w:val="22"/>
              </w:rPr>
              <w:t>.</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Государственный бюджет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1203,3</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1820</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Затраты из средств райбюджета на социал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но-бытовые нужды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973</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1394</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Доходы колхозов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13000</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17012</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Неделимые фонды колхозов</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14190</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25832</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Расходы колхозов на культурно-бытовые нужды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1751</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1077</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Сумма вкладов в сберкассах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930</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3769.4</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Число вкладчиков в сберкассах</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7116</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10465</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Выписано печатных периодических изданий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50,0</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101,0</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Обслужено кинозрителей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507</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794,4</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Книжный фонд всех библиотек (тыс. томов)</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112,1</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184,8</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Число клубов и библиотек</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53</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57</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Выплачено населению пенсий, пособий (тыс. руб.)</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13000</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Больничных коек</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164</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207</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Радиоточек</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8112</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9792</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Врачей</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Медработников со средним специальным образованием</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94</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Учителей</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364</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447</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т.ч. с высшим образованием</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168</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201</w:t>
            </w:r>
          </w:p>
        </w:tc>
      </w:tr>
    </w:tbl>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района. Отдела пропаганды и агитации РК КПСС. Сборник,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 xml:space="preserve">. Текущие архивы РК КПСС,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Населению района было продано товаров через систему райпотребкооперации (тыс. руб.):</w:t>
      </w:r>
    </w:p>
    <w:p w:rsidR="00B609C2" w:rsidRPr="00B556BA" w:rsidRDefault="00B609C2" w:rsidP="00D64FE5">
      <w:pP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Таблица № 49</w:t>
      </w:r>
      <w:r w:rsidRPr="00B556BA">
        <w:rPr>
          <w:rFonts w:ascii="Times New Roman" w:hAnsi="Times New Roman"/>
          <w:color w:val="000000"/>
          <w:spacing w:val="8"/>
          <w:vertAlign w:val="superscript"/>
        </w:rPr>
        <w:t>1</w:t>
      </w:r>
    </w:p>
    <w:tbl>
      <w:tblPr>
        <w:tblStyle w:val="a9"/>
        <w:tblW w:w="9468" w:type="dxa"/>
        <w:tblLook w:val="01E0"/>
      </w:tblPr>
      <w:tblGrid>
        <w:gridCol w:w="4788"/>
        <w:gridCol w:w="2340"/>
        <w:gridCol w:w="2340"/>
      </w:tblGrid>
      <w:tr w:rsidR="00B609C2" w:rsidRPr="00B556BA" w:rsidTr="00541ED1">
        <w:tc>
          <w:tcPr>
            <w:tcW w:w="4788"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58 г"/>
              </w:smartTagPr>
              <w:r w:rsidRPr="00B556BA">
                <w:rPr>
                  <w:rFonts w:ascii="Times New Roman" w:hAnsi="Times New Roman"/>
                  <w:color w:val="000000"/>
                  <w:spacing w:val="8"/>
                  <w:sz w:val="22"/>
                  <w:szCs w:val="22"/>
                </w:rPr>
                <w:t>1958 г</w:t>
              </w:r>
            </w:smartTag>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65 г"/>
              </w:smartTagPr>
              <w:r w:rsidRPr="00B556BA">
                <w:rPr>
                  <w:rFonts w:ascii="Times New Roman" w:hAnsi="Times New Roman"/>
                  <w:color w:val="000000"/>
                  <w:spacing w:val="8"/>
                  <w:sz w:val="22"/>
                  <w:szCs w:val="22"/>
                </w:rPr>
                <w:t>1965 г</w:t>
              </w:r>
            </w:smartTag>
            <w:r w:rsidRPr="00B556BA">
              <w:rPr>
                <w:rFonts w:ascii="Times New Roman" w:hAnsi="Times New Roman"/>
                <w:color w:val="000000"/>
                <w:spacing w:val="8"/>
                <w:sz w:val="22"/>
                <w:szCs w:val="22"/>
              </w:rPr>
              <w:t>.</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Мотоциклы и велосипеды</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200,8</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Мебель разная</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90,2</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274</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Посуда разная</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95,8</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176,6</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Часы всех марок</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62,3</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46,9</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Радиоприемников и радиотоваров</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46</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Швейные машины</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33,3</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17,6</w:t>
            </w:r>
          </w:p>
        </w:tc>
      </w:tr>
      <w:tr w:rsidR="00B609C2" w:rsidRPr="00B556BA" w:rsidTr="00541ED1">
        <w:tc>
          <w:tcPr>
            <w:tcW w:w="4788" w:type="dxa"/>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Музыкальные инструменты</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32,7</w:t>
            </w:r>
          </w:p>
        </w:tc>
      </w:tr>
      <w:tr w:rsidR="00B609C2" w:rsidRPr="00B556BA" w:rsidTr="00541ED1">
        <w:tc>
          <w:tcPr>
            <w:tcW w:w="478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Швейные изделия</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743,2</w:t>
            </w:r>
          </w:p>
        </w:tc>
        <w:tc>
          <w:tcPr>
            <w:tcW w:w="2340" w:type="dxa"/>
            <w:vAlign w:val="center"/>
          </w:tcPr>
          <w:p w:rsidR="00B609C2" w:rsidRPr="00B556BA" w:rsidRDefault="00B609C2" w:rsidP="00D64FE5">
            <w:pPr>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1050,2</w:t>
            </w:r>
          </w:p>
        </w:tc>
      </w:tr>
    </w:tbl>
    <w:p w:rsidR="00B609C2" w:rsidRPr="00B556BA" w:rsidRDefault="00B609C2" w:rsidP="00D64FE5">
      <w:pPr>
        <w:pBdr>
          <w:bottom w:val="single" w:sz="12" w:space="1" w:color="auto"/>
        </w:pBdr>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Все эти показатели говорят о добром подъеме благосостояния трудящихся района. Это был, пожалуй, самый большой подъем благосостояния населения за период с 1946 года по 1965 год. Вопросам быта и культуры посвящались пленумы РК КПСС и собрания районного партийного актива, сессии районного и сельских Советов депутатов трудящихся. Большой вклад в развитие культуры и быта в селах, колхозах, предприятиях внесли профсоюзные и комсомольские организации. Некоторые успехи в развитии экономики и культуры района были тесно связаны с широким социалистическим соревнованием в честь предстоящего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съезда КПСС. Огромный энтузиазм людей вдохновляли коммунисты.</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Рост экономики и культуры района. Отдела пропаганды и агитации РК КПСС. Сборник, </w:t>
      </w:r>
      <w:smartTag w:uri="urn:schemas-microsoft-com:office:smarttags" w:element="metricconverter">
        <w:smartTagPr>
          <w:attr w:name="ProductID" w:val="1960 г"/>
        </w:smartTagPr>
        <w:r w:rsidRPr="00B556BA">
          <w:rPr>
            <w:rFonts w:ascii="Times New Roman" w:hAnsi="Times New Roman"/>
            <w:color w:val="000000"/>
            <w:spacing w:val="8"/>
          </w:rPr>
          <w:t>1960 г</w:t>
        </w:r>
      </w:smartTag>
      <w:r w:rsidRPr="00B556BA">
        <w:rPr>
          <w:rFonts w:ascii="Times New Roman" w:hAnsi="Times New Roman"/>
          <w:color w:val="000000"/>
          <w:spacing w:val="8"/>
        </w:rPr>
        <w:t xml:space="preserve">. Текущие архивы РК КПСС,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Начало 1966 года ознаменовалось новыми событиями в жизни партии и народа. С 29 марта по 8 апреля проходил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 КПСС, рассмотревший отчеты ЦК и Центральной ревк</w:t>
      </w:r>
      <w:r w:rsidRPr="00B556BA">
        <w:rPr>
          <w:rFonts w:ascii="Times New Roman" w:hAnsi="Times New Roman"/>
          <w:color w:val="000000"/>
          <w:spacing w:val="8"/>
        </w:rPr>
        <w:t>о</w:t>
      </w:r>
      <w:r w:rsidRPr="00B556BA">
        <w:rPr>
          <w:rFonts w:ascii="Times New Roman" w:hAnsi="Times New Roman"/>
          <w:color w:val="000000"/>
          <w:spacing w:val="8"/>
        </w:rPr>
        <w:t>миссии и проект Директив по восьмому пятилетнему плану развития народного хозяйства СССР на 1966-1970 годы и внесший частичные изменения в Устав партии. В области сел</w:t>
      </w:r>
      <w:r w:rsidRPr="00B556BA">
        <w:rPr>
          <w:rFonts w:ascii="Times New Roman" w:hAnsi="Times New Roman"/>
          <w:color w:val="000000"/>
          <w:spacing w:val="8"/>
        </w:rPr>
        <w:t>ь</w:t>
      </w:r>
      <w:r w:rsidRPr="00B556BA">
        <w:rPr>
          <w:rFonts w:ascii="Times New Roman" w:hAnsi="Times New Roman"/>
          <w:color w:val="000000"/>
          <w:spacing w:val="8"/>
        </w:rPr>
        <w:t>ского хозяйства съезд поставил задачу значительного увеличения производства продуктов животноводства и земледелия с целью удовлетворения растущих потребностей населения страны в продуктах питания, а промышленности - в сырье. Съезд избрал новый состав рук</w:t>
      </w:r>
      <w:r w:rsidRPr="00B556BA">
        <w:rPr>
          <w:rFonts w:ascii="Times New Roman" w:hAnsi="Times New Roman"/>
          <w:color w:val="000000"/>
          <w:spacing w:val="8"/>
        </w:rPr>
        <w:t>о</w:t>
      </w:r>
      <w:r w:rsidRPr="00B556BA">
        <w:rPr>
          <w:rFonts w:ascii="Times New Roman" w:hAnsi="Times New Roman"/>
          <w:color w:val="000000"/>
          <w:spacing w:val="8"/>
        </w:rPr>
        <w:t>водящих органов.</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Решения съезда получили всеобщее одобрение партии и народа. В апреле 1966 года с</w:t>
      </w:r>
      <w:r w:rsidRPr="00B556BA">
        <w:rPr>
          <w:rFonts w:ascii="Times New Roman" w:hAnsi="Times New Roman"/>
          <w:color w:val="000000"/>
          <w:spacing w:val="8"/>
        </w:rPr>
        <w:t>о</w:t>
      </w:r>
      <w:r w:rsidRPr="00B556BA">
        <w:rPr>
          <w:rFonts w:ascii="Times New Roman" w:hAnsi="Times New Roman"/>
          <w:color w:val="000000"/>
          <w:spacing w:val="8"/>
        </w:rPr>
        <w:t>стоялось собрание районного партийного актива, а так же собрания в первичных парторган</w:t>
      </w:r>
      <w:r w:rsidRPr="00B556BA">
        <w:rPr>
          <w:rFonts w:ascii="Times New Roman" w:hAnsi="Times New Roman"/>
          <w:color w:val="000000"/>
          <w:spacing w:val="8"/>
        </w:rPr>
        <w:t>и</w:t>
      </w:r>
      <w:r w:rsidRPr="00B556BA">
        <w:rPr>
          <w:rFonts w:ascii="Times New Roman" w:hAnsi="Times New Roman"/>
          <w:color w:val="000000"/>
          <w:spacing w:val="8"/>
        </w:rPr>
        <w:t>зациях, сессии районного и сельских Советов депутатов трудящихся. На них были обсужд</w:t>
      </w:r>
      <w:r w:rsidRPr="00B556BA">
        <w:rPr>
          <w:rFonts w:ascii="Times New Roman" w:hAnsi="Times New Roman"/>
          <w:color w:val="000000"/>
          <w:spacing w:val="8"/>
        </w:rPr>
        <w:t>е</w:t>
      </w:r>
      <w:r w:rsidRPr="00B556BA">
        <w:rPr>
          <w:rFonts w:ascii="Times New Roman" w:hAnsi="Times New Roman"/>
          <w:color w:val="000000"/>
          <w:spacing w:val="8"/>
        </w:rPr>
        <w:t xml:space="preserve">ны итоги работы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съезда КПСС и задачи восьмой пятилетки.</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Первостепенное значение придавалось развитию сельского хозяйства. Главной задачей по-прежнему являлось дальнейшее развитие зернового хозяйства, поднятия урожайности зерн</w:t>
      </w:r>
      <w:r w:rsidRPr="00B556BA">
        <w:rPr>
          <w:rFonts w:ascii="Times New Roman" w:hAnsi="Times New Roman"/>
          <w:color w:val="000000"/>
          <w:spacing w:val="8"/>
        </w:rPr>
        <w:t>о</w:t>
      </w:r>
      <w:r w:rsidRPr="00B556BA">
        <w:rPr>
          <w:rFonts w:ascii="Times New Roman" w:hAnsi="Times New Roman"/>
          <w:color w:val="000000"/>
          <w:spacing w:val="8"/>
        </w:rPr>
        <w:t>вых культур. Наряду с этим был поставлен вопрос об увеличении поголовья скота, повыш</w:t>
      </w:r>
      <w:r w:rsidRPr="00B556BA">
        <w:rPr>
          <w:rFonts w:ascii="Times New Roman" w:hAnsi="Times New Roman"/>
          <w:color w:val="000000"/>
          <w:spacing w:val="8"/>
        </w:rPr>
        <w:t>е</w:t>
      </w:r>
      <w:r w:rsidRPr="00B556BA">
        <w:rPr>
          <w:rFonts w:ascii="Times New Roman" w:hAnsi="Times New Roman"/>
          <w:color w:val="000000"/>
          <w:spacing w:val="8"/>
        </w:rPr>
        <w:t>ние его продуктивности и на этой основе увеличение производства животноводческой пр</w:t>
      </w:r>
      <w:r w:rsidRPr="00B556BA">
        <w:rPr>
          <w:rFonts w:ascii="Times New Roman" w:hAnsi="Times New Roman"/>
          <w:color w:val="000000"/>
          <w:spacing w:val="8"/>
        </w:rPr>
        <w:t>о</w:t>
      </w:r>
      <w:r w:rsidRPr="00B556BA">
        <w:rPr>
          <w:rFonts w:ascii="Times New Roman" w:hAnsi="Times New Roman"/>
          <w:color w:val="000000"/>
          <w:spacing w:val="8"/>
        </w:rPr>
        <w:t>дукции.</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Для этого требовалось повышение уровня организаторской и массово-политической раб</w:t>
      </w:r>
      <w:r w:rsidRPr="00B556BA">
        <w:rPr>
          <w:rFonts w:ascii="Times New Roman" w:hAnsi="Times New Roman"/>
          <w:color w:val="000000"/>
          <w:spacing w:val="8"/>
        </w:rPr>
        <w:t>о</w:t>
      </w:r>
      <w:r w:rsidRPr="00B556BA">
        <w:rPr>
          <w:rFonts w:ascii="Times New Roman" w:hAnsi="Times New Roman"/>
          <w:color w:val="000000"/>
          <w:spacing w:val="8"/>
        </w:rPr>
        <w:t>ты, культуры сельскохозяйственного производства.</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Майский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 Пленум ЦК КПСС обратил особое внимание  на повышение культуры земледелия, плодородия почв. Пленум РК КПСС в ответ на это разработал целую систему повышения культуры земледелия в районе. Особое внимание было обращено на организацию орошения на базе реки Большой Егорлык, воды которой должны орошать земли колхозов «Путь Ленина», «Победа», им. Кирова, откормсовхоза «Развиленский», им. Жданова, «Ра</w:t>
      </w:r>
      <w:r w:rsidRPr="00B556BA">
        <w:rPr>
          <w:rFonts w:ascii="Times New Roman" w:hAnsi="Times New Roman"/>
          <w:color w:val="000000"/>
          <w:spacing w:val="8"/>
        </w:rPr>
        <w:t>с</w:t>
      </w:r>
      <w:r w:rsidRPr="00B556BA">
        <w:rPr>
          <w:rFonts w:ascii="Times New Roman" w:hAnsi="Times New Roman"/>
          <w:color w:val="000000"/>
          <w:spacing w:val="8"/>
        </w:rPr>
        <w:t>свет». Для этого необходимо было построить насосные станции и использовать правоего</w:t>
      </w:r>
      <w:r w:rsidRPr="00B556BA">
        <w:rPr>
          <w:rFonts w:ascii="Times New Roman" w:hAnsi="Times New Roman"/>
          <w:color w:val="000000"/>
          <w:spacing w:val="8"/>
        </w:rPr>
        <w:t>р</w:t>
      </w:r>
      <w:r w:rsidRPr="00B556BA">
        <w:rPr>
          <w:rFonts w:ascii="Times New Roman" w:hAnsi="Times New Roman"/>
          <w:color w:val="000000"/>
          <w:spacing w:val="8"/>
        </w:rPr>
        <w:t>лыкскую оросительную систему, построенную за счет государства. Пленум РК КПСС уст</w:t>
      </w:r>
      <w:r w:rsidRPr="00B556BA">
        <w:rPr>
          <w:rFonts w:ascii="Times New Roman" w:hAnsi="Times New Roman"/>
          <w:color w:val="000000"/>
          <w:spacing w:val="8"/>
        </w:rPr>
        <w:t>а</w:t>
      </w:r>
      <w:r w:rsidRPr="00B556BA">
        <w:rPr>
          <w:rFonts w:ascii="Times New Roman" w:hAnsi="Times New Roman"/>
          <w:color w:val="000000"/>
          <w:spacing w:val="8"/>
        </w:rPr>
        <w:t>новил также задание по орошению земель на местном стоке, обязал широко использовать артезиа</w:t>
      </w:r>
      <w:r w:rsidR="00D64FE5">
        <w:rPr>
          <w:rFonts w:ascii="Times New Roman" w:hAnsi="Times New Roman"/>
          <w:color w:val="000000"/>
          <w:spacing w:val="8"/>
        </w:rPr>
        <w:t>нские скважины. Оросить 10 тыс.</w:t>
      </w:r>
      <w:r w:rsidRPr="00B556BA">
        <w:rPr>
          <w:rFonts w:ascii="Times New Roman" w:hAnsi="Times New Roman"/>
          <w:color w:val="000000"/>
          <w:spacing w:val="8"/>
        </w:rPr>
        <w:t xml:space="preserve"> земель - такова была задача на восьмую пятилетку.</w:t>
      </w:r>
    </w:p>
    <w:p w:rsidR="00B609C2" w:rsidRPr="00B556BA" w:rsidRDefault="00B609C2" w:rsidP="00D64FE5">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ответ на решение майского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 xml:space="preserve">.) Пленума ЦК КПСС и решения </w:t>
      </w:r>
      <w:r w:rsidRPr="00B556BA">
        <w:rPr>
          <w:rFonts w:ascii="Times New Roman" w:hAnsi="Times New Roman"/>
          <w:color w:val="000000"/>
          <w:spacing w:val="8"/>
          <w:lang w:val="en-US"/>
        </w:rPr>
        <w:t>XV</w:t>
      </w:r>
      <w:r w:rsidRPr="00B556BA">
        <w:rPr>
          <w:rFonts w:ascii="Times New Roman" w:hAnsi="Times New Roman"/>
          <w:color w:val="000000"/>
          <w:spacing w:val="8"/>
        </w:rPr>
        <w:t xml:space="preserve"> съезда ВЛКСМ, комсомольцы и молодежь района приняла активное участие в мелиорации земель, особенно молодые механизаторы только что создавшейся Песчанокопской машино-мелиоративной станции (начальник Чернов Г.Д.). Поддержав инициативу тружеников колхоза им. Чапаева, Сальского района, в краснополянском колхозе им. Кирова (председатель В.Н. Мазуров) в 1967 году на поливных землях было посеяно </w:t>
      </w:r>
      <w:smartTag w:uri="urn:schemas-microsoft-com:office:smarttags" w:element="metricconverter">
        <w:smartTagPr>
          <w:attr w:name="ProductID" w:val="300 гектаров"/>
        </w:smartTagPr>
        <w:r w:rsidRPr="00B556BA">
          <w:rPr>
            <w:rFonts w:ascii="Times New Roman" w:hAnsi="Times New Roman"/>
            <w:color w:val="000000"/>
            <w:spacing w:val="8"/>
          </w:rPr>
          <w:t>300 гектаров</w:t>
        </w:r>
      </w:smartTag>
      <w:r w:rsidRPr="00B556BA">
        <w:rPr>
          <w:rFonts w:ascii="Times New Roman" w:hAnsi="Times New Roman"/>
          <w:color w:val="000000"/>
          <w:spacing w:val="8"/>
        </w:rPr>
        <w:t xml:space="preserve"> озимой пшеницы и собран урожай по 36 центнеров зер</w:t>
      </w:r>
      <w:r w:rsidR="009D07BC">
        <w:rPr>
          <w:rFonts w:ascii="Times New Roman" w:hAnsi="Times New Roman"/>
          <w:color w:val="000000"/>
          <w:spacing w:val="8"/>
        </w:rPr>
        <w:t>на с гектара, вместо 17,4 цнт. н</w:t>
      </w:r>
      <w:r w:rsidRPr="00B556BA">
        <w:rPr>
          <w:rFonts w:ascii="Times New Roman" w:hAnsi="Times New Roman"/>
          <w:color w:val="000000"/>
          <w:spacing w:val="8"/>
        </w:rPr>
        <w:t>а богаре. Звено же Д.Р. Бредихина собр</w:t>
      </w:r>
      <w:r w:rsidRPr="00B556BA">
        <w:rPr>
          <w:rFonts w:ascii="Times New Roman" w:hAnsi="Times New Roman"/>
          <w:color w:val="000000"/>
          <w:spacing w:val="8"/>
        </w:rPr>
        <w:t>а</w:t>
      </w:r>
      <w:r w:rsidRPr="00B556BA">
        <w:rPr>
          <w:rFonts w:ascii="Times New Roman" w:hAnsi="Times New Roman"/>
          <w:color w:val="000000"/>
          <w:spacing w:val="8"/>
        </w:rPr>
        <w:t>ло по 41 центнер с гектара. Один поливной гектар озимой пшеницы принес 186 рублей чи</w:t>
      </w:r>
      <w:r w:rsidRPr="00B556BA">
        <w:rPr>
          <w:rFonts w:ascii="Times New Roman" w:hAnsi="Times New Roman"/>
          <w:color w:val="000000"/>
          <w:spacing w:val="8"/>
        </w:rPr>
        <w:t>с</w:t>
      </w:r>
      <w:r w:rsidRPr="00B556BA">
        <w:rPr>
          <w:rFonts w:ascii="Times New Roman" w:hAnsi="Times New Roman"/>
          <w:color w:val="000000"/>
          <w:spacing w:val="8"/>
        </w:rPr>
        <w:lastRenderedPageBreak/>
        <w:t>той прибыли, или 2,6 раз больше, чем гектар посева на не поливных участках. За три года после майского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 Пленума  ЦК КПСС  колхоз им. Кирова освоил 2254 гектара поли</w:t>
      </w:r>
      <w:r w:rsidRPr="00B556BA">
        <w:rPr>
          <w:rFonts w:ascii="Times New Roman" w:hAnsi="Times New Roman"/>
          <w:color w:val="000000"/>
          <w:spacing w:val="8"/>
        </w:rPr>
        <w:t>в</w:t>
      </w:r>
      <w:r w:rsidRPr="00B556BA">
        <w:rPr>
          <w:rFonts w:ascii="Times New Roman" w:hAnsi="Times New Roman"/>
          <w:color w:val="000000"/>
          <w:spacing w:val="8"/>
        </w:rPr>
        <w:t>ных земель.</w:t>
      </w:r>
      <w:r w:rsidRPr="00B556BA">
        <w:rPr>
          <w:rFonts w:ascii="Times New Roman" w:hAnsi="Times New Roman"/>
          <w:color w:val="000000"/>
          <w:spacing w:val="8"/>
          <w:vertAlign w:val="superscript"/>
        </w:rPr>
        <w:t>1</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Ленинский путь донской станицы. Ростиздат, </w:t>
      </w:r>
      <w:smartTag w:uri="urn:schemas-microsoft-com:office:smarttags" w:element="metricconverter">
        <w:smartTagPr>
          <w:attr w:name="ProductID" w:val="1970 г"/>
        </w:smartTagPr>
        <w:r w:rsidRPr="00B556BA">
          <w:rPr>
            <w:rFonts w:ascii="Times New Roman" w:hAnsi="Times New Roman"/>
            <w:color w:val="000000"/>
            <w:spacing w:val="8"/>
          </w:rPr>
          <w:t>1970 г</w:t>
        </w:r>
      </w:smartTag>
      <w:r w:rsidRPr="00B556BA">
        <w:rPr>
          <w:rFonts w:ascii="Times New Roman" w:hAnsi="Times New Roman"/>
          <w:color w:val="000000"/>
          <w:spacing w:val="8"/>
        </w:rPr>
        <w:t>., стр. 216.</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Бюро РК КПСС, исполком райсовета неоднократно на своих заседаниях обсуждали эти в</w:t>
      </w:r>
      <w:r w:rsidRPr="00B556BA">
        <w:rPr>
          <w:rFonts w:ascii="Times New Roman" w:hAnsi="Times New Roman"/>
          <w:color w:val="000000"/>
          <w:spacing w:val="8"/>
        </w:rPr>
        <w:t>о</w:t>
      </w:r>
      <w:r w:rsidRPr="00B556BA">
        <w:rPr>
          <w:rFonts w:ascii="Times New Roman" w:hAnsi="Times New Roman"/>
          <w:color w:val="000000"/>
          <w:spacing w:val="8"/>
        </w:rPr>
        <w:t>просы и принимали действенные меры по выполнению планов восьмой пятилетки.</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июне 1966 года состоялись выборы в Верховный Совет СССР. Избиратели нашего ра</w:t>
      </w:r>
      <w:r w:rsidRPr="00B556BA">
        <w:rPr>
          <w:rFonts w:ascii="Times New Roman" w:hAnsi="Times New Roman"/>
          <w:color w:val="000000"/>
          <w:spacing w:val="8"/>
        </w:rPr>
        <w:t>й</w:t>
      </w:r>
      <w:r w:rsidRPr="00B556BA">
        <w:rPr>
          <w:rFonts w:ascii="Times New Roman" w:hAnsi="Times New Roman"/>
          <w:color w:val="000000"/>
          <w:spacing w:val="8"/>
        </w:rPr>
        <w:t xml:space="preserve">она единодушно отдали свои голоса за писателя М.А. Шолохова в Совет национальностей и за Бориса Ивановича Кучму, председателями песчанокопского колхоза «Рассвет» - в Совет Союза. Следует отметить, что решения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съезда партии, майского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 Пленума  ЦК КПСС, подготовка и проведение выборов в Верховный Совет СССР вызывали в районе о</w:t>
      </w:r>
      <w:r w:rsidRPr="00B556BA">
        <w:rPr>
          <w:rFonts w:ascii="Times New Roman" w:hAnsi="Times New Roman"/>
          <w:color w:val="000000"/>
          <w:spacing w:val="8"/>
        </w:rPr>
        <w:t>г</w:t>
      </w:r>
      <w:r w:rsidRPr="00B556BA">
        <w:rPr>
          <w:rFonts w:ascii="Times New Roman" w:hAnsi="Times New Roman"/>
          <w:color w:val="000000"/>
          <w:spacing w:val="8"/>
        </w:rPr>
        <w:t>ромный трудовой и политический подъем. Все весенние полевые работы были проведены в лучшие агротехнические сроки и с высоким качеством, наметились новые сдвиги в период в подъеме животноводства.</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для подъема животноводства имело постановление ЦК КПСС и Совета Министров СССР «О повышении материальной заинтересованности колхозников в развитии животноводства», принятое 1 мая 1966 года. Это постановление было обсуждено на райо</w:t>
      </w:r>
      <w:r w:rsidRPr="00B556BA">
        <w:rPr>
          <w:rFonts w:ascii="Times New Roman" w:hAnsi="Times New Roman"/>
          <w:color w:val="000000"/>
          <w:spacing w:val="8"/>
        </w:rPr>
        <w:t>н</w:t>
      </w:r>
      <w:r w:rsidRPr="00B556BA">
        <w:rPr>
          <w:rFonts w:ascii="Times New Roman" w:hAnsi="Times New Roman"/>
          <w:color w:val="000000"/>
          <w:spacing w:val="8"/>
        </w:rPr>
        <w:t>ном партийно-хозяйственном активе, среди всех животноводов. На собраниях животноводы выражали глубокую благодарность партии о проявленной заботе. «Будем множить богатство колхоза. Это выгодно государству и нам», - так заявила доярка колхоза «Родина» К.Е. Р</w:t>
      </w:r>
      <w:r w:rsidRPr="00B556BA">
        <w:rPr>
          <w:rFonts w:ascii="Times New Roman" w:hAnsi="Times New Roman"/>
          <w:color w:val="000000"/>
          <w:spacing w:val="8"/>
        </w:rPr>
        <w:t>у</w:t>
      </w:r>
      <w:r w:rsidRPr="00B556BA">
        <w:rPr>
          <w:rFonts w:ascii="Times New Roman" w:hAnsi="Times New Roman"/>
          <w:color w:val="000000"/>
          <w:spacing w:val="8"/>
        </w:rPr>
        <w:t>дыч.</w:t>
      </w:r>
      <w:r w:rsidRPr="00B556BA">
        <w:rPr>
          <w:rFonts w:ascii="Times New Roman" w:hAnsi="Times New Roman"/>
          <w:color w:val="000000"/>
          <w:spacing w:val="8"/>
          <w:vertAlign w:val="superscript"/>
        </w:rPr>
        <w:t>1</w:t>
      </w:r>
    </w:p>
    <w:p w:rsidR="00B609C2" w:rsidRPr="00B556BA" w:rsidRDefault="00B609C2" w:rsidP="00D64FE5">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связи с тем, что в хозяйствах района еще в 1959 году была введена денежная система о</w:t>
      </w:r>
      <w:r w:rsidRPr="00B556BA">
        <w:rPr>
          <w:rFonts w:ascii="Times New Roman" w:hAnsi="Times New Roman"/>
          <w:color w:val="000000"/>
          <w:spacing w:val="8"/>
        </w:rPr>
        <w:t>п</w:t>
      </w:r>
      <w:r w:rsidRPr="00B556BA">
        <w:rPr>
          <w:rFonts w:ascii="Times New Roman" w:hAnsi="Times New Roman"/>
          <w:color w:val="000000"/>
          <w:spacing w:val="8"/>
        </w:rPr>
        <w:t>латы труда, парткомы и правления колхозов обратили особое внимание на оплату труда за годовые конечные результаты, учитывая при этом качество производимых работ. К 1969 г</w:t>
      </w:r>
      <w:r w:rsidRPr="00B556BA">
        <w:rPr>
          <w:rFonts w:ascii="Times New Roman" w:hAnsi="Times New Roman"/>
          <w:color w:val="000000"/>
          <w:spacing w:val="8"/>
        </w:rPr>
        <w:t>о</w:t>
      </w:r>
      <w:r w:rsidRPr="00B556BA">
        <w:rPr>
          <w:rFonts w:ascii="Times New Roman" w:hAnsi="Times New Roman"/>
          <w:color w:val="000000"/>
          <w:spacing w:val="8"/>
        </w:rPr>
        <w:t>ду в районе увеличивается получение продукции, а поголовье крупного рогатого скота в</w:t>
      </w:r>
      <w:r w:rsidRPr="00B556BA">
        <w:rPr>
          <w:rFonts w:ascii="Times New Roman" w:hAnsi="Times New Roman"/>
          <w:color w:val="000000"/>
          <w:spacing w:val="8"/>
        </w:rPr>
        <w:t>ы</w:t>
      </w:r>
      <w:r w:rsidRPr="00B556BA">
        <w:rPr>
          <w:rFonts w:ascii="Times New Roman" w:hAnsi="Times New Roman"/>
          <w:color w:val="000000"/>
          <w:spacing w:val="8"/>
        </w:rPr>
        <w:t>росло на 3121 голову, свиней - более чем на 8 тысяч голов.</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66 г"/>
        </w:smartTagPr>
        <w:r w:rsidRPr="00B556BA">
          <w:rPr>
            <w:rFonts w:ascii="Times New Roman" w:hAnsi="Times New Roman"/>
            <w:color w:val="000000"/>
            <w:spacing w:val="8"/>
          </w:rPr>
          <w:t>1966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50-летие Великого Октября труженики района стремились встретить новыми успехами в труде. Предоктябрьское социалистическое соревнование для колхозов, предприятий, бригад, ферм. Вершиной награды за достижения наивысших показателей по отраслям производства были Памятные Красные знамена РК КПСС и райисполкома. Наивысших показателей доби</w:t>
      </w:r>
      <w:r w:rsidRPr="00B556BA">
        <w:rPr>
          <w:rFonts w:ascii="Times New Roman" w:hAnsi="Times New Roman"/>
          <w:color w:val="000000"/>
          <w:spacing w:val="8"/>
        </w:rPr>
        <w:t>л</w:t>
      </w:r>
      <w:r w:rsidRPr="00B556BA">
        <w:rPr>
          <w:rFonts w:ascii="Times New Roman" w:hAnsi="Times New Roman"/>
          <w:color w:val="000000"/>
          <w:spacing w:val="8"/>
        </w:rPr>
        <w:t>ся колхоз «Рассвет» (председатель Кучма Б.И., секретарь парткома Булгаков Д.М.). В тот год этот колхоз и его подразделения получили 6 переходящих Красных знамен , Памятное Кра</w:t>
      </w:r>
      <w:r w:rsidRPr="00B556BA">
        <w:rPr>
          <w:rFonts w:ascii="Times New Roman" w:hAnsi="Times New Roman"/>
          <w:color w:val="000000"/>
          <w:spacing w:val="8"/>
        </w:rPr>
        <w:t>с</w:t>
      </w:r>
      <w:r w:rsidRPr="00B556BA">
        <w:rPr>
          <w:rFonts w:ascii="Times New Roman" w:hAnsi="Times New Roman"/>
          <w:color w:val="000000"/>
          <w:spacing w:val="8"/>
        </w:rPr>
        <w:t>ное знамя РК КПСС и райисполкома. В тот год колхоз был инициатором областного соре</w:t>
      </w:r>
      <w:r w:rsidRPr="00B556BA">
        <w:rPr>
          <w:rFonts w:ascii="Times New Roman" w:hAnsi="Times New Roman"/>
          <w:color w:val="000000"/>
          <w:spacing w:val="8"/>
        </w:rPr>
        <w:t>в</w:t>
      </w:r>
      <w:r w:rsidRPr="00B556BA">
        <w:rPr>
          <w:rFonts w:ascii="Times New Roman" w:hAnsi="Times New Roman"/>
          <w:color w:val="000000"/>
          <w:spacing w:val="8"/>
        </w:rPr>
        <w:t>нования и соревнования за достойную встречу 50-летия Великого Октября с коллективом таганрогского завода «Красный котельщик».</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Памятное Красное знамя обкома КПСС и облисполкома было вручено нашему району.</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канун праздника во всех селах состоялось чествование передовиков производства, учас</w:t>
      </w:r>
      <w:r w:rsidRPr="00B556BA">
        <w:rPr>
          <w:rFonts w:ascii="Times New Roman" w:hAnsi="Times New Roman"/>
          <w:color w:val="000000"/>
          <w:spacing w:val="8"/>
        </w:rPr>
        <w:t>т</w:t>
      </w:r>
      <w:r w:rsidRPr="00B556BA">
        <w:rPr>
          <w:rFonts w:ascii="Times New Roman" w:hAnsi="Times New Roman"/>
          <w:color w:val="000000"/>
          <w:spacing w:val="8"/>
        </w:rPr>
        <w:t>ников гражданской войны 1918-1920 годов. Большой группе их были вручены ордена и м</w:t>
      </w:r>
      <w:r w:rsidRPr="00B556BA">
        <w:rPr>
          <w:rFonts w:ascii="Times New Roman" w:hAnsi="Times New Roman"/>
          <w:color w:val="000000"/>
          <w:spacing w:val="8"/>
        </w:rPr>
        <w:t>е</w:t>
      </w:r>
      <w:r w:rsidRPr="00B556BA">
        <w:rPr>
          <w:rFonts w:ascii="Times New Roman" w:hAnsi="Times New Roman"/>
          <w:color w:val="000000"/>
          <w:spacing w:val="8"/>
        </w:rPr>
        <w:t>дали за боевые подвиги и в ознаменование 50-летия Великой Октябрьской социалистической революции. 6 ноябрь 1967 года состоялось районное торжественное собрание, а 7 ноября в с. Песчанокопском - демонстрация трудящихся с участием колонн всех сел и хуторов района.</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Райком КПСС, исполком райсовета, первичные партийные организации, выполняя решения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съезда партии, используя накопленный опыт работы, передовые приемы сельскохозя</w:t>
      </w:r>
      <w:r w:rsidRPr="00B556BA">
        <w:rPr>
          <w:rFonts w:ascii="Times New Roman" w:hAnsi="Times New Roman"/>
          <w:color w:val="000000"/>
          <w:spacing w:val="8"/>
        </w:rPr>
        <w:t>й</w:t>
      </w:r>
      <w:r w:rsidRPr="00B556BA">
        <w:rPr>
          <w:rFonts w:ascii="Times New Roman" w:hAnsi="Times New Roman"/>
          <w:color w:val="000000"/>
          <w:spacing w:val="8"/>
        </w:rPr>
        <w:t>ственного и промышленного производства сумели организовать массовое социалистическое соревнование за достойную встречу 100-летия со дня рождения В.И. Ленина.</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ознаменование Ленинского юбилея были выработаны условия районного социалистич</w:t>
      </w:r>
      <w:r w:rsidRPr="00B556BA">
        <w:rPr>
          <w:rFonts w:ascii="Times New Roman" w:hAnsi="Times New Roman"/>
          <w:color w:val="000000"/>
          <w:spacing w:val="8"/>
        </w:rPr>
        <w:t>е</w:t>
      </w:r>
      <w:r w:rsidRPr="00B556BA">
        <w:rPr>
          <w:rFonts w:ascii="Times New Roman" w:hAnsi="Times New Roman"/>
          <w:color w:val="000000"/>
          <w:spacing w:val="8"/>
        </w:rPr>
        <w:t>ского соревнования, которые предусматривали награждение передовых коллективов Памя</w:t>
      </w:r>
      <w:r w:rsidRPr="00B556BA">
        <w:rPr>
          <w:rFonts w:ascii="Times New Roman" w:hAnsi="Times New Roman"/>
          <w:color w:val="000000"/>
          <w:spacing w:val="8"/>
        </w:rPr>
        <w:t>т</w:t>
      </w:r>
      <w:r w:rsidRPr="00B556BA">
        <w:rPr>
          <w:rFonts w:ascii="Times New Roman" w:hAnsi="Times New Roman"/>
          <w:color w:val="000000"/>
          <w:spacing w:val="8"/>
        </w:rPr>
        <w:t>ными ленинскими грамотами, а передовиков производства - благодарственными юбилейн</w:t>
      </w:r>
      <w:r w:rsidRPr="00B556BA">
        <w:rPr>
          <w:rFonts w:ascii="Times New Roman" w:hAnsi="Times New Roman"/>
          <w:color w:val="000000"/>
          <w:spacing w:val="8"/>
        </w:rPr>
        <w:t>ы</w:t>
      </w:r>
      <w:r w:rsidRPr="00B556BA">
        <w:rPr>
          <w:rFonts w:ascii="Times New Roman" w:hAnsi="Times New Roman"/>
          <w:color w:val="000000"/>
          <w:spacing w:val="8"/>
        </w:rPr>
        <w:t>ми письмами. За успехи в труде более 500 передовиков производства, ветеранов партии, войны и труда были награждены правительственной наградой медалью «За доблестный труд» в ознаменование 100-летия  со дня рождения Владимира Ильича Ленина. Ленинский юбилей торжественно был отмечен во всех коллективах, селах, райцентре. В колхозах и в райцентре прошли ленинские чтения.</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Большое значение в жизни района имели решения июльского (</w:t>
      </w:r>
      <w:smartTag w:uri="urn:schemas-microsoft-com:office:smarttags" w:element="metricconverter">
        <w:smartTagPr>
          <w:attr w:name="ProductID" w:val="1970 г"/>
        </w:smartTagPr>
        <w:r w:rsidRPr="00B556BA">
          <w:rPr>
            <w:rFonts w:ascii="Times New Roman" w:hAnsi="Times New Roman"/>
            <w:color w:val="000000"/>
            <w:spacing w:val="8"/>
          </w:rPr>
          <w:t>1970 г</w:t>
        </w:r>
      </w:smartTag>
      <w:r w:rsidRPr="00B556BA">
        <w:rPr>
          <w:rFonts w:ascii="Times New Roman" w:hAnsi="Times New Roman"/>
          <w:color w:val="000000"/>
          <w:spacing w:val="8"/>
        </w:rPr>
        <w:t>.) Пленума ЦК КПСС, которые указали дальнейшие задачи в области развития сельского хозяйства. Широкая хим</w:t>
      </w:r>
      <w:r w:rsidRPr="00B556BA">
        <w:rPr>
          <w:rFonts w:ascii="Times New Roman" w:hAnsi="Times New Roman"/>
          <w:color w:val="000000"/>
          <w:spacing w:val="8"/>
        </w:rPr>
        <w:t>и</w:t>
      </w:r>
      <w:r w:rsidRPr="00B556BA">
        <w:rPr>
          <w:rFonts w:ascii="Times New Roman" w:hAnsi="Times New Roman"/>
          <w:color w:val="000000"/>
          <w:spacing w:val="8"/>
        </w:rPr>
        <w:lastRenderedPageBreak/>
        <w:t>зация, мелиорация, комплексная механизация - стали магистральными направлениями разв</w:t>
      </w:r>
      <w:r w:rsidRPr="00B556BA">
        <w:rPr>
          <w:rFonts w:ascii="Times New Roman" w:hAnsi="Times New Roman"/>
          <w:color w:val="000000"/>
          <w:spacing w:val="8"/>
        </w:rPr>
        <w:t>и</w:t>
      </w:r>
      <w:r w:rsidRPr="00B556BA">
        <w:rPr>
          <w:rFonts w:ascii="Times New Roman" w:hAnsi="Times New Roman"/>
          <w:color w:val="000000"/>
          <w:spacing w:val="8"/>
        </w:rPr>
        <w:t>тия экономики колхозов района и страны.</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Следует заметить, что в годы восьмой пятилетки наблюдался дальнейший рост экономики и культуры района. Основные показатели за период 1966-1970 годов сложились следующим образом.</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50</w:t>
      </w:r>
      <w:r w:rsidRPr="00B556BA">
        <w:rPr>
          <w:rFonts w:ascii="Times New Roman" w:hAnsi="Times New Roman"/>
          <w:color w:val="000000"/>
          <w:spacing w:val="8"/>
          <w:vertAlign w:val="superscript"/>
        </w:rPr>
        <w:t>1</w:t>
      </w:r>
    </w:p>
    <w:tbl>
      <w:tblPr>
        <w:tblStyle w:val="a9"/>
        <w:tblW w:w="9468" w:type="dxa"/>
        <w:tblLook w:val="01E0"/>
      </w:tblPr>
      <w:tblGrid>
        <w:gridCol w:w="4608"/>
        <w:gridCol w:w="2520"/>
        <w:gridCol w:w="2340"/>
      </w:tblGrid>
      <w:tr w:rsidR="00B609C2" w:rsidRPr="00B556BA" w:rsidTr="00541ED1">
        <w:tc>
          <w:tcPr>
            <w:tcW w:w="46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Восьмая пятилетка (1966-1970 гг.)</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зерна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тонн</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2955,1</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продажа зерна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59,1</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зерновых</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цнт./га</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18,5</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плодов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тонн</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14,3</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продажа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подсолнечника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Средняя продажа его в год</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14,5</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подсолнечника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цнт./га</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мяса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тонн</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35179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520" w:type="dxa"/>
            <w:vAlign w:val="center"/>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7036</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молока государству</w:t>
            </w:r>
          </w:p>
        </w:tc>
        <w:tc>
          <w:tcPr>
            <w:tcW w:w="2520" w:type="dxa"/>
            <w:vAlign w:val="center"/>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102554</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520" w:type="dxa"/>
            <w:vAlign w:val="center"/>
          </w:tcPr>
          <w:p w:rsidR="00B609C2" w:rsidRPr="00B556BA" w:rsidRDefault="00B609C2" w:rsidP="00D64FE5">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205111</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яиц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штук</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69749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13950</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шерсти государству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тонн</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1509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302</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1 г"/>
        </w:smartTagPr>
        <w:r w:rsidRPr="00B556BA">
          <w:rPr>
            <w:rFonts w:ascii="Times New Roman" w:hAnsi="Times New Roman"/>
            <w:color w:val="000000"/>
            <w:spacing w:val="8"/>
          </w:rPr>
          <w:t>1971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почину передовиков производства доярок Л.В. Кочетовой, П.С. Подзолковой, Н.В. Бе</w:t>
      </w:r>
      <w:r w:rsidRPr="00B556BA">
        <w:rPr>
          <w:rFonts w:ascii="Times New Roman" w:hAnsi="Times New Roman"/>
          <w:color w:val="000000"/>
          <w:spacing w:val="8"/>
        </w:rPr>
        <w:t>с</w:t>
      </w:r>
      <w:r w:rsidRPr="00B556BA">
        <w:rPr>
          <w:rFonts w:ascii="Times New Roman" w:hAnsi="Times New Roman"/>
          <w:color w:val="000000"/>
          <w:spacing w:val="8"/>
        </w:rPr>
        <w:t>четниковой, свинарки Г.П. Олейниковой и др. в районе постепенно поднималась продукти</w:t>
      </w:r>
      <w:r w:rsidRPr="00B556BA">
        <w:rPr>
          <w:rFonts w:ascii="Times New Roman" w:hAnsi="Times New Roman"/>
          <w:color w:val="000000"/>
          <w:spacing w:val="8"/>
        </w:rPr>
        <w:t>в</w:t>
      </w:r>
      <w:r w:rsidRPr="00B556BA">
        <w:rPr>
          <w:rFonts w:ascii="Times New Roman" w:hAnsi="Times New Roman"/>
          <w:color w:val="000000"/>
          <w:spacing w:val="8"/>
        </w:rPr>
        <w:t xml:space="preserve">ность животных. В восьмой пятилетки (1966-1970) она составила: </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51</w:t>
      </w:r>
      <w:r w:rsidRPr="00B556BA">
        <w:rPr>
          <w:rFonts w:ascii="Times New Roman" w:hAnsi="Times New Roman"/>
          <w:color w:val="000000"/>
          <w:spacing w:val="8"/>
          <w:vertAlign w:val="superscript"/>
        </w:rPr>
        <w:t>1</w:t>
      </w:r>
    </w:p>
    <w:tbl>
      <w:tblPr>
        <w:tblStyle w:val="a9"/>
        <w:tblW w:w="9468" w:type="dxa"/>
        <w:tblLook w:val="01E0"/>
      </w:tblPr>
      <w:tblGrid>
        <w:gridCol w:w="4608"/>
        <w:gridCol w:w="2520"/>
        <w:gridCol w:w="2340"/>
      </w:tblGrid>
      <w:tr w:rsidR="00B609C2" w:rsidRPr="00B556BA" w:rsidTr="00541ED1">
        <w:tc>
          <w:tcPr>
            <w:tcW w:w="46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Восьмая пятилетка (1966-1970 гг.)</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надой молока на одну ф</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ражную корову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кг</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2059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приплод поросят на одну свиноматку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голов</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настриг шерсти на одну овцу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кг</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показатель получения яиц от одной курицы-несушки</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122</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Среднесуточный привес на откорме в среднем за год:</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крупного рогатого скота</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свиней</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грамм</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грамм</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288</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201</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D64FE5">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1 г"/>
        </w:smartTagPr>
        <w:r w:rsidRPr="00B556BA">
          <w:rPr>
            <w:rFonts w:ascii="Times New Roman" w:hAnsi="Times New Roman"/>
            <w:color w:val="000000"/>
            <w:spacing w:val="8"/>
          </w:rPr>
          <w:t>1971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Итоги работы тружеников района в восьмой пятилетки можно показать и другими данн</w:t>
      </w:r>
      <w:r w:rsidRPr="00B556BA">
        <w:rPr>
          <w:rFonts w:ascii="Times New Roman" w:hAnsi="Times New Roman"/>
          <w:color w:val="000000"/>
          <w:spacing w:val="8"/>
        </w:rPr>
        <w:t>ы</w:t>
      </w:r>
      <w:r w:rsidRPr="00B556BA">
        <w:rPr>
          <w:rFonts w:ascii="Times New Roman" w:hAnsi="Times New Roman"/>
          <w:color w:val="000000"/>
          <w:spacing w:val="8"/>
        </w:rPr>
        <w:t>ми. Они выше предшествующих лет.</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52</w:t>
      </w:r>
      <w:r w:rsidRPr="00B556BA">
        <w:rPr>
          <w:rFonts w:ascii="Times New Roman" w:hAnsi="Times New Roman"/>
          <w:color w:val="000000"/>
          <w:spacing w:val="8"/>
          <w:vertAlign w:val="superscript"/>
        </w:rPr>
        <w:t>1</w:t>
      </w:r>
    </w:p>
    <w:tbl>
      <w:tblPr>
        <w:tblStyle w:val="a9"/>
        <w:tblW w:w="9468" w:type="dxa"/>
        <w:tblLook w:val="01E0"/>
      </w:tblPr>
      <w:tblGrid>
        <w:gridCol w:w="4608"/>
        <w:gridCol w:w="2520"/>
        <w:gridCol w:w="2340"/>
      </w:tblGrid>
      <w:tr w:rsidR="00B609C2" w:rsidRPr="00B556BA" w:rsidTr="00541ED1">
        <w:tc>
          <w:tcPr>
            <w:tcW w:w="46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Восьмая пятилетка (1966-1970 гг.)</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Производительность труда в сельском х</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зяйстве (в среднем в году)</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рублей на          чел</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веко-день</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12-15</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Вложено средств в капитальное стро</w:t>
            </w:r>
            <w:r w:rsidRPr="00B556BA">
              <w:rPr>
                <w:rFonts w:ascii="Times New Roman" w:hAnsi="Times New Roman"/>
                <w:color w:val="000000"/>
                <w:spacing w:val="8"/>
                <w:sz w:val="22"/>
                <w:szCs w:val="22"/>
              </w:rPr>
              <w:t>и</w:t>
            </w:r>
            <w:r w:rsidRPr="00B556BA">
              <w:rPr>
                <w:rFonts w:ascii="Times New Roman" w:hAnsi="Times New Roman"/>
                <w:color w:val="000000"/>
                <w:spacing w:val="8"/>
                <w:sz w:val="22"/>
                <w:szCs w:val="22"/>
              </w:rPr>
              <w:lastRenderedPageBreak/>
              <w:t>тельство сельского хозяйства</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тыс. руб.</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24129</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Введено в эксплуатацию орошаемых з</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мель</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2496</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Наличие тракторов всех марок на 01.01.1971 г.</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из них «К-700»</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742</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22</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Наличие комбайнов на 01.01.1971 г.</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353</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выработка условной пах</w:t>
            </w:r>
            <w:r w:rsidRPr="00B556BA">
              <w:rPr>
                <w:rFonts w:ascii="Times New Roman" w:hAnsi="Times New Roman"/>
                <w:color w:val="000000"/>
                <w:spacing w:val="8"/>
                <w:sz w:val="22"/>
                <w:szCs w:val="22"/>
              </w:rPr>
              <w:t>о</w:t>
            </w:r>
            <w:r w:rsidRPr="00B556BA">
              <w:rPr>
                <w:rFonts w:ascii="Times New Roman" w:hAnsi="Times New Roman"/>
                <w:color w:val="000000"/>
                <w:spacing w:val="8"/>
                <w:sz w:val="22"/>
                <w:szCs w:val="22"/>
              </w:rPr>
              <w:t>ты на эталонный трактор</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576</w:t>
            </w:r>
          </w:p>
        </w:tc>
      </w:tr>
      <w:tr w:rsidR="00B609C2" w:rsidRPr="00B556BA" w:rsidTr="00541ED1">
        <w:tc>
          <w:tcPr>
            <w:tcW w:w="46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Реализация продукции местной промы</w:t>
            </w:r>
            <w:r w:rsidRPr="00B556BA">
              <w:rPr>
                <w:rFonts w:ascii="Times New Roman" w:hAnsi="Times New Roman"/>
                <w:color w:val="000000"/>
                <w:spacing w:val="8"/>
                <w:sz w:val="22"/>
                <w:szCs w:val="22"/>
              </w:rPr>
              <w:t>ш</w:t>
            </w:r>
            <w:r w:rsidRPr="00B556BA">
              <w:rPr>
                <w:rFonts w:ascii="Times New Roman" w:hAnsi="Times New Roman"/>
                <w:color w:val="000000"/>
                <w:spacing w:val="8"/>
                <w:sz w:val="22"/>
                <w:szCs w:val="22"/>
              </w:rPr>
              <w:t>ленности</w:t>
            </w:r>
          </w:p>
        </w:tc>
        <w:tc>
          <w:tcPr>
            <w:tcW w:w="252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34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43605</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D64FE5">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1 г"/>
        </w:smartTagPr>
        <w:r w:rsidRPr="00B556BA">
          <w:rPr>
            <w:rFonts w:ascii="Times New Roman" w:hAnsi="Times New Roman"/>
            <w:color w:val="000000"/>
            <w:spacing w:val="8"/>
          </w:rPr>
          <w:t>1971 г</w:t>
        </w:r>
      </w:smartTag>
      <w:r w:rsidRPr="00B556BA">
        <w:rPr>
          <w:rFonts w:ascii="Times New Roman" w:hAnsi="Times New Roman"/>
          <w:color w:val="000000"/>
          <w:spacing w:val="8"/>
        </w:rPr>
        <w:t>.</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Заметны были сдвиги в работе предприятий и организаций района. За эти годы выросла их энерговооруженность, культура производства, постепенно рос объем выполненных работ. По выполнению планов Развиленское СМУ, консервный завод райсельхозтехника неоднократно выходили победителями районного и областного соревнования. В 1970 году объем работ в</w:t>
      </w:r>
      <w:r w:rsidRPr="00B556BA">
        <w:rPr>
          <w:rFonts w:ascii="Times New Roman" w:hAnsi="Times New Roman"/>
          <w:color w:val="000000"/>
          <w:spacing w:val="8"/>
        </w:rPr>
        <w:t>ы</w:t>
      </w:r>
      <w:r w:rsidRPr="00B556BA">
        <w:rPr>
          <w:rFonts w:ascii="Times New Roman" w:hAnsi="Times New Roman"/>
          <w:color w:val="000000"/>
          <w:spacing w:val="8"/>
        </w:rPr>
        <w:t>полненный предпр</w:t>
      </w:r>
      <w:r w:rsidR="009D07BC">
        <w:rPr>
          <w:rFonts w:ascii="Times New Roman" w:hAnsi="Times New Roman"/>
          <w:color w:val="000000"/>
          <w:spacing w:val="8"/>
        </w:rPr>
        <w:t>иятиями и организациями</w:t>
      </w:r>
      <w:r w:rsidRPr="00B556BA">
        <w:rPr>
          <w:rFonts w:ascii="Times New Roman" w:hAnsi="Times New Roman"/>
          <w:color w:val="000000"/>
          <w:spacing w:val="8"/>
        </w:rPr>
        <w:t xml:space="preserve"> выполнялся (тыс. руб.):</w:t>
      </w: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53</w:t>
      </w:r>
      <w:r w:rsidRPr="00B556BA">
        <w:rPr>
          <w:rFonts w:ascii="Times New Roman" w:hAnsi="Times New Roman"/>
          <w:color w:val="000000"/>
          <w:spacing w:val="8"/>
          <w:vertAlign w:val="superscript"/>
        </w:rPr>
        <w:t>1</w:t>
      </w:r>
    </w:p>
    <w:tbl>
      <w:tblPr>
        <w:tblStyle w:val="a9"/>
        <w:tblW w:w="0" w:type="auto"/>
        <w:tblLook w:val="01E0"/>
      </w:tblPr>
      <w:tblGrid>
        <w:gridCol w:w="6408"/>
        <w:gridCol w:w="3060"/>
      </w:tblGrid>
      <w:tr w:rsidR="00B609C2" w:rsidRPr="00B556BA" w:rsidTr="00541ED1">
        <w:tc>
          <w:tcPr>
            <w:tcW w:w="6408"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предприятия</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smartTag w:uri="urn:schemas-microsoft-com:office:smarttags" w:element="metricconverter">
              <w:smartTagPr>
                <w:attr w:name="ProductID" w:val="1970 г"/>
              </w:smartTagPr>
              <w:r w:rsidRPr="00B556BA">
                <w:rPr>
                  <w:rFonts w:ascii="Times New Roman" w:hAnsi="Times New Roman"/>
                  <w:color w:val="000000"/>
                  <w:spacing w:val="8"/>
                  <w:sz w:val="22"/>
                  <w:szCs w:val="22"/>
                </w:rPr>
                <w:t>1970 г</w:t>
              </w:r>
            </w:smartTag>
            <w:r w:rsidRPr="00B556BA">
              <w:rPr>
                <w:rFonts w:ascii="Times New Roman" w:hAnsi="Times New Roman"/>
                <w:color w:val="000000"/>
                <w:spacing w:val="8"/>
                <w:sz w:val="22"/>
                <w:szCs w:val="22"/>
              </w:rPr>
              <w:t>.</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 хозрасчетный специализированный стро</w:t>
            </w:r>
            <w:r w:rsidRPr="00B556BA">
              <w:rPr>
                <w:rFonts w:ascii="Times New Roman" w:hAnsi="Times New Roman"/>
                <w:color w:val="000000"/>
                <w:spacing w:val="8"/>
                <w:sz w:val="22"/>
                <w:szCs w:val="22"/>
              </w:rPr>
              <w:t>и</w:t>
            </w:r>
            <w:r w:rsidRPr="00B556BA">
              <w:rPr>
                <w:rFonts w:ascii="Times New Roman" w:hAnsi="Times New Roman"/>
                <w:color w:val="000000"/>
                <w:spacing w:val="8"/>
                <w:sz w:val="22"/>
                <w:szCs w:val="22"/>
              </w:rPr>
              <w:t>тельно-монтажный участок</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323,5</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Развиленское СМУ</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1642</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Промкомбинат</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257,1</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Молзавод</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3108</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Райсельхозтехника:</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 производство</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 торговля</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1305</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3730</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Райбыткомбинат</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502,8</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Птицекомбинат</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2592</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Консервный завод</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1710</w:t>
            </w:r>
          </w:p>
        </w:tc>
      </w:tr>
      <w:tr w:rsidR="00B609C2" w:rsidRPr="00B556BA" w:rsidTr="00541ED1">
        <w:tc>
          <w:tcPr>
            <w:tcW w:w="6408" w:type="dxa"/>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Узел связи:</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 радиоточек</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 телефонных точек</w:t>
            </w:r>
          </w:p>
        </w:tc>
        <w:tc>
          <w:tcPr>
            <w:tcW w:w="3060" w:type="dxa"/>
            <w:vAlign w:val="center"/>
          </w:tcPr>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10460</w:t>
            </w:r>
          </w:p>
          <w:p w:rsidR="00B609C2" w:rsidRPr="00B556BA" w:rsidRDefault="00B609C2" w:rsidP="00D64FE5">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716</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D64FE5">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D64FE5">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0 г"/>
        </w:smartTagPr>
        <w:r w:rsidRPr="00B556BA">
          <w:rPr>
            <w:rFonts w:ascii="Times New Roman" w:hAnsi="Times New Roman"/>
            <w:color w:val="000000"/>
            <w:spacing w:val="8"/>
          </w:rPr>
          <w:t>1970 г</w:t>
        </w:r>
      </w:smartTag>
      <w:r w:rsidRPr="00B556BA">
        <w:rPr>
          <w:rFonts w:ascii="Times New Roman" w:hAnsi="Times New Roman"/>
          <w:color w:val="000000"/>
          <w:spacing w:val="8"/>
        </w:rPr>
        <w:t>.</w:t>
      </w:r>
    </w:p>
    <w:p w:rsidR="00B609C2" w:rsidRPr="00B556BA" w:rsidRDefault="00B609C2" w:rsidP="00541ED1">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Выполняя указания партии о постоянном повышении благосостояния народа, Райком КПСС и исполком райсовета, партийные организации, хозяйственные органы и профорган</w:t>
      </w:r>
      <w:r w:rsidRPr="00B556BA">
        <w:rPr>
          <w:rFonts w:ascii="Times New Roman" w:hAnsi="Times New Roman"/>
          <w:color w:val="000000"/>
          <w:spacing w:val="8"/>
        </w:rPr>
        <w:t>и</w:t>
      </w:r>
      <w:r w:rsidRPr="00B556BA">
        <w:rPr>
          <w:rFonts w:ascii="Times New Roman" w:hAnsi="Times New Roman"/>
          <w:color w:val="000000"/>
          <w:spacing w:val="8"/>
        </w:rPr>
        <w:t>зации принимали все меры к подъему культуры и быта района в восьмой пятилетке. Вот н</w:t>
      </w:r>
      <w:r w:rsidRPr="00B556BA">
        <w:rPr>
          <w:rFonts w:ascii="Times New Roman" w:hAnsi="Times New Roman"/>
          <w:color w:val="000000"/>
          <w:spacing w:val="8"/>
        </w:rPr>
        <w:t>е</w:t>
      </w:r>
      <w:r w:rsidRPr="00B556BA">
        <w:rPr>
          <w:rFonts w:ascii="Times New Roman" w:hAnsi="Times New Roman"/>
          <w:color w:val="000000"/>
          <w:spacing w:val="8"/>
        </w:rPr>
        <w:t>которые данные в таблице № 54.</w:t>
      </w:r>
    </w:p>
    <w:p w:rsidR="00B609C2" w:rsidRPr="00B556BA" w:rsidRDefault="00B609C2" w:rsidP="00541ED1">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54</w:t>
      </w:r>
      <w:r w:rsidRPr="00B556BA">
        <w:rPr>
          <w:rFonts w:ascii="Times New Roman" w:hAnsi="Times New Roman"/>
          <w:color w:val="000000"/>
          <w:spacing w:val="8"/>
          <w:vertAlign w:val="superscript"/>
        </w:rPr>
        <w:t>1</w:t>
      </w:r>
    </w:p>
    <w:tbl>
      <w:tblPr>
        <w:tblStyle w:val="a9"/>
        <w:tblW w:w="9468" w:type="dxa"/>
        <w:tblLook w:val="01E0"/>
      </w:tblPr>
      <w:tblGrid>
        <w:gridCol w:w="4608"/>
        <w:gridCol w:w="2520"/>
        <w:gridCol w:w="2340"/>
      </w:tblGrid>
      <w:tr w:rsidR="00B609C2" w:rsidRPr="00B556BA" w:rsidTr="00541ED1">
        <w:tc>
          <w:tcPr>
            <w:tcW w:w="4608" w:type="dxa"/>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Восьмая пятилетка (1966-1970 гг.)</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Среднегодовая зарплата всех работников сельского хозяйства </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9530</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Жилищное строительство в колхозах</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w:t>
            </w:r>
            <w:r w:rsidRPr="00B556BA">
              <w:rPr>
                <w:rFonts w:ascii="Times New Roman" w:hAnsi="Times New Roman"/>
                <w:color w:val="000000"/>
                <w:spacing w:val="8"/>
                <w:sz w:val="22"/>
                <w:szCs w:val="22"/>
                <w:vertAlign w:val="superscript"/>
              </w:rPr>
              <w:t>2</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897</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товаров через систему коопер</w:t>
            </w:r>
            <w:r w:rsidRPr="00B556BA">
              <w:rPr>
                <w:rFonts w:ascii="Times New Roman" w:hAnsi="Times New Roman"/>
                <w:color w:val="000000"/>
                <w:spacing w:val="8"/>
                <w:sz w:val="22"/>
                <w:szCs w:val="22"/>
              </w:rPr>
              <w:t>а</w:t>
            </w:r>
            <w:r w:rsidRPr="00B556BA">
              <w:rPr>
                <w:rFonts w:ascii="Times New Roman" w:hAnsi="Times New Roman"/>
                <w:color w:val="000000"/>
                <w:spacing w:val="8"/>
                <w:sz w:val="22"/>
                <w:szCs w:val="22"/>
              </w:rPr>
              <w:t>ции:</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мотоциклов</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холодильников</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телевизоров</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стиральных машин</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73126</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1106</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556</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5818</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2396</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затраты на госбюджеты:</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на здравоохранение</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 народное образование</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тыс. руб.</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2820,1</w:t>
            </w:r>
          </w:p>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8721,4</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Всего врачей в районе</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человек</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Больничных коек</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365</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Фонд пенсионного обеспечения</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млн. руб.</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9,38</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Бытовое обслуживание</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1476</w:t>
            </w:r>
          </w:p>
        </w:tc>
      </w:tr>
      <w:tr w:rsidR="00B609C2" w:rsidRPr="00B556BA" w:rsidTr="00541ED1">
        <w:tc>
          <w:tcPr>
            <w:tcW w:w="4608"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Газификация квартир</w:t>
            </w:r>
          </w:p>
        </w:tc>
        <w:tc>
          <w:tcPr>
            <w:tcW w:w="252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340" w:type="dxa"/>
            <w:vAlign w:val="center"/>
          </w:tcPr>
          <w:p w:rsidR="00B609C2" w:rsidRPr="00B556BA" w:rsidRDefault="00B609C2" w:rsidP="00541ED1">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992</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541ED1">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1 г"/>
        </w:smartTagPr>
        <w:r w:rsidRPr="00B556BA">
          <w:rPr>
            <w:rFonts w:ascii="Times New Roman" w:hAnsi="Times New Roman"/>
            <w:color w:val="000000"/>
            <w:spacing w:val="8"/>
          </w:rPr>
          <w:t>1971 г</w:t>
        </w:r>
      </w:smartTag>
      <w:r w:rsidRPr="00B556BA">
        <w:rPr>
          <w:rFonts w:ascii="Times New Roman" w:hAnsi="Times New Roman"/>
          <w:color w:val="000000"/>
          <w:spacing w:val="8"/>
        </w:rPr>
        <w:t>.</w:t>
      </w:r>
    </w:p>
    <w:p w:rsidR="00B609C2" w:rsidRPr="00B556BA" w:rsidRDefault="00B609C2" w:rsidP="00541ED1">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Уже в период восьмой пятилетки в районе широко использовались туровые спросы в св</w:t>
      </w:r>
      <w:r w:rsidRPr="00B556BA">
        <w:rPr>
          <w:rFonts w:ascii="Times New Roman" w:hAnsi="Times New Roman"/>
          <w:color w:val="000000"/>
          <w:spacing w:val="8"/>
        </w:rPr>
        <w:t>и</w:t>
      </w:r>
      <w:r w:rsidRPr="00B556BA">
        <w:rPr>
          <w:rFonts w:ascii="Times New Roman" w:hAnsi="Times New Roman"/>
          <w:color w:val="000000"/>
          <w:spacing w:val="8"/>
        </w:rPr>
        <w:t>новодстве, искусственное молоко и мочевину на откорме животных, групповые методы и</w:t>
      </w:r>
      <w:r w:rsidRPr="00B556BA">
        <w:rPr>
          <w:rFonts w:ascii="Times New Roman" w:hAnsi="Times New Roman"/>
          <w:color w:val="000000"/>
          <w:spacing w:val="8"/>
        </w:rPr>
        <w:t>с</w:t>
      </w:r>
      <w:r w:rsidRPr="00B556BA">
        <w:rPr>
          <w:rFonts w:ascii="Times New Roman" w:hAnsi="Times New Roman"/>
          <w:color w:val="000000"/>
          <w:spacing w:val="8"/>
        </w:rPr>
        <w:t>пользования техники на севе и уборочных работах, семейные агрегаты, постепенно внедря</w:t>
      </w:r>
      <w:r w:rsidRPr="00B556BA">
        <w:rPr>
          <w:rFonts w:ascii="Times New Roman" w:hAnsi="Times New Roman"/>
          <w:color w:val="000000"/>
          <w:spacing w:val="8"/>
        </w:rPr>
        <w:t>л</w:t>
      </w:r>
      <w:r w:rsidRPr="00B556BA">
        <w:rPr>
          <w:rFonts w:ascii="Times New Roman" w:hAnsi="Times New Roman"/>
          <w:color w:val="000000"/>
          <w:spacing w:val="8"/>
        </w:rPr>
        <w:t>ся хозяйственный расчет, разработанный учеными Ростовского института народного хозя</w:t>
      </w:r>
      <w:r w:rsidRPr="00B556BA">
        <w:rPr>
          <w:rFonts w:ascii="Times New Roman" w:hAnsi="Times New Roman"/>
          <w:color w:val="000000"/>
          <w:spacing w:val="8"/>
        </w:rPr>
        <w:t>й</w:t>
      </w:r>
      <w:r w:rsidRPr="00B556BA">
        <w:rPr>
          <w:rFonts w:ascii="Times New Roman" w:hAnsi="Times New Roman"/>
          <w:color w:val="000000"/>
          <w:spacing w:val="8"/>
        </w:rPr>
        <w:t>ства.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это время значительно выросли кадры всех звеньев. В районе все председатели и гла</w:t>
      </w:r>
      <w:r w:rsidRPr="00B556BA">
        <w:rPr>
          <w:rFonts w:ascii="Times New Roman" w:hAnsi="Times New Roman"/>
          <w:color w:val="000000"/>
          <w:spacing w:val="8"/>
        </w:rPr>
        <w:t>в</w:t>
      </w:r>
      <w:r w:rsidRPr="00B556BA">
        <w:rPr>
          <w:rFonts w:ascii="Times New Roman" w:hAnsi="Times New Roman"/>
          <w:color w:val="000000"/>
          <w:spacing w:val="8"/>
        </w:rPr>
        <w:t>ные специалисты колхозов стали иметь высшее образование, а руководители и специалисты среднего звена - высшее и среднее специальное образование. Такое же положение сложилось в организациях, обслуживающих хозяйство и на предприятиях местной промышленности, а так же в районном звене управления. Это явилось результатом большой работы с кадрами со стороны партийных, советских и хозяйственных органов.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имел Третий Всесоюзный съезд колхозников, принявший Примерный Устав колхоза, который был утвержден ЦК КПСС и Советом Министров СССР 28 ноября 1969 года. Все колхозы района на основе этого разработали свои Примерные Уставы. Это подняло роль колхозной демократии, укрепило трудовую дисциплину.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восьмой пятилетки наиболее высоких показателей в работе добились птичницы колхоза «Рассвет» О.О. Филяева, В.С. Нефедова, М.Д. Переверзева, Е.В. Дмитриева, агрон</w:t>
      </w:r>
      <w:r w:rsidRPr="00B556BA">
        <w:rPr>
          <w:rFonts w:ascii="Times New Roman" w:hAnsi="Times New Roman"/>
          <w:color w:val="000000"/>
          <w:spacing w:val="8"/>
        </w:rPr>
        <w:t>о</w:t>
      </w:r>
      <w:r w:rsidRPr="00B556BA">
        <w:rPr>
          <w:rFonts w:ascii="Times New Roman" w:hAnsi="Times New Roman"/>
          <w:color w:val="000000"/>
          <w:spacing w:val="8"/>
        </w:rPr>
        <w:t>мы А.Т. Шульга (колхоз им. Первого Мая), Э.С. Паникас (колхоз «Рассвет»), комбайнеры колхоза им. Кирова В.С. Павленко, А.Т. Польшина, трактористы колхоза им. Первого Мая А.Н. Хаустова, И.Д. Гурьев, механизаторы М.Е. Лохманов с сыновьями (колхоз «Заветы Ильича»), мастер-железнодорожник К.В. Евсеев.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было еще много недостатков в работе. В районе, особенно в колхозах им. Кирова, «Победа», «Путь Ленина», была еще низка урожайность зерновых, а во многих хозяйствах и подсолнечника. Невысока была продуктивность животных, особенно по получению молока и приплода. В районе почти не строились дороги с твердым покрытием. Райком КПСС, испо</w:t>
      </w:r>
      <w:r w:rsidRPr="00B556BA">
        <w:rPr>
          <w:rFonts w:ascii="Times New Roman" w:hAnsi="Times New Roman"/>
          <w:color w:val="000000"/>
          <w:spacing w:val="8"/>
        </w:rPr>
        <w:t>л</w:t>
      </w:r>
      <w:r w:rsidRPr="00B556BA">
        <w:rPr>
          <w:rFonts w:ascii="Times New Roman" w:hAnsi="Times New Roman"/>
          <w:color w:val="000000"/>
          <w:spacing w:val="8"/>
        </w:rPr>
        <w:t>ком райсовета на своих форумах неоднократно обсуждали эти вопросы, но решать их в вос</w:t>
      </w:r>
      <w:r w:rsidRPr="00B556BA">
        <w:rPr>
          <w:rFonts w:ascii="Times New Roman" w:hAnsi="Times New Roman"/>
          <w:color w:val="000000"/>
          <w:spacing w:val="8"/>
        </w:rPr>
        <w:t>ь</w:t>
      </w:r>
      <w:r w:rsidRPr="00B556BA">
        <w:rPr>
          <w:rFonts w:ascii="Times New Roman" w:hAnsi="Times New Roman"/>
          <w:color w:val="000000"/>
          <w:spacing w:val="8"/>
        </w:rPr>
        <w:t>мой пятилетке не удалось.</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1071-1975 годы наша страна и ее народ под руководством КПСС сделали новый шаг вп</w:t>
      </w:r>
      <w:r w:rsidRPr="00B556BA">
        <w:rPr>
          <w:rFonts w:ascii="Times New Roman" w:hAnsi="Times New Roman"/>
          <w:color w:val="000000"/>
          <w:spacing w:val="8"/>
        </w:rPr>
        <w:t>е</w:t>
      </w:r>
      <w:r w:rsidRPr="00B556BA">
        <w:rPr>
          <w:rFonts w:ascii="Times New Roman" w:hAnsi="Times New Roman"/>
          <w:color w:val="000000"/>
          <w:spacing w:val="8"/>
        </w:rPr>
        <w:t xml:space="preserve">ред в дальнейшем развитии. Главным событием этого периода был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 партии, пр</w:t>
      </w:r>
      <w:r w:rsidRPr="00B556BA">
        <w:rPr>
          <w:rFonts w:ascii="Times New Roman" w:hAnsi="Times New Roman"/>
          <w:color w:val="000000"/>
          <w:spacing w:val="8"/>
        </w:rPr>
        <w:t>о</w:t>
      </w:r>
      <w:r w:rsidRPr="00B556BA">
        <w:rPr>
          <w:rFonts w:ascii="Times New Roman" w:hAnsi="Times New Roman"/>
          <w:color w:val="000000"/>
          <w:spacing w:val="8"/>
        </w:rPr>
        <w:t>возгласивший курс на решительное повышение эффективности производства в условиях ра</w:t>
      </w:r>
      <w:r w:rsidRPr="00B556BA">
        <w:rPr>
          <w:rFonts w:ascii="Times New Roman" w:hAnsi="Times New Roman"/>
          <w:color w:val="000000"/>
          <w:spacing w:val="8"/>
        </w:rPr>
        <w:t>з</w:t>
      </w:r>
      <w:r w:rsidRPr="00B556BA">
        <w:rPr>
          <w:rFonts w:ascii="Times New Roman" w:hAnsi="Times New Roman"/>
          <w:color w:val="000000"/>
          <w:spacing w:val="8"/>
        </w:rPr>
        <w:t>витого социалистического общества.</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 КПСС (30 марта - 9 апреля </w:t>
      </w:r>
      <w:smartTag w:uri="urn:schemas-microsoft-com:office:smarttags" w:element="metricconverter">
        <w:smartTagPr>
          <w:attr w:name="ProductID" w:val="1971 г"/>
        </w:smartTagPr>
        <w:r w:rsidRPr="00B556BA">
          <w:rPr>
            <w:rFonts w:ascii="Times New Roman" w:hAnsi="Times New Roman"/>
            <w:color w:val="000000"/>
            <w:spacing w:val="8"/>
          </w:rPr>
          <w:t>1971 г</w:t>
        </w:r>
      </w:smartTag>
      <w:r w:rsidRPr="00B556BA">
        <w:rPr>
          <w:rFonts w:ascii="Times New Roman" w:hAnsi="Times New Roman"/>
          <w:color w:val="000000"/>
          <w:spacing w:val="8"/>
        </w:rPr>
        <w:t>.) заслушал ЦК партии, Центральной ревк</w:t>
      </w:r>
      <w:r w:rsidRPr="00B556BA">
        <w:rPr>
          <w:rFonts w:ascii="Times New Roman" w:hAnsi="Times New Roman"/>
          <w:color w:val="000000"/>
          <w:spacing w:val="8"/>
        </w:rPr>
        <w:t>о</w:t>
      </w:r>
      <w:r w:rsidRPr="00B556BA">
        <w:rPr>
          <w:rFonts w:ascii="Times New Roman" w:hAnsi="Times New Roman"/>
          <w:color w:val="000000"/>
          <w:spacing w:val="8"/>
        </w:rPr>
        <w:t>миссии и утвердил Директивы по девятому пятилетнему плану развития народного хозяйства страны на 1971-1975 годы. Обсудив вопросы международного положения съезд принял Пр</w:t>
      </w:r>
      <w:r w:rsidRPr="00B556BA">
        <w:rPr>
          <w:rFonts w:ascii="Times New Roman" w:hAnsi="Times New Roman"/>
          <w:color w:val="000000"/>
          <w:spacing w:val="8"/>
        </w:rPr>
        <w:t>о</w:t>
      </w:r>
      <w:r w:rsidRPr="00B556BA">
        <w:rPr>
          <w:rFonts w:ascii="Times New Roman" w:hAnsi="Times New Roman"/>
          <w:color w:val="000000"/>
          <w:spacing w:val="8"/>
        </w:rPr>
        <w:t xml:space="preserve">грамму Мира. На съезде были избраны новые центральные органы партии.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 отм</w:t>
      </w:r>
      <w:r w:rsidRPr="00B556BA">
        <w:rPr>
          <w:rFonts w:ascii="Times New Roman" w:hAnsi="Times New Roman"/>
          <w:color w:val="000000"/>
          <w:spacing w:val="8"/>
        </w:rPr>
        <w:t>е</w:t>
      </w:r>
      <w:r w:rsidRPr="00B556BA">
        <w:rPr>
          <w:rFonts w:ascii="Times New Roman" w:hAnsi="Times New Roman"/>
          <w:color w:val="000000"/>
          <w:spacing w:val="8"/>
        </w:rPr>
        <w:t>тил, что главной особенностью этого периода является то, что в СССР построено развитое социалистическое общество.</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Из Истории КПСС, 5-е изд.,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Решения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съезда КПСС вызвали огромный интерес, новый трудовой и политический подъем у тружеников района. Во всех хозяйствах, предприятиях состоялись митинги труд</w:t>
      </w:r>
      <w:r w:rsidRPr="00B556BA">
        <w:rPr>
          <w:rFonts w:ascii="Times New Roman" w:hAnsi="Times New Roman"/>
          <w:color w:val="000000"/>
          <w:spacing w:val="8"/>
        </w:rPr>
        <w:t>я</w:t>
      </w:r>
      <w:r w:rsidRPr="00B556BA">
        <w:rPr>
          <w:rFonts w:ascii="Times New Roman" w:hAnsi="Times New Roman"/>
          <w:color w:val="000000"/>
          <w:spacing w:val="8"/>
        </w:rPr>
        <w:t>щихся, на которых коллективы брали повышенные социалистические обязательства, благ</w:t>
      </w:r>
      <w:r w:rsidRPr="00B556BA">
        <w:rPr>
          <w:rFonts w:ascii="Times New Roman" w:hAnsi="Times New Roman"/>
          <w:color w:val="000000"/>
          <w:spacing w:val="8"/>
        </w:rPr>
        <w:t>о</w:t>
      </w:r>
      <w:r w:rsidRPr="00B556BA">
        <w:rPr>
          <w:rFonts w:ascii="Times New Roman" w:hAnsi="Times New Roman"/>
          <w:color w:val="000000"/>
          <w:spacing w:val="8"/>
        </w:rPr>
        <w:t>дарили партию за проявление новой заботы о благе народа, о мире на земле.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апреле 1971 года состоялось собрание районного партийного актива, на котором были обсуждены итоги работы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съезда КПСС и дальнейшие задачи районной партийной о</w:t>
      </w:r>
      <w:r w:rsidRPr="00B556BA">
        <w:rPr>
          <w:rFonts w:ascii="Times New Roman" w:hAnsi="Times New Roman"/>
          <w:color w:val="000000"/>
          <w:spacing w:val="8"/>
        </w:rPr>
        <w:t>р</w:t>
      </w:r>
      <w:r w:rsidRPr="00B556BA">
        <w:rPr>
          <w:rFonts w:ascii="Times New Roman" w:hAnsi="Times New Roman"/>
          <w:color w:val="000000"/>
          <w:spacing w:val="8"/>
        </w:rPr>
        <w:t>ганизации. Вслед за этим состоялись собрания во всех партийных организациях. В мае 1971 года сессия райсовета депутатов трудящихся утвердила народно-хозяйственный план района на 1971-1975 годы.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В решениях районных партийных и советских органов особое внимание уделялось разв</w:t>
      </w:r>
      <w:r w:rsidRPr="00B556BA">
        <w:rPr>
          <w:rFonts w:ascii="Times New Roman" w:hAnsi="Times New Roman"/>
          <w:color w:val="000000"/>
          <w:spacing w:val="8"/>
        </w:rPr>
        <w:t>и</w:t>
      </w:r>
      <w:r w:rsidRPr="00B556BA">
        <w:rPr>
          <w:rFonts w:ascii="Times New Roman" w:hAnsi="Times New Roman"/>
          <w:color w:val="000000"/>
          <w:spacing w:val="8"/>
        </w:rPr>
        <w:t>тию сельского хозяйства. Ставилась задача путем химизации, комплексной механизации земледелия, широкой мелиорации земель значительно увеличить урожайность зерновых и других культур, улучшить кормовую базу для общественного животноводства и на основе этого поднять его продуктивность.</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Выполняя решения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съезда партии в сентябре 1971 года ЦК КПСС принял постано</w:t>
      </w:r>
      <w:r w:rsidRPr="00B556BA">
        <w:rPr>
          <w:rFonts w:ascii="Times New Roman" w:hAnsi="Times New Roman"/>
          <w:color w:val="000000"/>
          <w:spacing w:val="8"/>
        </w:rPr>
        <w:t>в</w:t>
      </w:r>
      <w:r w:rsidRPr="00B556BA">
        <w:rPr>
          <w:rFonts w:ascii="Times New Roman" w:hAnsi="Times New Roman"/>
          <w:color w:val="000000"/>
          <w:spacing w:val="8"/>
        </w:rPr>
        <w:t xml:space="preserve">ление «О дальнейшем улучшении организации социалистического соревнования». Оно было направлено на решение задач девятой пятилетки в условиях научно-технической революции. В районе началось движение за досрочное выполнение задач, поставленных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съездом КПСС.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Инициатором районного соревнования явились труженики колхоза «Рассвет», бригадир 3 колхоза «Заветы Ильича», МТФ № 2 колхоза им. Первого Мая, Развиленского СМУ. Запев</w:t>
      </w:r>
      <w:r w:rsidRPr="00B556BA">
        <w:rPr>
          <w:rFonts w:ascii="Times New Roman" w:hAnsi="Times New Roman"/>
          <w:color w:val="000000"/>
          <w:spacing w:val="8"/>
        </w:rPr>
        <w:t>а</w:t>
      </w:r>
      <w:r w:rsidRPr="00B556BA">
        <w:rPr>
          <w:rFonts w:ascii="Times New Roman" w:hAnsi="Times New Roman"/>
          <w:color w:val="000000"/>
          <w:spacing w:val="8"/>
        </w:rPr>
        <w:t>лой за высокие надои молока стала Пелагея Стефановна Подзолкова - доярка колхоза им. Кирова.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феврале 1973 года ЦК КПСС принимает постановление «О подготовке к 50-летию обр</w:t>
      </w:r>
      <w:r w:rsidRPr="00B556BA">
        <w:rPr>
          <w:rFonts w:ascii="Times New Roman" w:hAnsi="Times New Roman"/>
          <w:color w:val="000000"/>
          <w:spacing w:val="8"/>
        </w:rPr>
        <w:t>а</w:t>
      </w:r>
      <w:r w:rsidRPr="00B556BA">
        <w:rPr>
          <w:rFonts w:ascii="Times New Roman" w:hAnsi="Times New Roman"/>
          <w:color w:val="000000"/>
          <w:spacing w:val="8"/>
        </w:rPr>
        <w:t>зования Союза Советских Социалистических Республик». Центральный комитет партии пр</w:t>
      </w:r>
      <w:r w:rsidRPr="00B556BA">
        <w:rPr>
          <w:rFonts w:ascii="Times New Roman" w:hAnsi="Times New Roman"/>
          <w:color w:val="000000"/>
          <w:spacing w:val="8"/>
        </w:rPr>
        <w:t>и</w:t>
      </w:r>
      <w:r w:rsidRPr="00B556BA">
        <w:rPr>
          <w:rFonts w:ascii="Times New Roman" w:hAnsi="Times New Roman"/>
          <w:color w:val="000000"/>
          <w:spacing w:val="8"/>
        </w:rPr>
        <w:t xml:space="preserve">звал советский народ ознаменовать этот праздник новыми достижениями в осуществлении идей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съезда КПСС. Райком КПСС, райисполком, РК профсоюза сельского хозяйства, РК ВЛКСМ утвердил условия соревнования под девизом: «50-летию СССР - 50 ударных н</w:t>
      </w:r>
      <w:r w:rsidRPr="00B556BA">
        <w:rPr>
          <w:rFonts w:ascii="Times New Roman" w:hAnsi="Times New Roman"/>
          <w:color w:val="000000"/>
          <w:spacing w:val="8"/>
        </w:rPr>
        <w:t>е</w:t>
      </w:r>
      <w:r w:rsidRPr="00B556BA">
        <w:rPr>
          <w:rFonts w:ascii="Times New Roman" w:hAnsi="Times New Roman"/>
          <w:color w:val="000000"/>
          <w:spacing w:val="8"/>
        </w:rPr>
        <w:t>дель».</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Несмотря на  засуху, труженики района сумели в труде добиться хороших результатов. Район выполнил план продажи государству всех видов животноводческой продукции. В 1972 юбилейном году колхозы района продали: 7150 тонн мяса, 23750 тонн молока, 322 тонны шерсти, 13,3 млн. штук яиц. Однако из-за засушливой погоды район получил низкую ур</w:t>
      </w:r>
      <w:r w:rsidRPr="00B556BA">
        <w:rPr>
          <w:rFonts w:ascii="Times New Roman" w:hAnsi="Times New Roman"/>
          <w:color w:val="000000"/>
          <w:spacing w:val="8"/>
        </w:rPr>
        <w:t>о</w:t>
      </w:r>
      <w:r w:rsidRPr="00B556BA">
        <w:rPr>
          <w:rFonts w:ascii="Times New Roman" w:hAnsi="Times New Roman"/>
          <w:color w:val="000000"/>
          <w:spacing w:val="8"/>
        </w:rPr>
        <w:t xml:space="preserve">жайность зерновых, а поэтому не мог выполнить план продажи зерна государству.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Учитывая суровые уроки, райком КПСС, первичные парторганизации, местные Советы д</w:t>
      </w:r>
      <w:r w:rsidRPr="00B556BA">
        <w:rPr>
          <w:rFonts w:ascii="Times New Roman" w:hAnsi="Times New Roman"/>
          <w:color w:val="000000"/>
          <w:spacing w:val="8"/>
        </w:rPr>
        <w:t>е</w:t>
      </w:r>
      <w:r w:rsidRPr="00B556BA">
        <w:rPr>
          <w:rFonts w:ascii="Times New Roman" w:hAnsi="Times New Roman"/>
          <w:color w:val="000000"/>
          <w:spacing w:val="8"/>
        </w:rPr>
        <w:t>путатов трудящихся, хозяйственные органы приняли все меры к улучшению культуры зе</w:t>
      </w:r>
      <w:r w:rsidRPr="00B556BA">
        <w:rPr>
          <w:rFonts w:ascii="Times New Roman" w:hAnsi="Times New Roman"/>
          <w:color w:val="000000"/>
          <w:spacing w:val="8"/>
        </w:rPr>
        <w:t>м</w:t>
      </w:r>
      <w:r w:rsidRPr="00B556BA">
        <w:rPr>
          <w:rFonts w:ascii="Times New Roman" w:hAnsi="Times New Roman"/>
          <w:color w:val="000000"/>
          <w:spacing w:val="8"/>
        </w:rPr>
        <w:t>леделия. В результате этого и сложившихся хороших погодных условий район в 1973 году впервые в истории своего существования получил 27,4 центнера зерна с гектара и добился самого большого валового сбора зерна - 254 тысячи тонн, из которых 120 тысяч тонн было продано государству. В 1974 году было собрано на круг по 24,5 центнеров с гектара. Гос</w:t>
      </w:r>
      <w:r w:rsidRPr="00B556BA">
        <w:rPr>
          <w:rFonts w:ascii="Times New Roman" w:hAnsi="Times New Roman"/>
          <w:color w:val="000000"/>
          <w:spacing w:val="8"/>
        </w:rPr>
        <w:t>у</w:t>
      </w:r>
      <w:r w:rsidRPr="00B556BA">
        <w:rPr>
          <w:rFonts w:ascii="Times New Roman" w:hAnsi="Times New Roman"/>
          <w:color w:val="000000"/>
          <w:spacing w:val="8"/>
        </w:rPr>
        <w:t>дарство получило 125 тысяч тонн песчанокопского хлеба. Планы по животноводству в о</w:t>
      </w:r>
      <w:r w:rsidRPr="00B556BA">
        <w:rPr>
          <w:rFonts w:ascii="Times New Roman" w:hAnsi="Times New Roman"/>
          <w:color w:val="000000"/>
          <w:spacing w:val="8"/>
        </w:rPr>
        <w:t>с</w:t>
      </w:r>
      <w:r w:rsidRPr="00B556BA">
        <w:rPr>
          <w:rFonts w:ascii="Times New Roman" w:hAnsi="Times New Roman"/>
          <w:color w:val="000000"/>
          <w:spacing w:val="8"/>
        </w:rPr>
        <w:t>новном были выполнены.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Порадовали Родину песчанокопцы в 1975 году. План продажи государству был выполнен по мясу на 109 процентов, молока на 100, яйцам - на 125 и шерсти на 106 процентов. Надой молока на одну фуражную корову составил </w:t>
      </w:r>
      <w:smartTag w:uri="urn:schemas-microsoft-com:office:smarttags" w:element="metricconverter">
        <w:smartTagPr>
          <w:attr w:name="ProductID" w:val="2092 кг"/>
        </w:smartTagPr>
        <w:r w:rsidRPr="00B556BA">
          <w:rPr>
            <w:rFonts w:ascii="Times New Roman" w:hAnsi="Times New Roman"/>
            <w:color w:val="000000"/>
            <w:spacing w:val="8"/>
          </w:rPr>
          <w:t>2092 кг</w:t>
        </w:r>
      </w:smartTag>
      <w:r w:rsidRPr="00B556BA">
        <w:rPr>
          <w:rFonts w:ascii="Times New Roman" w:hAnsi="Times New Roman"/>
          <w:color w:val="000000"/>
          <w:spacing w:val="8"/>
        </w:rPr>
        <w:t>, получено 133 яйца на одну курицу-несушку, от ста коров выращено 82 теленка, на каждые сто свиноматок получено 792 пор</w:t>
      </w:r>
      <w:r w:rsidRPr="00B556BA">
        <w:rPr>
          <w:rFonts w:ascii="Times New Roman" w:hAnsi="Times New Roman"/>
          <w:color w:val="000000"/>
          <w:spacing w:val="8"/>
        </w:rPr>
        <w:t>о</w:t>
      </w:r>
      <w:r w:rsidRPr="00B556BA">
        <w:rPr>
          <w:rFonts w:ascii="Times New Roman" w:hAnsi="Times New Roman"/>
          <w:color w:val="000000"/>
          <w:spacing w:val="8"/>
        </w:rPr>
        <w:t>сенка.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Победителями в соцсоревновании за 1975 год по производству и продаже всех видов ж</w:t>
      </w:r>
      <w:r w:rsidRPr="00B556BA">
        <w:rPr>
          <w:rFonts w:ascii="Times New Roman" w:hAnsi="Times New Roman"/>
          <w:color w:val="000000"/>
          <w:spacing w:val="8"/>
        </w:rPr>
        <w:t>и</w:t>
      </w:r>
      <w:r w:rsidRPr="00B556BA">
        <w:rPr>
          <w:rFonts w:ascii="Times New Roman" w:hAnsi="Times New Roman"/>
          <w:color w:val="000000"/>
          <w:spacing w:val="8"/>
        </w:rPr>
        <w:t>вотноводческой продукции стал колхоз «Путь Ленина» (председатель колхоза Н.С. Палкин, секретарь парткома А.В. Архипов, пред. профкома В.И. Казаренко, секретарь комитета ВЛКСМ В.В. Крамской), выполнивший народнохозяйственный план по продаже мяса на 105 процента, молока - на 115, яиц - на 135 и шерсти на 111 процентов. Колхоз «Путь Ленина» занял первое место по производству и продаже молока.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Первое место в районе по производству и продаже мяса заняло колхозно-совхозное объ</w:t>
      </w:r>
      <w:r w:rsidRPr="00B556BA">
        <w:rPr>
          <w:rFonts w:ascii="Times New Roman" w:hAnsi="Times New Roman"/>
          <w:color w:val="000000"/>
          <w:spacing w:val="8"/>
        </w:rPr>
        <w:t>е</w:t>
      </w:r>
      <w:r w:rsidRPr="00B556BA">
        <w:rPr>
          <w:rFonts w:ascii="Times New Roman" w:hAnsi="Times New Roman"/>
          <w:color w:val="000000"/>
          <w:spacing w:val="8"/>
        </w:rPr>
        <w:t>динение по откорму животных (председатель объединения И.Е. Машкин, секретарь парткома А.А. Смыков, пред. профкома П.К. Васютин, секретарь комитета ВЛКСМ И.В. Егоров), п</w:t>
      </w:r>
      <w:r w:rsidRPr="00B556BA">
        <w:rPr>
          <w:rFonts w:ascii="Times New Roman" w:hAnsi="Times New Roman"/>
          <w:color w:val="000000"/>
          <w:spacing w:val="8"/>
        </w:rPr>
        <w:t>е</w:t>
      </w:r>
      <w:r w:rsidRPr="00B556BA">
        <w:rPr>
          <w:rFonts w:ascii="Times New Roman" w:hAnsi="Times New Roman"/>
          <w:color w:val="000000"/>
          <w:spacing w:val="8"/>
        </w:rPr>
        <w:t>ревыполнивший народнохозяйственный план продажи в 2,6 раза.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производству и продаже шерсти государству первое место в районе в 1975 году занял колхоз «Родина» (пред. Колхоза Н.Е. Сарачев, секретарь парткома И.С. Веретенников, пред. профкома Т.И. Емельчева, секретарь комитета ВЛКСМ А.С. Сидоренко). Этот колхоз выпо</w:t>
      </w:r>
      <w:r w:rsidRPr="00B556BA">
        <w:rPr>
          <w:rFonts w:ascii="Times New Roman" w:hAnsi="Times New Roman"/>
          <w:color w:val="000000"/>
          <w:spacing w:val="8"/>
        </w:rPr>
        <w:t>л</w:t>
      </w:r>
      <w:r w:rsidRPr="00B556BA">
        <w:rPr>
          <w:rFonts w:ascii="Times New Roman" w:hAnsi="Times New Roman"/>
          <w:color w:val="000000"/>
          <w:spacing w:val="8"/>
        </w:rPr>
        <w:t>нил план продажи шерсти государству на 120 процентов.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Второе место по производству и продаже всех видов продукции животноводства прису</w:t>
      </w:r>
      <w:r w:rsidRPr="00B556BA">
        <w:rPr>
          <w:rFonts w:ascii="Times New Roman" w:hAnsi="Times New Roman"/>
          <w:color w:val="000000"/>
          <w:spacing w:val="8"/>
        </w:rPr>
        <w:t>ж</w:t>
      </w:r>
      <w:r w:rsidRPr="00B556BA">
        <w:rPr>
          <w:rFonts w:ascii="Times New Roman" w:hAnsi="Times New Roman"/>
          <w:color w:val="000000"/>
          <w:spacing w:val="8"/>
        </w:rPr>
        <w:t>дено колхозу «Заветы Ильича», а третье - колхозу «Победа».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Первые места среди коллективов ферм района заняли: МТФ № 2 колхоза им. Первого Мая (заведующий Н.П. Толстой), где было надоено </w:t>
      </w:r>
      <w:smartTag w:uri="urn:schemas-microsoft-com:office:smarttags" w:element="metricconverter">
        <w:smartTagPr>
          <w:attr w:name="ProductID" w:val="3233 кг"/>
        </w:smartTagPr>
        <w:r w:rsidRPr="00B556BA">
          <w:rPr>
            <w:rFonts w:ascii="Times New Roman" w:hAnsi="Times New Roman"/>
            <w:color w:val="000000"/>
            <w:spacing w:val="8"/>
          </w:rPr>
          <w:t>3233 кг</w:t>
        </w:r>
      </w:smartTag>
      <w:r w:rsidRPr="00B556BA">
        <w:rPr>
          <w:rFonts w:ascii="Times New Roman" w:hAnsi="Times New Roman"/>
          <w:color w:val="000000"/>
          <w:spacing w:val="8"/>
        </w:rPr>
        <w:t>. молока на фуражную корову; СТФ № 3 колхоза им. Кирова (зав. Ф.М. Бутов), получившая по 17,1 поросенка на основную свин</w:t>
      </w:r>
      <w:r w:rsidRPr="00B556BA">
        <w:rPr>
          <w:rFonts w:ascii="Times New Roman" w:hAnsi="Times New Roman"/>
          <w:color w:val="000000"/>
          <w:spacing w:val="8"/>
        </w:rPr>
        <w:t>о</w:t>
      </w:r>
      <w:r w:rsidRPr="00B556BA">
        <w:rPr>
          <w:rFonts w:ascii="Times New Roman" w:hAnsi="Times New Roman"/>
          <w:color w:val="000000"/>
          <w:spacing w:val="8"/>
        </w:rPr>
        <w:lastRenderedPageBreak/>
        <w:t>матку и по 5,2 - от разовой; ПТФ № 4 колхоза «Путь Ленина» (зав. Е.А. Переверзева), где на одну курицу-несушку получено 154 яйца; коллектив звена по откорму крупного рогатого скота колхоза им. Кирова (звеньевой И.А. Мульгинов), получившее по 843 грамма среднес</w:t>
      </w:r>
      <w:r w:rsidRPr="00B556BA">
        <w:rPr>
          <w:rFonts w:ascii="Times New Roman" w:hAnsi="Times New Roman"/>
          <w:color w:val="000000"/>
          <w:spacing w:val="8"/>
        </w:rPr>
        <w:t>у</w:t>
      </w:r>
      <w:r w:rsidRPr="00B556BA">
        <w:rPr>
          <w:rFonts w:ascii="Times New Roman" w:hAnsi="Times New Roman"/>
          <w:color w:val="000000"/>
          <w:spacing w:val="8"/>
        </w:rPr>
        <w:t xml:space="preserve">точного привеса на каждое животное; коллектив звена по откорму свиней откормсовхоза «Развиленский», где среднесуточный привес составил </w:t>
      </w:r>
      <w:smartTag w:uri="urn:schemas-microsoft-com:office:smarttags" w:element="metricconverter">
        <w:smartTagPr>
          <w:attr w:name="ProductID" w:val="411 граммов"/>
        </w:smartTagPr>
        <w:r w:rsidRPr="00B556BA">
          <w:rPr>
            <w:rFonts w:ascii="Times New Roman" w:hAnsi="Times New Roman"/>
            <w:color w:val="000000"/>
            <w:spacing w:val="8"/>
          </w:rPr>
          <w:t>411 граммов</w:t>
        </w:r>
      </w:smartTag>
      <w:r w:rsidRPr="00B556BA">
        <w:rPr>
          <w:rFonts w:ascii="Times New Roman" w:hAnsi="Times New Roman"/>
          <w:color w:val="000000"/>
          <w:spacing w:val="8"/>
        </w:rPr>
        <w:t xml:space="preserve"> на голову. Победителям соревнования были вручены переходящие Красные знамена, Почетные грамоты, дипломы РК КПСС, райисполкома, райкома профсоюза и РК ВЛКСМ.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соревнующихся районах выполнение планового задания продажи продукции животн</w:t>
      </w:r>
      <w:r w:rsidRPr="00B556BA">
        <w:rPr>
          <w:rFonts w:ascii="Times New Roman" w:hAnsi="Times New Roman"/>
          <w:color w:val="000000"/>
          <w:spacing w:val="8"/>
        </w:rPr>
        <w:t>о</w:t>
      </w:r>
      <w:r w:rsidRPr="00B556BA">
        <w:rPr>
          <w:rFonts w:ascii="Times New Roman" w:hAnsi="Times New Roman"/>
          <w:color w:val="000000"/>
          <w:spacing w:val="8"/>
        </w:rPr>
        <w:t>водства в 1975 году сложилось (в процентах к годовому заданию):</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55</w:t>
      </w:r>
      <w:r w:rsidRPr="00B556BA">
        <w:rPr>
          <w:rFonts w:ascii="Times New Roman" w:hAnsi="Times New Roman"/>
          <w:color w:val="000000"/>
          <w:spacing w:val="8"/>
          <w:vertAlign w:val="superscript"/>
        </w:rPr>
        <w:t>1</w:t>
      </w:r>
    </w:p>
    <w:tbl>
      <w:tblPr>
        <w:tblStyle w:val="a9"/>
        <w:tblW w:w="9468" w:type="dxa"/>
        <w:tblLook w:val="01E0"/>
      </w:tblPr>
      <w:tblGrid>
        <w:gridCol w:w="2988"/>
        <w:gridCol w:w="1620"/>
        <w:gridCol w:w="1620"/>
        <w:gridCol w:w="1620"/>
        <w:gridCol w:w="1620"/>
      </w:tblGrid>
      <w:tr w:rsidR="00B609C2" w:rsidRPr="00B556BA" w:rsidTr="00541ED1">
        <w:tc>
          <w:tcPr>
            <w:tcW w:w="298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района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109</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Сальский </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109</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Белоглинский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84</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111</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Красногвардейский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88</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99</w:t>
            </w:r>
          </w:p>
        </w:tc>
      </w:tr>
    </w:tbl>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Идя на встречу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39 доярок нашего района получили в 1975 году по 300 и более килограммов молока от фуражной коровы, а инициатором соревнования доярка колх</w:t>
      </w:r>
      <w:r w:rsidRPr="00B556BA">
        <w:rPr>
          <w:rFonts w:ascii="Times New Roman" w:hAnsi="Times New Roman"/>
          <w:color w:val="000000"/>
          <w:spacing w:val="8"/>
        </w:rPr>
        <w:t>о</w:t>
      </w:r>
      <w:r w:rsidRPr="00B556BA">
        <w:rPr>
          <w:rFonts w:ascii="Times New Roman" w:hAnsi="Times New Roman"/>
          <w:color w:val="000000"/>
          <w:spacing w:val="8"/>
        </w:rPr>
        <w:t xml:space="preserve">за им. Кирова Пелагея Стефановна Подзолкова вновь стала четырехтысячницей и надоила по </w:t>
      </w:r>
      <w:smartTag w:uri="urn:schemas-microsoft-com:office:smarttags" w:element="metricconverter">
        <w:smartTagPr>
          <w:attr w:name="ProductID" w:val="4311 кг"/>
        </w:smartTagPr>
        <w:r w:rsidRPr="00B556BA">
          <w:rPr>
            <w:rFonts w:ascii="Times New Roman" w:hAnsi="Times New Roman"/>
            <w:color w:val="000000"/>
            <w:spacing w:val="8"/>
          </w:rPr>
          <w:t>4311 кг</w:t>
        </w:r>
      </w:smartTag>
      <w:r w:rsidRPr="00B556BA">
        <w:rPr>
          <w:rFonts w:ascii="Times New Roman" w:hAnsi="Times New Roman"/>
          <w:color w:val="000000"/>
          <w:spacing w:val="8"/>
        </w:rPr>
        <w:t>. молока от каждой фуражной коровы своей группы. Райком КПСС, исполком райс</w:t>
      </w:r>
      <w:r w:rsidRPr="00B556BA">
        <w:rPr>
          <w:rFonts w:ascii="Times New Roman" w:hAnsi="Times New Roman"/>
          <w:color w:val="000000"/>
          <w:spacing w:val="8"/>
        </w:rPr>
        <w:t>о</w:t>
      </w:r>
      <w:r w:rsidRPr="00B556BA">
        <w:rPr>
          <w:rFonts w:ascii="Times New Roman" w:hAnsi="Times New Roman"/>
          <w:color w:val="000000"/>
          <w:spacing w:val="8"/>
        </w:rPr>
        <w:t>вета, РК профсоюза работников сельского хозяйств и райком комсомола занесли их на ра</w:t>
      </w:r>
      <w:r w:rsidRPr="00B556BA">
        <w:rPr>
          <w:rFonts w:ascii="Times New Roman" w:hAnsi="Times New Roman"/>
          <w:color w:val="000000"/>
          <w:spacing w:val="8"/>
        </w:rPr>
        <w:t>й</w:t>
      </w:r>
      <w:r w:rsidRPr="00B556BA">
        <w:rPr>
          <w:rFonts w:ascii="Times New Roman" w:hAnsi="Times New Roman"/>
          <w:color w:val="000000"/>
          <w:spacing w:val="8"/>
        </w:rPr>
        <w:t>онную Доску Почета и 17 января 1976 года организовали в честь их прием в здании райкома партии.</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необходимо отметить, что ряд хозяйств не выполнили план продажи государству некоторых видов продукции животноводства. Неудовлетворительно сработали колхозы им. Жданова и «Родина» по производству и продаже государству мяса и молока, а колхоз «Ра</w:t>
      </w:r>
      <w:r w:rsidRPr="00B556BA">
        <w:rPr>
          <w:rFonts w:ascii="Times New Roman" w:hAnsi="Times New Roman"/>
          <w:color w:val="000000"/>
          <w:spacing w:val="8"/>
        </w:rPr>
        <w:t>с</w:t>
      </w:r>
      <w:r w:rsidR="009D07BC">
        <w:rPr>
          <w:rFonts w:ascii="Times New Roman" w:hAnsi="Times New Roman"/>
          <w:color w:val="000000"/>
          <w:spacing w:val="8"/>
        </w:rPr>
        <w:t>св</w:t>
      </w:r>
      <w:r w:rsidRPr="00B556BA">
        <w:rPr>
          <w:rFonts w:ascii="Times New Roman" w:hAnsi="Times New Roman"/>
          <w:color w:val="000000"/>
          <w:spacing w:val="8"/>
        </w:rPr>
        <w:t>ет» - по продаже молока и шерсти. По производству и продаже молока отстали колхозы им. Первого мая, им. Кирова.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январь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1975 году из-за слабой урожайности хозяйства района не выполнили план продажи гос</w:t>
      </w:r>
      <w:r w:rsidRPr="00B556BA">
        <w:rPr>
          <w:rFonts w:ascii="Times New Roman" w:hAnsi="Times New Roman"/>
          <w:color w:val="000000"/>
          <w:spacing w:val="8"/>
        </w:rPr>
        <w:t>у</w:t>
      </w:r>
      <w:r w:rsidRPr="00B556BA">
        <w:rPr>
          <w:rFonts w:ascii="Times New Roman" w:hAnsi="Times New Roman"/>
          <w:color w:val="000000"/>
          <w:spacing w:val="8"/>
        </w:rPr>
        <w:t>дарству зерна и подсолнечника. Вместе с тем некоторые коллективы бригад сумели и в з</w:t>
      </w:r>
      <w:r w:rsidRPr="00B556BA">
        <w:rPr>
          <w:rFonts w:ascii="Times New Roman" w:hAnsi="Times New Roman"/>
          <w:color w:val="000000"/>
          <w:spacing w:val="8"/>
        </w:rPr>
        <w:t>а</w:t>
      </w:r>
      <w:r w:rsidRPr="00B556BA">
        <w:rPr>
          <w:rFonts w:ascii="Times New Roman" w:hAnsi="Times New Roman"/>
          <w:color w:val="000000"/>
          <w:spacing w:val="8"/>
        </w:rPr>
        <w:t>сушливую погоду собрать хороший урожай. Например в бригаде № 5 колхоза им. Первого Мая (бригадир А.Л. Ковтунов) получено было по 25 центнеров зерна с гектара. По 23,6 центнеров зерна с гектара получено в бригаде № 3 (бригадир И.А. Коваленко) из этого же колхоза. По 20-22 центнера зерна с гектара получили бригады № 3 колхоза «Путь Ленина» (бригадир П.З. Машкин), бригадир № 2 колхоза «Заветы Ильича» (бригадир А.В. Бабенко).</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24 центнера подсолнечника с гектара получила бригада № 5 колхоза им. Первого Мая (бригадир А.Л. Ковтунов), а в бригаде № 2 этого колхоза (И.Т. Гридин) - по 22,1 центнера. Более 20 центнеров подсолнечника с гектара получила бригада № 6 колхоза «Рассвет» (бр</w:t>
      </w:r>
      <w:r w:rsidRPr="00B556BA">
        <w:rPr>
          <w:rFonts w:ascii="Times New Roman" w:hAnsi="Times New Roman"/>
          <w:color w:val="000000"/>
          <w:spacing w:val="8"/>
        </w:rPr>
        <w:t>и</w:t>
      </w:r>
      <w:r w:rsidR="009D07BC">
        <w:rPr>
          <w:rFonts w:ascii="Times New Roman" w:hAnsi="Times New Roman"/>
          <w:color w:val="000000"/>
          <w:spacing w:val="8"/>
        </w:rPr>
        <w:t>гадир В.А. Коновалов)</w:t>
      </w:r>
      <w:r w:rsidRPr="00B556BA">
        <w:rPr>
          <w:rFonts w:ascii="Times New Roman" w:hAnsi="Times New Roman"/>
          <w:color w:val="000000"/>
          <w:spacing w:val="8"/>
        </w:rPr>
        <w:t>. Эти коллективы удостоены Почетных Грамот.</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1975 году хорошо использовали технику колхозы «Путь Ленина» (гл. инженер В.В. Б</w:t>
      </w:r>
      <w:r w:rsidRPr="00B556BA">
        <w:rPr>
          <w:rFonts w:ascii="Times New Roman" w:hAnsi="Times New Roman"/>
          <w:color w:val="000000"/>
          <w:spacing w:val="8"/>
        </w:rPr>
        <w:t>а</w:t>
      </w:r>
      <w:r w:rsidRPr="00B556BA">
        <w:rPr>
          <w:rFonts w:ascii="Times New Roman" w:hAnsi="Times New Roman"/>
          <w:color w:val="000000"/>
          <w:spacing w:val="8"/>
        </w:rPr>
        <w:t>чурин), «Родина» (гл. инженер Г.Ф. Колесников), им. Первого Мая (гл. инженер А.Т. Канд</w:t>
      </w:r>
      <w:r w:rsidRPr="00B556BA">
        <w:rPr>
          <w:rFonts w:ascii="Times New Roman" w:hAnsi="Times New Roman"/>
          <w:color w:val="000000"/>
          <w:spacing w:val="8"/>
        </w:rPr>
        <w:t>е</w:t>
      </w:r>
      <w:r w:rsidRPr="00B556BA">
        <w:rPr>
          <w:rFonts w:ascii="Times New Roman" w:hAnsi="Times New Roman"/>
          <w:color w:val="000000"/>
          <w:spacing w:val="8"/>
        </w:rPr>
        <w:t>ров), бригада № 4 колхоза «Путь Ленина» (бригадир Е.С. Головинов, механик М.Т. Пожид</w:t>
      </w:r>
      <w:r w:rsidRPr="00B556BA">
        <w:rPr>
          <w:rFonts w:ascii="Times New Roman" w:hAnsi="Times New Roman"/>
          <w:color w:val="000000"/>
          <w:spacing w:val="8"/>
        </w:rPr>
        <w:t>а</w:t>
      </w:r>
      <w:r w:rsidRPr="00B556BA">
        <w:rPr>
          <w:rFonts w:ascii="Times New Roman" w:hAnsi="Times New Roman"/>
          <w:color w:val="000000"/>
          <w:spacing w:val="8"/>
        </w:rPr>
        <w:t>ев), бригада № 5 колхоза «Родина» (бригадир А.А. Соколенко, механик А.А. Гигоренко), бригада № 1 колхоза «Путь Ленина» (бригадир Н.З. Попов, механик П.П. Малышев). Плохо использовалась в 1975 году техника в колхозе им. Кирова и Откорсмсовхозе.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Успешно завершил годовой план (на 103,9 процента) реализации товарной продукции Пе</w:t>
      </w:r>
      <w:r w:rsidRPr="00B556BA">
        <w:rPr>
          <w:rFonts w:ascii="Times New Roman" w:hAnsi="Times New Roman"/>
          <w:color w:val="000000"/>
          <w:spacing w:val="8"/>
        </w:rPr>
        <w:t>с</w:t>
      </w:r>
      <w:r w:rsidRPr="00B556BA">
        <w:rPr>
          <w:rFonts w:ascii="Times New Roman" w:hAnsi="Times New Roman"/>
          <w:color w:val="000000"/>
          <w:spacing w:val="8"/>
        </w:rPr>
        <w:t>чанокопский комбинат строительных материалов (директор М.Н. Грачев, секретарь парто</w:t>
      </w:r>
      <w:r w:rsidRPr="00B556BA">
        <w:rPr>
          <w:rFonts w:ascii="Times New Roman" w:hAnsi="Times New Roman"/>
          <w:color w:val="000000"/>
          <w:spacing w:val="8"/>
        </w:rPr>
        <w:t>р</w:t>
      </w:r>
      <w:r w:rsidRPr="00B556BA">
        <w:rPr>
          <w:rFonts w:ascii="Times New Roman" w:hAnsi="Times New Roman"/>
          <w:color w:val="000000"/>
          <w:spacing w:val="8"/>
        </w:rPr>
        <w:t>ганизации В.А. Шеховцов, секретарь бюро ВЛКСМ Ю.Д. Абакумов).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Летницкий сельсовет (председатель Н.Ф. Щетинин) выполнил план закупок у населения: мяса - на 180 процентов, молока - на 126, яиц на 148, шерсти - на 187 процентов. Здесь у</w:t>
      </w:r>
      <w:r w:rsidRPr="00B556BA">
        <w:rPr>
          <w:rFonts w:ascii="Times New Roman" w:hAnsi="Times New Roman"/>
          <w:color w:val="000000"/>
          <w:spacing w:val="8"/>
        </w:rPr>
        <w:t>с</w:t>
      </w:r>
      <w:r w:rsidRPr="00B556BA">
        <w:rPr>
          <w:rFonts w:ascii="Times New Roman" w:hAnsi="Times New Roman"/>
          <w:color w:val="000000"/>
          <w:spacing w:val="8"/>
        </w:rPr>
        <w:t>пешно выполнен бюджет и план товарооборота. Передовики занесены на Доску Почета.</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Бюро РК КПСС и исполком райсовета отметили, что в 1975 году положительно сработали Развиленское СМУ, выполнившее план объема работ на 107 процентов, и исполкомы Кра</w:t>
      </w:r>
      <w:r w:rsidRPr="00B556BA">
        <w:rPr>
          <w:rFonts w:ascii="Times New Roman" w:hAnsi="Times New Roman"/>
          <w:color w:val="000000"/>
          <w:spacing w:val="8"/>
        </w:rPr>
        <w:t>с</w:t>
      </w:r>
      <w:r w:rsidRPr="00B556BA">
        <w:rPr>
          <w:rFonts w:ascii="Times New Roman" w:hAnsi="Times New Roman"/>
          <w:color w:val="000000"/>
          <w:spacing w:val="8"/>
        </w:rPr>
        <w:t>нополянского, Жуковского и Богородицкого сельсоветов по закупкам продукции животн</w:t>
      </w:r>
      <w:r w:rsidRPr="00B556BA">
        <w:rPr>
          <w:rFonts w:ascii="Times New Roman" w:hAnsi="Times New Roman"/>
          <w:color w:val="000000"/>
          <w:spacing w:val="8"/>
        </w:rPr>
        <w:t>о</w:t>
      </w:r>
      <w:r w:rsidRPr="00B556BA">
        <w:rPr>
          <w:rFonts w:ascii="Times New Roman" w:hAnsi="Times New Roman"/>
          <w:color w:val="000000"/>
          <w:spacing w:val="8"/>
        </w:rPr>
        <w:t>водства у населения.</w:t>
      </w:r>
      <w:r w:rsidRPr="00B556BA">
        <w:rPr>
          <w:rFonts w:ascii="Times New Roman" w:hAnsi="Times New Roman"/>
          <w:color w:val="000000"/>
          <w:spacing w:val="8"/>
          <w:vertAlign w:val="superscript"/>
        </w:rPr>
        <w:t>1</w:t>
      </w:r>
    </w:p>
    <w:p w:rsidR="009D07BC" w:rsidRDefault="009D07BC" w:rsidP="006B1343">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lastRenderedPageBreak/>
        <w:t>1.</w:t>
      </w:r>
      <w:r w:rsidR="00B609C2" w:rsidRPr="00B556BA">
        <w:rPr>
          <w:rFonts w:ascii="Times New Roman" w:hAnsi="Times New Roman"/>
          <w:color w:val="000000"/>
          <w:spacing w:val="8"/>
        </w:rPr>
        <w:t>Основные показатели выполнения планов девятой пятилетки (1971-1975 гг.) района х</w:t>
      </w:r>
      <w:r w:rsidR="00B609C2" w:rsidRPr="00B556BA">
        <w:rPr>
          <w:rFonts w:ascii="Times New Roman" w:hAnsi="Times New Roman"/>
          <w:color w:val="000000"/>
          <w:spacing w:val="8"/>
        </w:rPr>
        <w:t>а</w:t>
      </w:r>
      <w:r w:rsidR="00B609C2" w:rsidRPr="00B556BA">
        <w:rPr>
          <w:rFonts w:ascii="Times New Roman" w:hAnsi="Times New Roman"/>
          <w:color w:val="000000"/>
          <w:spacing w:val="8"/>
        </w:rPr>
        <w:t>рактеризуется следующим образом:</w:t>
      </w:r>
    </w:p>
    <w:p w:rsidR="009D07BC" w:rsidRPr="00B556BA" w:rsidRDefault="009D07BC"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56</w:t>
      </w:r>
      <w:r w:rsidRPr="00B556BA">
        <w:rPr>
          <w:rFonts w:ascii="Times New Roman" w:hAnsi="Times New Roman"/>
          <w:color w:val="000000"/>
          <w:spacing w:val="8"/>
          <w:vertAlign w:val="superscript"/>
        </w:rPr>
        <w:t>1</w:t>
      </w:r>
    </w:p>
    <w:tbl>
      <w:tblPr>
        <w:tblStyle w:val="a9"/>
        <w:tblW w:w="9571" w:type="dxa"/>
        <w:tblLook w:val="01E0"/>
      </w:tblPr>
      <w:tblGrid>
        <w:gridCol w:w="3736"/>
        <w:gridCol w:w="2152"/>
        <w:gridCol w:w="2013"/>
        <w:gridCol w:w="1670"/>
      </w:tblGrid>
      <w:tr w:rsidR="00B609C2" w:rsidRPr="00B556BA" w:rsidTr="00541ED1">
        <w:tc>
          <w:tcPr>
            <w:tcW w:w="3736"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1971 - 1975 года (фактически)</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полнения плана</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зерна государству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тонн</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451,1</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продажа зерна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90,2</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зерновых</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цнт./га</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21,2</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плодов государству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тонн</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18,6</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продажа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3,7</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подсолнечника госуда</w:t>
            </w:r>
            <w:r w:rsidRPr="00B556BA">
              <w:rPr>
                <w:rFonts w:ascii="Times New Roman" w:hAnsi="Times New Roman"/>
                <w:color w:val="000000"/>
                <w:spacing w:val="8"/>
                <w:sz w:val="22"/>
                <w:szCs w:val="22"/>
              </w:rPr>
              <w:t>р</w:t>
            </w:r>
            <w:r w:rsidRPr="00B556BA">
              <w:rPr>
                <w:rFonts w:ascii="Times New Roman" w:hAnsi="Times New Roman"/>
                <w:color w:val="000000"/>
                <w:spacing w:val="8"/>
                <w:sz w:val="22"/>
                <w:szCs w:val="22"/>
              </w:rPr>
              <w:t>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80,0</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89</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Средняя продажа его в год</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16,0</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Урожайность подсолнечника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цнт./га</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14,3</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мяса государству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тонн</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36170</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152" w:type="dxa"/>
            <w:vAlign w:val="center"/>
          </w:tcPr>
          <w:p w:rsidR="00B609C2" w:rsidRPr="00B556BA" w:rsidRDefault="00B609C2" w:rsidP="00941A2B">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7234</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молока государству</w:t>
            </w:r>
          </w:p>
        </w:tc>
        <w:tc>
          <w:tcPr>
            <w:tcW w:w="2152" w:type="dxa"/>
            <w:vAlign w:val="center"/>
          </w:tcPr>
          <w:p w:rsidR="00B609C2" w:rsidRPr="00B556BA" w:rsidRDefault="00B609C2" w:rsidP="00941A2B">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115171</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152" w:type="dxa"/>
            <w:vAlign w:val="center"/>
          </w:tcPr>
          <w:p w:rsidR="00B609C2" w:rsidRPr="00B556BA" w:rsidRDefault="00B609C2" w:rsidP="00941A2B">
            <w:pPr>
              <w:spacing w:after="0" w:line="240" w:lineRule="auto"/>
              <w:jc w:val="both"/>
              <w:rPr>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23034</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яиц государству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81235</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140</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16247</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шерсти государству</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тонн</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1724</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109</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его продажа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345</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Если сравнить отдельные показатели восьмой пятилетки с данными девятого пятилетнего плана нашего района, то мы увидим рост производства и продажи продукции.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Продажа зерна увеличилась на 52 процента, плодов на 29 процентов, подсолнечника - на 10 процентов, мяса - на 4 процента, молока  - на 3 процента, яиц - на 17 процентов, шерсти - на 15 процентов. Все эти данные говорят о том, что в развитии отраслей производства имеются крайне противоречивые показатели. Из-за большого роста продажи зерна государству резко уменьшилась зерновая кормовая база, а следовательно, медленно росло производство живо</w:t>
      </w:r>
      <w:r w:rsidRPr="00B556BA">
        <w:rPr>
          <w:rFonts w:ascii="Times New Roman" w:hAnsi="Times New Roman"/>
          <w:color w:val="000000"/>
          <w:spacing w:val="8"/>
        </w:rPr>
        <w:t>т</w:t>
      </w:r>
      <w:r w:rsidRPr="00B556BA">
        <w:rPr>
          <w:rFonts w:ascii="Times New Roman" w:hAnsi="Times New Roman"/>
          <w:color w:val="000000"/>
          <w:spacing w:val="8"/>
        </w:rPr>
        <w:t>новодческой продукции, т.к. не высока была продуктивность животных из-за нехватки ко</w:t>
      </w:r>
      <w:r w:rsidRPr="00B556BA">
        <w:rPr>
          <w:rFonts w:ascii="Times New Roman" w:hAnsi="Times New Roman"/>
          <w:color w:val="000000"/>
          <w:spacing w:val="8"/>
        </w:rPr>
        <w:t>р</w:t>
      </w:r>
      <w:r w:rsidRPr="00B556BA">
        <w:rPr>
          <w:rFonts w:ascii="Times New Roman" w:hAnsi="Times New Roman"/>
          <w:color w:val="000000"/>
          <w:spacing w:val="8"/>
        </w:rPr>
        <w:t>мов.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57</w:t>
      </w:r>
      <w:r w:rsidRPr="00B556BA">
        <w:rPr>
          <w:rFonts w:ascii="Times New Roman" w:hAnsi="Times New Roman"/>
          <w:color w:val="000000"/>
          <w:spacing w:val="8"/>
          <w:vertAlign w:val="superscript"/>
        </w:rPr>
        <w:t>1</w:t>
      </w:r>
    </w:p>
    <w:tbl>
      <w:tblPr>
        <w:tblStyle w:val="a9"/>
        <w:tblW w:w="9571" w:type="dxa"/>
        <w:tblLook w:val="01E0"/>
      </w:tblPr>
      <w:tblGrid>
        <w:gridCol w:w="4526"/>
        <w:gridCol w:w="2607"/>
        <w:gridCol w:w="2438"/>
      </w:tblGrid>
      <w:tr w:rsidR="00B609C2" w:rsidRPr="00B556BA" w:rsidTr="006B1343">
        <w:tc>
          <w:tcPr>
            <w:tcW w:w="4526"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1971 - 1975 года (фактически)</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надой молока на одну ф</w:t>
            </w:r>
            <w:r w:rsidRPr="00B556BA">
              <w:rPr>
                <w:rFonts w:ascii="Times New Roman" w:hAnsi="Times New Roman"/>
                <w:color w:val="000000"/>
                <w:spacing w:val="8"/>
                <w:sz w:val="22"/>
                <w:szCs w:val="22"/>
              </w:rPr>
              <w:t>у</w:t>
            </w:r>
            <w:r w:rsidRPr="00B556BA">
              <w:rPr>
                <w:rFonts w:ascii="Times New Roman" w:hAnsi="Times New Roman"/>
                <w:color w:val="000000"/>
                <w:spacing w:val="8"/>
                <w:sz w:val="22"/>
                <w:szCs w:val="22"/>
              </w:rPr>
              <w:t>ражную корову</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кг</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1907</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Среднесуточный привес на откорме:</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а) крупного рогатого скота</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 свиней</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грамм</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грамм</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239</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135</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приплод поросят на одну свиноматку</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голов</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8,4</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Среднегодовой настриг шерсти с одной овцы</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кг</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3,8</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Среднегодовое количество яиц, получе</w:t>
            </w:r>
            <w:r w:rsidRPr="00B556BA">
              <w:rPr>
                <w:rFonts w:ascii="Times New Roman" w:hAnsi="Times New Roman"/>
                <w:color w:val="000000"/>
                <w:spacing w:val="8"/>
                <w:sz w:val="22"/>
                <w:szCs w:val="22"/>
              </w:rPr>
              <w:t>н</w:t>
            </w:r>
            <w:r w:rsidRPr="00B556BA">
              <w:rPr>
                <w:rFonts w:ascii="Times New Roman" w:hAnsi="Times New Roman"/>
                <w:color w:val="000000"/>
                <w:spacing w:val="8"/>
                <w:sz w:val="22"/>
                <w:szCs w:val="22"/>
              </w:rPr>
              <w:t>ных на одну курицу-несушку</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122</w:t>
            </w:r>
          </w:p>
        </w:tc>
      </w:tr>
      <w:tr w:rsidR="00B609C2" w:rsidRPr="00B556BA" w:rsidTr="006B1343">
        <w:tc>
          <w:tcPr>
            <w:tcW w:w="452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Получено телят на 100 коров в среднем за год</w:t>
            </w:r>
          </w:p>
        </w:tc>
        <w:tc>
          <w:tcPr>
            <w:tcW w:w="2607"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голов</w:t>
            </w:r>
          </w:p>
        </w:tc>
        <w:tc>
          <w:tcPr>
            <w:tcW w:w="243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84</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lastRenderedPageBreak/>
        <w:t>Девятая пятилетка характеризуется повышением производительности труда в сельском х</w:t>
      </w:r>
      <w:r w:rsidRPr="00B556BA">
        <w:rPr>
          <w:rFonts w:ascii="Times New Roman" w:hAnsi="Times New Roman"/>
          <w:color w:val="000000"/>
          <w:spacing w:val="8"/>
        </w:rPr>
        <w:t>о</w:t>
      </w:r>
      <w:r w:rsidRPr="00B556BA">
        <w:rPr>
          <w:rFonts w:ascii="Times New Roman" w:hAnsi="Times New Roman"/>
          <w:color w:val="000000"/>
          <w:spacing w:val="8"/>
        </w:rPr>
        <w:t>зяйстве района, энерговооруженностью. Об этом свидетельствуют данные таблицы № 58</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58</w:t>
      </w:r>
    </w:p>
    <w:tbl>
      <w:tblPr>
        <w:tblStyle w:val="a9"/>
        <w:tblW w:w="9571" w:type="dxa"/>
        <w:tblLook w:val="01E0"/>
      </w:tblPr>
      <w:tblGrid>
        <w:gridCol w:w="3736"/>
        <w:gridCol w:w="2152"/>
        <w:gridCol w:w="2013"/>
        <w:gridCol w:w="1670"/>
      </w:tblGrid>
      <w:tr w:rsidR="00B609C2" w:rsidRPr="00B556BA" w:rsidTr="00541ED1">
        <w:tc>
          <w:tcPr>
            <w:tcW w:w="3736"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1971 - 1975 года (фактически)</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полнения плана</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Производительность труда в сел</w:t>
            </w:r>
            <w:r w:rsidRPr="00B556BA">
              <w:rPr>
                <w:rFonts w:ascii="Times New Roman" w:hAnsi="Times New Roman"/>
                <w:color w:val="000000"/>
                <w:spacing w:val="8"/>
                <w:sz w:val="22"/>
                <w:szCs w:val="22"/>
              </w:rPr>
              <w:t>ь</w:t>
            </w:r>
            <w:r w:rsidRPr="00B556BA">
              <w:rPr>
                <w:rFonts w:ascii="Times New Roman" w:hAnsi="Times New Roman"/>
                <w:color w:val="000000"/>
                <w:spacing w:val="8"/>
                <w:sz w:val="22"/>
                <w:szCs w:val="22"/>
              </w:rPr>
              <w:t>ском хозяйстве</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рублей на чел./дней</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14-30</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Вложение в капитальное стро</w:t>
            </w:r>
            <w:r w:rsidRPr="00B556BA">
              <w:rPr>
                <w:rFonts w:ascii="Times New Roman" w:hAnsi="Times New Roman"/>
                <w:color w:val="000000"/>
                <w:spacing w:val="8"/>
                <w:sz w:val="22"/>
                <w:szCs w:val="22"/>
              </w:rPr>
              <w:t>и</w:t>
            </w:r>
            <w:r w:rsidRPr="00B556BA">
              <w:rPr>
                <w:rFonts w:ascii="Times New Roman" w:hAnsi="Times New Roman"/>
                <w:color w:val="000000"/>
                <w:spacing w:val="8"/>
                <w:sz w:val="22"/>
                <w:szCs w:val="22"/>
              </w:rPr>
              <w:t>тельство сельского хозяйства</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14054</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Введено в эксплуатацию ороша</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мых земель</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2167</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81</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Наличие тракторов всех марок (на конец </w:t>
            </w:r>
            <w:smartTag w:uri="urn:schemas-microsoft-com:office:smarttags" w:element="metricconverter">
              <w:smartTagPr>
                <w:attr w:name="ProductID" w:val="1975 г"/>
              </w:smartTagPr>
              <w:r w:rsidRPr="00B556BA">
                <w:rPr>
                  <w:rFonts w:ascii="Times New Roman" w:hAnsi="Times New Roman"/>
                  <w:color w:val="000000"/>
                  <w:spacing w:val="8"/>
                  <w:sz w:val="22"/>
                  <w:szCs w:val="22"/>
                </w:rPr>
                <w:t>1975 г</w:t>
              </w:r>
            </w:smartTag>
            <w:r w:rsidRPr="00B556BA">
              <w:rPr>
                <w:rFonts w:ascii="Times New Roman" w:hAnsi="Times New Roman"/>
                <w:color w:val="000000"/>
                <w:spacing w:val="8"/>
                <w:sz w:val="22"/>
                <w:szCs w:val="22"/>
              </w:rPr>
              <w:t>.)</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987</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том числе:</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«К-700»</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«Т-150»</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47</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29</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Наличие комбайнов всех марок</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499</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 том числе:</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 «Нива»</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«Колос»</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151</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54</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Среднегодовая выработка усло</w:t>
            </w:r>
            <w:r w:rsidRPr="00B556BA">
              <w:rPr>
                <w:rFonts w:ascii="Times New Roman" w:hAnsi="Times New Roman"/>
                <w:color w:val="000000"/>
                <w:spacing w:val="8"/>
                <w:sz w:val="22"/>
                <w:szCs w:val="22"/>
              </w:rPr>
              <w:t>в</w:t>
            </w:r>
            <w:r w:rsidRPr="00B556BA">
              <w:rPr>
                <w:rFonts w:ascii="Times New Roman" w:hAnsi="Times New Roman"/>
                <w:color w:val="000000"/>
                <w:spacing w:val="8"/>
                <w:sz w:val="22"/>
                <w:szCs w:val="22"/>
              </w:rPr>
              <w:t>ной пахоты на эталонный трактор</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7738</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Реализация продукции промы</w:t>
            </w:r>
            <w:r w:rsidRPr="00B556BA">
              <w:rPr>
                <w:rFonts w:ascii="Times New Roman" w:hAnsi="Times New Roman"/>
                <w:color w:val="000000"/>
                <w:spacing w:val="8"/>
                <w:sz w:val="22"/>
                <w:szCs w:val="22"/>
              </w:rPr>
              <w:t>ш</w:t>
            </w:r>
            <w:r w:rsidRPr="00B556BA">
              <w:rPr>
                <w:rFonts w:ascii="Times New Roman" w:hAnsi="Times New Roman"/>
                <w:color w:val="000000"/>
                <w:spacing w:val="8"/>
                <w:sz w:val="22"/>
                <w:szCs w:val="22"/>
              </w:rPr>
              <w:t>ленных мероприятий</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65446</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Вместе с подъемом экономики, партийные, советские, профсоюзные, комсомольские и х</w:t>
      </w:r>
      <w:r w:rsidRPr="00B556BA">
        <w:rPr>
          <w:rFonts w:ascii="Times New Roman" w:hAnsi="Times New Roman"/>
          <w:color w:val="000000"/>
          <w:spacing w:val="8"/>
        </w:rPr>
        <w:t>о</w:t>
      </w:r>
      <w:r w:rsidRPr="00B556BA">
        <w:rPr>
          <w:rFonts w:ascii="Times New Roman" w:hAnsi="Times New Roman"/>
          <w:color w:val="000000"/>
          <w:spacing w:val="8"/>
        </w:rPr>
        <w:t>зяйственные органы района принимали меры по подъему благосостояния тружеников района в девятой пятилетке (1971-1975 гг.):</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59</w:t>
      </w:r>
      <w:r w:rsidRPr="00B556BA">
        <w:rPr>
          <w:rFonts w:ascii="Times New Roman" w:hAnsi="Times New Roman"/>
          <w:color w:val="000000"/>
          <w:spacing w:val="8"/>
          <w:vertAlign w:val="superscript"/>
        </w:rPr>
        <w:t>1</w:t>
      </w:r>
    </w:p>
    <w:tbl>
      <w:tblPr>
        <w:tblStyle w:val="a9"/>
        <w:tblW w:w="9571" w:type="dxa"/>
        <w:tblLook w:val="01E0"/>
      </w:tblPr>
      <w:tblGrid>
        <w:gridCol w:w="3736"/>
        <w:gridCol w:w="2152"/>
        <w:gridCol w:w="2013"/>
        <w:gridCol w:w="1670"/>
      </w:tblGrid>
      <w:tr w:rsidR="00B609C2" w:rsidRPr="00B556BA" w:rsidTr="00541ED1">
        <w:tc>
          <w:tcPr>
            <w:tcW w:w="3736"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Един. измерения</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1971 - 1975 года (фактически)</w:t>
            </w:r>
          </w:p>
        </w:tc>
        <w:tc>
          <w:tcPr>
            <w:tcW w:w="1670"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Процент в</w:t>
            </w:r>
            <w:r w:rsidRPr="00B556BA">
              <w:rPr>
                <w:rFonts w:ascii="Times New Roman" w:hAnsi="Times New Roman"/>
                <w:color w:val="000000"/>
                <w:spacing w:val="8"/>
                <w:sz w:val="22"/>
                <w:szCs w:val="22"/>
              </w:rPr>
              <w:t>ы</w:t>
            </w:r>
            <w:r w:rsidRPr="00B556BA">
              <w:rPr>
                <w:rFonts w:ascii="Times New Roman" w:hAnsi="Times New Roman"/>
                <w:color w:val="000000"/>
                <w:spacing w:val="8"/>
                <w:sz w:val="22"/>
                <w:szCs w:val="22"/>
              </w:rPr>
              <w:t>полнения плана</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Жилищное строительство в ко</w:t>
            </w:r>
            <w:r w:rsidRPr="00B556BA">
              <w:rPr>
                <w:rFonts w:ascii="Times New Roman" w:hAnsi="Times New Roman"/>
                <w:color w:val="000000"/>
                <w:spacing w:val="8"/>
                <w:sz w:val="22"/>
                <w:szCs w:val="22"/>
              </w:rPr>
              <w:t>л</w:t>
            </w:r>
            <w:r w:rsidRPr="00B556BA">
              <w:rPr>
                <w:rFonts w:ascii="Times New Roman" w:hAnsi="Times New Roman"/>
                <w:color w:val="000000"/>
                <w:spacing w:val="8"/>
                <w:sz w:val="22"/>
                <w:szCs w:val="22"/>
              </w:rPr>
              <w:t>хозах</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w:t>
            </w:r>
            <w:r w:rsidRPr="00B556BA">
              <w:rPr>
                <w:rFonts w:ascii="Times New Roman" w:hAnsi="Times New Roman"/>
                <w:color w:val="000000"/>
                <w:spacing w:val="8"/>
                <w:sz w:val="22"/>
                <w:szCs w:val="22"/>
                <w:vertAlign w:val="superscript"/>
              </w:rPr>
              <w:t>2</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18952</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118</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товаров населению через систему потребкооперации</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95883</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99,3</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товаров на душу насел</w:t>
            </w:r>
            <w:r w:rsidRPr="00B556BA">
              <w:rPr>
                <w:rFonts w:ascii="Times New Roman" w:hAnsi="Times New Roman"/>
                <w:color w:val="000000"/>
                <w:spacing w:val="8"/>
                <w:sz w:val="22"/>
                <w:szCs w:val="22"/>
              </w:rPr>
              <w:t>е</w:t>
            </w:r>
            <w:r w:rsidRPr="00B556BA">
              <w:rPr>
                <w:rFonts w:ascii="Times New Roman" w:hAnsi="Times New Roman"/>
                <w:color w:val="000000"/>
                <w:spacing w:val="8"/>
                <w:sz w:val="22"/>
                <w:szCs w:val="22"/>
              </w:rPr>
              <w:t>ния</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2540</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Продано населению:</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легковых автомашин</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мотоциклов</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холодильников</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телевизоров</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стиральных машин</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штук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312</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1196</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1648</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3489</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2497</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Подписано журналов и газет на 1000 человек</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экземпляров</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1140</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Затраты из Госбюджета:</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 здравоохранение</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 народное образование</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3961,4</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7174,9</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Всего врачей в районе</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человек</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Фонд пенсионного обеспечения</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млн.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16,1</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Бытовое обслуживание населения</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3446</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96,7</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Газификация квартир</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количество</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500</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r w:rsidR="00B609C2" w:rsidRPr="00B556BA" w:rsidTr="00541ED1">
        <w:tc>
          <w:tcPr>
            <w:tcW w:w="3736"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lastRenderedPageBreak/>
              <w:t xml:space="preserve">Выплачено населению денег по погашению займов </w:t>
            </w:r>
          </w:p>
        </w:tc>
        <w:tc>
          <w:tcPr>
            <w:tcW w:w="2152"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тыс. руб.</w:t>
            </w:r>
          </w:p>
        </w:tc>
        <w:tc>
          <w:tcPr>
            <w:tcW w:w="2013"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207</w:t>
            </w:r>
          </w:p>
        </w:tc>
        <w:tc>
          <w:tcPr>
            <w:tcW w:w="167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w:t>
            </w:r>
          </w:p>
        </w:tc>
      </w:tr>
    </w:tbl>
    <w:p w:rsidR="006B1343" w:rsidRDefault="006B1343" w:rsidP="006B1343">
      <w:pPr>
        <w:pBdr>
          <w:bottom w:val="single" w:sz="12" w:space="1" w:color="auto"/>
        </w:pBdr>
        <w:shd w:val="clear" w:color="auto" w:fill="FFFFFF"/>
        <w:spacing w:after="0" w:line="240" w:lineRule="auto"/>
        <w:ind w:firstLine="180"/>
        <w:jc w:val="both"/>
        <w:rPr>
          <w:rFonts w:ascii="Times New Roman" w:hAnsi="Times New Roman"/>
        </w:rPr>
      </w:pPr>
    </w:p>
    <w:p w:rsidR="006B1343" w:rsidRDefault="006B1343"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период девятой пятилетки население района увеличило свои доходы за счет пенсий и п</w:t>
      </w:r>
      <w:r w:rsidRPr="00B556BA">
        <w:rPr>
          <w:rFonts w:ascii="Times New Roman" w:hAnsi="Times New Roman"/>
          <w:color w:val="000000"/>
          <w:spacing w:val="8"/>
        </w:rPr>
        <w:t>о</w:t>
      </w:r>
      <w:r w:rsidRPr="00B556BA">
        <w:rPr>
          <w:rFonts w:ascii="Times New Roman" w:hAnsi="Times New Roman"/>
          <w:color w:val="000000"/>
          <w:spacing w:val="8"/>
        </w:rPr>
        <w:t>собий. Это за счет увеличения пенсий по старости, инвалидности, семьям погибших воинов, за счет пересчета пенсий, семьям потерявших кормильца, за счет льгот по коммунальным услугам и т.д. Всеми видами повышения пенсий и льгот было охвачено в районе 9616 чел</w:t>
      </w:r>
      <w:r w:rsidRPr="00B556BA">
        <w:rPr>
          <w:rFonts w:ascii="Times New Roman" w:hAnsi="Times New Roman"/>
          <w:color w:val="000000"/>
          <w:spacing w:val="8"/>
        </w:rPr>
        <w:t>о</w:t>
      </w:r>
      <w:r w:rsidRPr="00B556BA">
        <w:rPr>
          <w:rFonts w:ascii="Times New Roman" w:hAnsi="Times New Roman"/>
          <w:color w:val="000000"/>
          <w:spacing w:val="8"/>
        </w:rPr>
        <w:t>век.</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в жизни страны и нашего района имели проходившие в 1974 году в</w:t>
      </w:r>
      <w:r w:rsidRPr="00B556BA">
        <w:rPr>
          <w:rFonts w:ascii="Times New Roman" w:hAnsi="Times New Roman"/>
          <w:color w:val="000000"/>
          <w:spacing w:val="8"/>
        </w:rPr>
        <w:t>ы</w:t>
      </w:r>
      <w:r w:rsidRPr="00B556BA">
        <w:rPr>
          <w:rFonts w:ascii="Times New Roman" w:hAnsi="Times New Roman"/>
          <w:color w:val="000000"/>
          <w:spacing w:val="8"/>
        </w:rPr>
        <w:t>боры в Верховный Совет СССР. Избиратели Песчанокопского района единодушно отдали свои голоса в Совет Союза за председателя колхоза имени Ленина, Орловского района И.П. Костенко и Совет Национальностей - писателя М.А. Шолохова.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марте 1972 года состоялся </w:t>
      </w:r>
      <w:r w:rsidRPr="00B556BA">
        <w:rPr>
          <w:rFonts w:ascii="Times New Roman" w:hAnsi="Times New Roman"/>
          <w:color w:val="000000"/>
          <w:spacing w:val="8"/>
          <w:lang w:val="en-US"/>
        </w:rPr>
        <w:t>XV</w:t>
      </w:r>
      <w:r w:rsidRPr="00B556BA">
        <w:rPr>
          <w:rFonts w:ascii="Times New Roman" w:hAnsi="Times New Roman"/>
          <w:color w:val="000000"/>
          <w:spacing w:val="8"/>
        </w:rPr>
        <w:t xml:space="preserve"> съезд профсоюзов СССР, призвавший профсоюзные орг</w:t>
      </w:r>
      <w:r w:rsidRPr="00B556BA">
        <w:rPr>
          <w:rFonts w:ascii="Times New Roman" w:hAnsi="Times New Roman"/>
          <w:color w:val="000000"/>
          <w:spacing w:val="8"/>
        </w:rPr>
        <w:t>а</w:t>
      </w:r>
      <w:r w:rsidRPr="00B556BA">
        <w:rPr>
          <w:rFonts w:ascii="Times New Roman" w:hAnsi="Times New Roman"/>
          <w:color w:val="000000"/>
          <w:spacing w:val="8"/>
        </w:rPr>
        <w:t>низации направить творческую активность и энергию на успешное выполнение планов дев</w:t>
      </w:r>
      <w:r w:rsidRPr="00B556BA">
        <w:rPr>
          <w:rFonts w:ascii="Times New Roman" w:hAnsi="Times New Roman"/>
          <w:color w:val="000000"/>
          <w:spacing w:val="8"/>
        </w:rPr>
        <w:t>я</w:t>
      </w:r>
      <w:r w:rsidRPr="00B556BA">
        <w:rPr>
          <w:rFonts w:ascii="Times New Roman" w:hAnsi="Times New Roman"/>
          <w:color w:val="000000"/>
          <w:spacing w:val="8"/>
        </w:rPr>
        <w:t>той пятилетки, на всемерное совершенствование организации социалистического соревнов</w:t>
      </w:r>
      <w:r w:rsidRPr="00B556BA">
        <w:rPr>
          <w:rFonts w:ascii="Times New Roman" w:hAnsi="Times New Roman"/>
          <w:color w:val="000000"/>
          <w:spacing w:val="8"/>
        </w:rPr>
        <w:t>а</w:t>
      </w:r>
      <w:r w:rsidRPr="00B556BA">
        <w:rPr>
          <w:rFonts w:ascii="Times New Roman" w:hAnsi="Times New Roman"/>
          <w:color w:val="000000"/>
          <w:spacing w:val="8"/>
        </w:rPr>
        <w:t>ния, более широкое вовлечение  трудящихся в управлением производством. Эти задачи были горячо восприняты профсоюзами района.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решении задач девятой пятилетки района большую роль сыграла районная комсомол</w:t>
      </w:r>
      <w:r w:rsidRPr="00B556BA">
        <w:rPr>
          <w:rFonts w:ascii="Times New Roman" w:hAnsi="Times New Roman"/>
          <w:color w:val="000000"/>
          <w:spacing w:val="8"/>
        </w:rPr>
        <w:t>ь</w:t>
      </w:r>
      <w:r w:rsidRPr="00B556BA">
        <w:rPr>
          <w:rFonts w:ascii="Times New Roman" w:hAnsi="Times New Roman"/>
          <w:color w:val="000000"/>
          <w:spacing w:val="8"/>
        </w:rPr>
        <w:t xml:space="preserve">ская организация. Всю свою работу она направляла на выполнение решения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съезда партии и </w:t>
      </w:r>
      <w:r w:rsidRPr="00B556BA">
        <w:rPr>
          <w:rFonts w:ascii="Times New Roman" w:hAnsi="Times New Roman"/>
          <w:color w:val="000000"/>
          <w:spacing w:val="8"/>
          <w:lang w:val="en-US"/>
        </w:rPr>
        <w:t>XVII</w:t>
      </w:r>
      <w:r w:rsidRPr="00B556BA">
        <w:rPr>
          <w:rFonts w:ascii="Times New Roman" w:hAnsi="Times New Roman"/>
          <w:color w:val="000000"/>
          <w:spacing w:val="8"/>
        </w:rPr>
        <w:t xml:space="preserve"> съезда ВЛКСМ.</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Важным партийным документом было постановление ЦК КПСС «О работе по подбору и воспитанию идеологических кадров в партийной организации Белоруссии».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1. Текущий архив РК КПСС,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Райком КПСС исполняя это решение, обратил особое внимание на подготовку пропаганд</w:t>
      </w:r>
      <w:r w:rsidRPr="00B556BA">
        <w:rPr>
          <w:rFonts w:ascii="Times New Roman" w:hAnsi="Times New Roman"/>
          <w:color w:val="000000"/>
          <w:spacing w:val="8"/>
        </w:rPr>
        <w:t>и</w:t>
      </w:r>
      <w:r w:rsidRPr="00B556BA">
        <w:rPr>
          <w:rFonts w:ascii="Times New Roman" w:hAnsi="Times New Roman"/>
          <w:color w:val="000000"/>
          <w:spacing w:val="8"/>
        </w:rPr>
        <w:t>стов. К их учебе были привлечены шефы-ученые</w:t>
      </w:r>
      <w:r w:rsidR="00591F55">
        <w:rPr>
          <w:rFonts w:ascii="Times New Roman" w:hAnsi="Times New Roman"/>
          <w:color w:val="000000"/>
          <w:spacing w:val="8"/>
        </w:rPr>
        <w:t xml:space="preserve"> Ростовского института народн.</w:t>
      </w:r>
      <w:r w:rsidRPr="00B556BA">
        <w:rPr>
          <w:rFonts w:ascii="Times New Roman" w:hAnsi="Times New Roman"/>
          <w:color w:val="000000"/>
          <w:spacing w:val="8"/>
        </w:rPr>
        <w:t xml:space="preserve"> хозяйства.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годы девятой пятилетки в районе выросли замечательные передовики производства. 7 декабря 1973 года звание Героя Социалистического Труда получила комбайнер колхоза «Путь Ленина» Нина Васильевна Переверзева. Еще ранее за успехи в педагогическом труде звание Заслуженный учитель РСФСР удостоился директор Песчанокопской средней школы Георгий Васильевич Алисов. В январе 1975 года звание заслуженного строителя РСФСР б</w:t>
      </w:r>
      <w:r w:rsidRPr="00B556BA">
        <w:rPr>
          <w:rFonts w:ascii="Times New Roman" w:hAnsi="Times New Roman"/>
          <w:color w:val="000000"/>
          <w:spacing w:val="8"/>
        </w:rPr>
        <w:t>ы</w:t>
      </w:r>
      <w:r w:rsidRPr="00B556BA">
        <w:rPr>
          <w:rFonts w:ascii="Times New Roman" w:hAnsi="Times New Roman"/>
          <w:color w:val="000000"/>
          <w:spacing w:val="8"/>
        </w:rPr>
        <w:t>ло присвоено начальнику участка Развиленского СМУ Максиму Максимовичу Старчеусову и штукатуру-маляру этой же организации Любови Марковне Самбурской. Среди работников систем</w:t>
      </w:r>
      <w:r w:rsidR="009D07BC">
        <w:rPr>
          <w:rFonts w:ascii="Times New Roman" w:hAnsi="Times New Roman"/>
          <w:color w:val="000000"/>
          <w:spacing w:val="8"/>
        </w:rPr>
        <w:t>ы потребкооперации звания З</w:t>
      </w:r>
      <w:r w:rsidRPr="00B556BA">
        <w:rPr>
          <w:rFonts w:ascii="Times New Roman" w:hAnsi="Times New Roman"/>
          <w:color w:val="000000"/>
          <w:spacing w:val="8"/>
        </w:rPr>
        <w:t>аслуженный работник торговли РСФСР удостоены пр</w:t>
      </w:r>
      <w:r w:rsidRPr="00B556BA">
        <w:rPr>
          <w:rFonts w:ascii="Times New Roman" w:hAnsi="Times New Roman"/>
          <w:color w:val="000000"/>
          <w:spacing w:val="8"/>
        </w:rPr>
        <w:t>о</w:t>
      </w:r>
      <w:r w:rsidRPr="00B556BA">
        <w:rPr>
          <w:rFonts w:ascii="Times New Roman" w:hAnsi="Times New Roman"/>
          <w:color w:val="000000"/>
          <w:spacing w:val="8"/>
        </w:rPr>
        <w:t>давец книг Лидия Андреевна Малиновская. Все они коммунисты.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эти годы растет районная и партийная организация. В среднем за год численность ее во</w:t>
      </w:r>
      <w:r w:rsidRPr="00B556BA">
        <w:rPr>
          <w:rFonts w:ascii="Times New Roman" w:hAnsi="Times New Roman"/>
          <w:color w:val="000000"/>
          <w:spacing w:val="8"/>
        </w:rPr>
        <w:t>з</w:t>
      </w:r>
      <w:r w:rsidRPr="00B556BA">
        <w:rPr>
          <w:rFonts w:ascii="Times New Roman" w:hAnsi="Times New Roman"/>
          <w:color w:val="000000"/>
          <w:spacing w:val="8"/>
        </w:rPr>
        <w:t>растала на 50-70 человек и составляла ежегодно более 2 тысяч коммунистов.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практике работы первичных партийных организаций все больше применялись отчеты коммунистов о выполнении ими Устава КПСС, своих производственных планов и социал</w:t>
      </w:r>
      <w:r w:rsidRPr="00B556BA">
        <w:rPr>
          <w:rFonts w:ascii="Times New Roman" w:hAnsi="Times New Roman"/>
          <w:color w:val="000000"/>
          <w:spacing w:val="8"/>
        </w:rPr>
        <w:t>и</w:t>
      </w:r>
      <w:r w:rsidRPr="00B556BA">
        <w:rPr>
          <w:rFonts w:ascii="Times New Roman" w:hAnsi="Times New Roman"/>
          <w:color w:val="000000"/>
          <w:spacing w:val="8"/>
        </w:rPr>
        <w:t>стических обязательств. На заседаниях бюро райкома партии, исполкома райсовета регуля</w:t>
      </w:r>
      <w:r w:rsidRPr="00B556BA">
        <w:rPr>
          <w:rFonts w:ascii="Times New Roman" w:hAnsi="Times New Roman"/>
          <w:color w:val="000000"/>
          <w:spacing w:val="8"/>
        </w:rPr>
        <w:t>р</w:t>
      </w:r>
      <w:r w:rsidRPr="00B556BA">
        <w:rPr>
          <w:rFonts w:ascii="Times New Roman" w:hAnsi="Times New Roman"/>
          <w:color w:val="000000"/>
          <w:spacing w:val="8"/>
        </w:rPr>
        <w:t>но заслушивались отчеты руководителей хозяйств, предприятий и ведомств по выполнению ими решений партии и правительства. Усилился контроль за принимаемыми решениями.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десятой пятилетки (1976-1980 гг.) значительно увеличилось национальное богатство страны, возросли ее производственный, научно-технический потенциал и обороноспосо</w:t>
      </w:r>
      <w:r w:rsidRPr="00B556BA">
        <w:rPr>
          <w:rFonts w:ascii="Times New Roman" w:hAnsi="Times New Roman"/>
          <w:color w:val="000000"/>
          <w:spacing w:val="8"/>
        </w:rPr>
        <w:t>б</w:t>
      </w:r>
      <w:r w:rsidRPr="00B556BA">
        <w:rPr>
          <w:rFonts w:ascii="Times New Roman" w:hAnsi="Times New Roman"/>
          <w:color w:val="000000"/>
          <w:spacing w:val="8"/>
        </w:rPr>
        <w:t xml:space="preserve">ность. Все активнее становится участие советских людей в управлении делами общества и государства. Новыми рубежами по пути к коммунизму явились решения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и принятие новой Конституции СССР.</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 КПСС (24 февраля - 5 марта </w:t>
      </w:r>
      <w:smartTag w:uri="urn:schemas-microsoft-com:office:smarttags" w:element="metricconverter">
        <w:smartTagPr>
          <w:attr w:name="ProductID" w:val="1976 г"/>
        </w:smartTagPr>
        <w:r w:rsidRPr="00B556BA">
          <w:rPr>
            <w:rFonts w:ascii="Times New Roman" w:hAnsi="Times New Roman"/>
            <w:color w:val="000000"/>
            <w:spacing w:val="8"/>
          </w:rPr>
          <w:t>1976 г</w:t>
        </w:r>
      </w:smartTag>
      <w:r w:rsidRPr="00B556BA">
        <w:rPr>
          <w:rFonts w:ascii="Times New Roman" w:hAnsi="Times New Roman"/>
          <w:color w:val="000000"/>
          <w:spacing w:val="8"/>
        </w:rPr>
        <w:t xml:space="preserve">.) заслушал, и обсудил и утвердил отчеты ЦК партии  и Центральной ревкомиссии и доклад «Основные направления развития народного хозяйства СССР на 1976-1980 годы», избрал руководящие органы партии. Делегатом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была избрана Герой Социалистического Труда звеньевая уборочно-транспортного звена колхоза «Путь Ленина» (с. Летник) Переверзева Нина Васильевна.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день открытия съезда во всех производственных коллективах состоялись торжественные митинги, на которых трудящиеся района горячо приветствовали участников съезда, брали на себя повышенные обязательства. Решением бюро райкома КПСС и райисполкома, согласно </w:t>
      </w:r>
      <w:r w:rsidRPr="00B556BA">
        <w:rPr>
          <w:rFonts w:ascii="Times New Roman" w:hAnsi="Times New Roman"/>
          <w:color w:val="000000"/>
          <w:spacing w:val="8"/>
        </w:rPr>
        <w:lastRenderedPageBreak/>
        <w:t xml:space="preserve">условий предсъездовского соревнования, коллективу МТФ № 2 колхоза им. Первого Мая (зав. Толстой Н.П.,) было присвоено звание - коллектив имени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период 9-18 марта 1976 года во всех селах состоялись встреча делегата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Героя социалистического Труда Н.В. Переверзевой. Первая такая встреча была в ее родном селе Летник. На всех встречах Н.В. Переверзева выступила с докладом об итогах р</w:t>
      </w:r>
      <w:r w:rsidRPr="00B556BA">
        <w:rPr>
          <w:rFonts w:ascii="Times New Roman" w:hAnsi="Times New Roman"/>
          <w:color w:val="000000"/>
          <w:spacing w:val="8"/>
        </w:rPr>
        <w:t>а</w:t>
      </w:r>
      <w:r w:rsidRPr="00B556BA">
        <w:rPr>
          <w:rFonts w:ascii="Times New Roman" w:hAnsi="Times New Roman"/>
          <w:color w:val="000000"/>
          <w:spacing w:val="8"/>
        </w:rPr>
        <w:t xml:space="preserve">боты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Встречи эти были волнующими и превратились в бурные возлияния любви трудящихся района к партии Родине.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марте 1976 года состоялся пленум Райкома КПСС, который обсудил итоги работы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партии и поставил задачи перед районной партийной организацией по успешной ре</w:t>
      </w:r>
      <w:r w:rsidRPr="00B556BA">
        <w:rPr>
          <w:rFonts w:ascii="Times New Roman" w:hAnsi="Times New Roman"/>
          <w:color w:val="000000"/>
          <w:spacing w:val="8"/>
        </w:rPr>
        <w:t>а</w:t>
      </w:r>
      <w:r w:rsidRPr="00B556BA">
        <w:rPr>
          <w:rFonts w:ascii="Times New Roman" w:hAnsi="Times New Roman"/>
          <w:color w:val="000000"/>
          <w:spacing w:val="8"/>
        </w:rPr>
        <w:t>лизации его решений. В течение марта 1976 года эти вопросы обсуждались во всех парти</w:t>
      </w:r>
      <w:r w:rsidRPr="00B556BA">
        <w:rPr>
          <w:rFonts w:ascii="Times New Roman" w:hAnsi="Times New Roman"/>
          <w:color w:val="000000"/>
          <w:spacing w:val="8"/>
        </w:rPr>
        <w:t>й</w:t>
      </w:r>
      <w:r w:rsidRPr="00B556BA">
        <w:rPr>
          <w:rFonts w:ascii="Times New Roman" w:hAnsi="Times New Roman"/>
          <w:color w:val="000000"/>
          <w:spacing w:val="8"/>
        </w:rPr>
        <w:t>ных организациях, на сессиях райсовета и сельсоветов депутатов трудящихся, Пленум ра</w:t>
      </w:r>
      <w:r w:rsidRPr="00B556BA">
        <w:rPr>
          <w:rFonts w:ascii="Times New Roman" w:hAnsi="Times New Roman"/>
          <w:color w:val="000000"/>
          <w:spacing w:val="8"/>
        </w:rPr>
        <w:t>й</w:t>
      </w:r>
      <w:r w:rsidRPr="00B556BA">
        <w:rPr>
          <w:rFonts w:ascii="Times New Roman" w:hAnsi="Times New Roman"/>
          <w:color w:val="000000"/>
          <w:spacing w:val="8"/>
        </w:rPr>
        <w:t>комов профсоюзов, РК ВЛКСМ, во всех профсоюзных и комсомольских организациях. На всех этих форумах рассматривались народнохозяйственные планы на 1976-1980 годы.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ответ на решение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к примеру, труженики бригады № 2 колхозы «Ра</w:t>
      </w:r>
      <w:r w:rsidRPr="00B556BA">
        <w:rPr>
          <w:rFonts w:ascii="Times New Roman" w:hAnsi="Times New Roman"/>
          <w:color w:val="000000"/>
          <w:spacing w:val="8"/>
        </w:rPr>
        <w:t>с</w:t>
      </w:r>
      <w:r w:rsidRPr="00B556BA">
        <w:rPr>
          <w:rFonts w:ascii="Times New Roman" w:hAnsi="Times New Roman"/>
          <w:color w:val="000000"/>
          <w:spacing w:val="8"/>
        </w:rPr>
        <w:t>свет» (бригадир В.Н. Афанасьев) дали слово провести сев яровых и пересев озимых на 1300 гектарах за 4 рабочих дня с одновременным внесением минеральных удобрений. На собр</w:t>
      </w:r>
      <w:r w:rsidRPr="00B556BA">
        <w:rPr>
          <w:rFonts w:ascii="Times New Roman" w:hAnsi="Times New Roman"/>
          <w:color w:val="000000"/>
          <w:spacing w:val="8"/>
        </w:rPr>
        <w:t>а</w:t>
      </w:r>
      <w:r w:rsidRPr="00B556BA">
        <w:rPr>
          <w:rFonts w:ascii="Times New Roman" w:hAnsi="Times New Roman"/>
          <w:color w:val="000000"/>
          <w:spacing w:val="8"/>
        </w:rPr>
        <w:t>нии медработников врачи В.Д. Кучма, Н.М. Бойко, медсестры С.Ф. Дубовская, В.Ф. Вихар</w:t>
      </w:r>
      <w:r w:rsidRPr="00B556BA">
        <w:rPr>
          <w:rFonts w:ascii="Times New Roman" w:hAnsi="Times New Roman"/>
          <w:color w:val="000000"/>
          <w:spacing w:val="8"/>
        </w:rPr>
        <w:t>е</w:t>
      </w:r>
      <w:r w:rsidRPr="00B556BA">
        <w:rPr>
          <w:rFonts w:ascii="Times New Roman" w:hAnsi="Times New Roman"/>
          <w:color w:val="000000"/>
          <w:spacing w:val="8"/>
        </w:rPr>
        <w:t>ва заявили, что они будут еще лучше трудиться во имя здоровья советских людей.</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Развернувшееся в районе соревнование проходило под лозунгом: «Решения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выполним досрочно!». Во исполнение решений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партии, ЦК КПСС 26 мая 1976 года принимает постановление «О дальнейшем развитии специализации и концентр</w:t>
      </w:r>
      <w:r w:rsidRPr="00B556BA">
        <w:rPr>
          <w:rFonts w:ascii="Times New Roman" w:hAnsi="Times New Roman"/>
          <w:color w:val="000000"/>
          <w:spacing w:val="8"/>
        </w:rPr>
        <w:t>а</w:t>
      </w:r>
      <w:r w:rsidRPr="00B556BA">
        <w:rPr>
          <w:rFonts w:ascii="Times New Roman" w:hAnsi="Times New Roman"/>
          <w:color w:val="000000"/>
          <w:spacing w:val="8"/>
        </w:rPr>
        <w:t>ции сельскохозяйственного производства на базе межхозяйственной кооперации и агропр</w:t>
      </w:r>
      <w:r w:rsidRPr="00B556BA">
        <w:rPr>
          <w:rFonts w:ascii="Times New Roman" w:hAnsi="Times New Roman"/>
          <w:color w:val="000000"/>
          <w:spacing w:val="8"/>
        </w:rPr>
        <w:t>о</w:t>
      </w:r>
      <w:r w:rsidRPr="00B556BA">
        <w:rPr>
          <w:rFonts w:ascii="Times New Roman" w:hAnsi="Times New Roman"/>
          <w:color w:val="000000"/>
          <w:spacing w:val="8"/>
        </w:rPr>
        <w:t>мышленной интеграции», а 15 июля 19776 года ЦК КПСС и Совет Министров СССР прин</w:t>
      </w:r>
      <w:r w:rsidRPr="00B556BA">
        <w:rPr>
          <w:rFonts w:ascii="Times New Roman" w:hAnsi="Times New Roman"/>
          <w:color w:val="000000"/>
          <w:spacing w:val="8"/>
        </w:rPr>
        <w:t>и</w:t>
      </w:r>
      <w:r w:rsidRPr="00B556BA">
        <w:rPr>
          <w:rFonts w:ascii="Times New Roman" w:hAnsi="Times New Roman"/>
          <w:color w:val="000000"/>
          <w:spacing w:val="8"/>
        </w:rPr>
        <w:t>мают другое решение - «О плане мелиорации земель на 1976-1980 гг. и мерах по улучшению использования мелиорированных земель».</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Большим событием в жизни района было опубликование в печати Указов Президиума Ве</w:t>
      </w:r>
      <w:r w:rsidRPr="00B556BA">
        <w:rPr>
          <w:rFonts w:ascii="Times New Roman" w:hAnsi="Times New Roman"/>
          <w:color w:val="000000"/>
          <w:spacing w:val="8"/>
        </w:rPr>
        <w:t>р</w:t>
      </w:r>
      <w:r w:rsidRPr="00B556BA">
        <w:rPr>
          <w:rFonts w:ascii="Times New Roman" w:hAnsi="Times New Roman"/>
          <w:color w:val="000000"/>
          <w:spacing w:val="8"/>
        </w:rPr>
        <w:t>ховного Совета СССР от 10,11 и 15 марта 1976 года о награждении орденами и медалями большой группы передовиков производства. Орденами трудового Красного знамени были награждены доярки колхоза «Победа» Р.Г. Малахова, тракторист колхоза им. Жданова И.Е. Москалев, главный врач района В.И. Безручко. Орденом «Знак Почета» награждены 6 чел</w:t>
      </w:r>
      <w:r w:rsidRPr="00B556BA">
        <w:rPr>
          <w:rFonts w:ascii="Times New Roman" w:hAnsi="Times New Roman"/>
          <w:color w:val="000000"/>
          <w:spacing w:val="8"/>
        </w:rPr>
        <w:t>о</w:t>
      </w:r>
      <w:r w:rsidRPr="00B556BA">
        <w:rPr>
          <w:rFonts w:ascii="Times New Roman" w:hAnsi="Times New Roman"/>
          <w:color w:val="000000"/>
          <w:spacing w:val="8"/>
        </w:rPr>
        <w:t>век, среди них тракторист колхоза «Родина» Н.Е. Запорожцев, бригадир штукатуров Разв</w:t>
      </w:r>
      <w:r w:rsidRPr="00B556BA">
        <w:rPr>
          <w:rFonts w:ascii="Times New Roman" w:hAnsi="Times New Roman"/>
          <w:color w:val="000000"/>
          <w:spacing w:val="8"/>
        </w:rPr>
        <w:t>и</w:t>
      </w:r>
      <w:r w:rsidRPr="00B556BA">
        <w:rPr>
          <w:rFonts w:ascii="Times New Roman" w:hAnsi="Times New Roman"/>
          <w:color w:val="000000"/>
          <w:spacing w:val="8"/>
        </w:rPr>
        <w:t>ленского СМУ В.Д. Шевердинов, учительница Песчанокопской средней школы № 1 В.Я. В</w:t>
      </w:r>
      <w:r w:rsidRPr="00B556BA">
        <w:rPr>
          <w:rFonts w:ascii="Times New Roman" w:hAnsi="Times New Roman"/>
          <w:color w:val="000000"/>
          <w:spacing w:val="8"/>
        </w:rPr>
        <w:t>о</w:t>
      </w:r>
      <w:r w:rsidRPr="00B556BA">
        <w:rPr>
          <w:rFonts w:ascii="Times New Roman" w:hAnsi="Times New Roman"/>
          <w:color w:val="000000"/>
          <w:spacing w:val="8"/>
        </w:rPr>
        <w:t>ронцова. Всего в это время было награждено орденами и медалями 20 человек.</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Успешно завершив сев яровых культур, добротно подготовив технику, труженики района приступили к уборочной страде. На уборку урожая вышло почти четыреста комбайнов, из которых было создано 51 семейных агрегата.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Первыми завершили уборку хлебов труженики колхоза «Победа» (председатель колхоза Демченко Ю.И., секретарь парткома Селин В.П.), засыпав в закрома Родины 13428 тонн зе</w:t>
      </w:r>
      <w:r w:rsidRPr="00B556BA">
        <w:rPr>
          <w:rFonts w:ascii="Times New Roman" w:hAnsi="Times New Roman"/>
          <w:color w:val="000000"/>
          <w:spacing w:val="8"/>
        </w:rPr>
        <w:t>р</w:t>
      </w:r>
      <w:r w:rsidRPr="00B556BA">
        <w:rPr>
          <w:rFonts w:ascii="Times New Roman" w:hAnsi="Times New Roman"/>
          <w:color w:val="000000"/>
          <w:spacing w:val="8"/>
        </w:rPr>
        <w:t>на. По 6500-8000 центнеров хлеба каждый намолотили комбайнеры этого хозяйства А.И. Свечкарев, И.Е. Мацегоров, В.И. Третьяков, члены уборочно-транспортного звена коммун</w:t>
      </w:r>
      <w:r w:rsidRPr="00B556BA">
        <w:rPr>
          <w:rFonts w:ascii="Times New Roman" w:hAnsi="Times New Roman"/>
          <w:color w:val="000000"/>
          <w:spacing w:val="8"/>
        </w:rPr>
        <w:t>и</w:t>
      </w:r>
      <w:r w:rsidRPr="00B556BA">
        <w:rPr>
          <w:rFonts w:ascii="Times New Roman" w:hAnsi="Times New Roman"/>
          <w:color w:val="000000"/>
          <w:spacing w:val="8"/>
        </w:rPr>
        <w:t>сты В.В. Пахомов, И.А. Бубнов, А.Н. Кобылко, В.М. Иванченко.</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Вслед за колхозом «Победа» отрапортовали о выполнении плана продажи хлеба государс</w:t>
      </w:r>
      <w:r w:rsidRPr="00B556BA">
        <w:rPr>
          <w:rFonts w:ascii="Times New Roman" w:hAnsi="Times New Roman"/>
          <w:color w:val="000000"/>
          <w:spacing w:val="8"/>
        </w:rPr>
        <w:t>т</w:t>
      </w:r>
      <w:r w:rsidRPr="00B556BA">
        <w:rPr>
          <w:rFonts w:ascii="Times New Roman" w:hAnsi="Times New Roman"/>
          <w:color w:val="000000"/>
          <w:spacing w:val="8"/>
        </w:rPr>
        <w:t>ву чле</w:t>
      </w:r>
      <w:r w:rsidR="009D07BC">
        <w:rPr>
          <w:rFonts w:ascii="Times New Roman" w:hAnsi="Times New Roman"/>
          <w:color w:val="000000"/>
          <w:spacing w:val="8"/>
        </w:rPr>
        <w:t>ны колхоза «Рассвет» (пред. к</w:t>
      </w:r>
      <w:r w:rsidRPr="00B556BA">
        <w:rPr>
          <w:rFonts w:ascii="Times New Roman" w:hAnsi="Times New Roman"/>
          <w:color w:val="000000"/>
          <w:spacing w:val="8"/>
        </w:rPr>
        <w:t>олхоза Д.М. Булгаков, секретарь парткома Д.М. Подзо</w:t>
      </w:r>
      <w:r w:rsidRPr="00B556BA">
        <w:rPr>
          <w:rFonts w:ascii="Times New Roman" w:hAnsi="Times New Roman"/>
          <w:color w:val="000000"/>
          <w:spacing w:val="8"/>
        </w:rPr>
        <w:t>л</w:t>
      </w:r>
      <w:r w:rsidRPr="00B556BA">
        <w:rPr>
          <w:rFonts w:ascii="Times New Roman" w:hAnsi="Times New Roman"/>
          <w:color w:val="000000"/>
          <w:spacing w:val="8"/>
        </w:rPr>
        <w:t>кин). Колхоз продал Родине 21 тысячу тонн зерна. Здесь по 8 - 8,5 тысячи центнеров зерна на комбайн намолотили А.А. Дубовской, Г.В. Кононов, Н.К. Заикин, А.Д. Шевелев, а комс</w:t>
      </w:r>
      <w:r w:rsidRPr="00B556BA">
        <w:rPr>
          <w:rFonts w:ascii="Times New Roman" w:hAnsi="Times New Roman"/>
          <w:color w:val="000000"/>
          <w:spacing w:val="8"/>
        </w:rPr>
        <w:t>о</w:t>
      </w:r>
      <w:r w:rsidRPr="00B556BA">
        <w:rPr>
          <w:rFonts w:ascii="Times New Roman" w:hAnsi="Times New Roman"/>
          <w:color w:val="000000"/>
          <w:spacing w:val="8"/>
        </w:rPr>
        <w:t>мольско-молодежное уборочно-транспортное звено Михаила Лукьянченко из четырех ко</w:t>
      </w:r>
      <w:r w:rsidRPr="00B556BA">
        <w:rPr>
          <w:rFonts w:ascii="Times New Roman" w:hAnsi="Times New Roman"/>
          <w:color w:val="000000"/>
          <w:spacing w:val="8"/>
        </w:rPr>
        <w:t>м</w:t>
      </w:r>
      <w:r w:rsidRPr="00B556BA">
        <w:rPr>
          <w:rFonts w:ascii="Times New Roman" w:hAnsi="Times New Roman"/>
          <w:color w:val="000000"/>
          <w:spacing w:val="8"/>
        </w:rPr>
        <w:t>байнов «Нива» выдало из бункеров 33603 центнеров хлеба.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Наивысшего намолота в районе добилось уборочно-транспортное звено Н.В. Переверзевой (колхоз «Путь Ленина»), намолотившее четырьмя комбайнами «Колос» 70000 центнеров зерна, а комсомольско-молодежное звено этого хозяйства Алексея Рубцова - 35440 центн</w:t>
      </w:r>
      <w:r w:rsidRPr="00B556BA">
        <w:rPr>
          <w:rFonts w:ascii="Times New Roman" w:hAnsi="Times New Roman"/>
          <w:color w:val="000000"/>
          <w:spacing w:val="8"/>
        </w:rPr>
        <w:t>е</w:t>
      </w:r>
      <w:r w:rsidRPr="00B556BA">
        <w:rPr>
          <w:rFonts w:ascii="Times New Roman" w:hAnsi="Times New Roman"/>
          <w:color w:val="000000"/>
          <w:spacing w:val="8"/>
        </w:rPr>
        <w:t>ров. По 5-9 тысяч центнеров намолотили 24 семейных агрегата.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Следует заметить, что 1976 год стал в районе годом создания уборочно-транспортных звеньев, как будущей основы образования  в 1977 году по одному в колхозе уборочно-транспортному комплексу, а потом и повсеместно. Главную роль в этом сыграло звено Н.В. Переверзевой и семейные агрегаты.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конце сентября 1976 года обком КПСС, облисполком, облисовпроф, обком ВЛКСМ н</w:t>
      </w:r>
      <w:r w:rsidRPr="00B556BA">
        <w:rPr>
          <w:rFonts w:ascii="Times New Roman" w:hAnsi="Times New Roman"/>
          <w:color w:val="000000"/>
          <w:spacing w:val="8"/>
        </w:rPr>
        <w:t>а</w:t>
      </w:r>
      <w:r w:rsidRPr="00B556BA">
        <w:rPr>
          <w:rFonts w:ascii="Times New Roman" w:hAnsi="Times New Roman"/>
          <w:color w:val="000000"/>
          <w:spacing w:val="8"/>
        </w:rPr>
        <w:t xml:space="preserve">градил звено Н.В. Переверзевой Почетной грамотой за выдающийся всесоюзный рекорд на </w:t>
      </w:r>
      <w:r w:rsidRPr="00B556BA">
        <w:rPr>
          <w:rFonts w:ascii="Times New Roman" w:hAnsi="Times New Roman"/>
          <w:color w:val="000000"/>
          <w:spacing w:val="8"/>
        </w:rPr>
        <w:lastRenderedPageBreak/>
        <w:t>уборке хлебов. Оказывая помощь другим районам, звено намолотило четырьмя комбайнами 125 тысяч центнеров хлеба. В звене работали комбайнеры Н.П. Переверзева, Л.Ф. Калугина, В.Ф. Калугин, З.М. Забродина, Н.Т. Забродина, В.И. Переверзев, Г.И. Денисов, шоферы Г.Л. Коротков, Г.И. Евсеев, И.Т. Момот, А.Г. Бугаев, В.Т. Бугаев, Г.И. Серов, накладчик В.А. Афонин.</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борта орбитальной научной станции «Салют» командир корабля Борис Валынов, бор</w:t>
      </w:r>
      <w:r w:rsidRPr="00B556BA">
        <w:rPr>
          <w:rFonts w:ascii="Times New Roman" w:hAnsi="Times New Roman"/>
          <w:color w:val="000000"/>
          <w:spacing w:val="8"/>
        </w:rPr>
        <w:t>т</w:t>
      </w:r>
      <w:r w:rsidRPr="00B556BA">
        <w:rPr>
          <w:rFonts w:ascii="Times New Roman" w:hAnsi="Times New Roman"/>
          <w:color w:val="000000"/>
          <w:spacing w:val="8"/>
        </w:rPr>
        <w:t>инженер Виталий Жолобов направили космограмму звеньевому комсомольского  молоде</w:t>
      </w:r>
      <w:r w:rsidRPr="00B556BA">
        <w:rPr>
          <w:rFonts w:ascii="Times New Roman" w:hAnsi="Times New Roman"/>
          <w:color w:val="000000"/>
          <w:spacing w:val="8"/>
        </w:rPr>
        <w:t>ж</w:t>
      </w:r>
      <w:r w:rsidRPr="00B556BA">
        <w:rPr>
          <w:rFonts w:ascii="Times New Roman" w:hAnsi="Times New Roman"/>
          <w:color w:val="000000"/>
          <w:spacing w:val="8"/>
        </w:rPr>
        <w:t>ного звена из колхоза «Путь Ленина» Алексею Рубцову и комсоргу этого звена Николаю М</w:t>
      </w:r>
      <w:r w:rsidRPr="00B556BA">
        <w:rPr>
          <w:rFonts w:ascii="Times New Roman" w:hAnsi="Times New Roman"/>
          <w:color w:val="000000"/>
          <w:spacing w:val="8"/>
        </w:rPr>
        <w:t>а</w:t>
      </w:r>
      <w:r w:rsidRPr="00B556BA">
        <w:rPr>
          <w:rFonts w:ascii="Times New Roman" w:hAnsi="Times New Roman"/>
          <w:color w:val="000000"/>
          <w:spacing w:val="8"/>
        </w:rPr>
        <w:t>тынину с поздравлением за успех в работе.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Среди бригад наивысшей урожайности добилась бригада № 1 колхоза им. Кирова (бриг</w:t>
      </w:r>
      <w:r w:rsidRPr="00B556BA">
        <w:rPr>
          <w:rFonts w:ascii="Times New Roman" w:hAnsi="Times New Roman"/>
          <w:color w:val="000000"/>
          <w:spacing w:val="8"/>
        </w:rPr>
        <w:t>а</w:t>
      </w:r>
      <w:r w:rsidRPr="00B556BA">
        <w:rPr>
          <w:rFonts w:ascii="Times New Roman" w:hAnsi="Times New Roman"/>
          <w:color w:val="000000"/>
          <w:spacing w:val="8"/>
        </w:rPr>
        <w:t>дир Павленко В.С., агроном Семенов Г.С.</w:t>
      </w:r>
      <w:r w:rsidR="009D07BC">
        <w:rPr>
          <w:rFonts w:ascii="Times New Roman" w:hAnsi="Times New Roman"/>
          <w:color w:val="000000"/>
          <w:spacing w:val="8"/>
        </w:rPr>
        <w:t>). Здесь получено по 31,1 цнт. з</w:t>
      </w:r>
      <w:r w:rsidRPr="00B556BA">
        <w:rPr>
          <w:rFonts w:ascii="Times New Roman" w:hAnsi="Times New Roman"/>
          <w:color w:val="000000"/>
          <w:spacing w:val="8"/>
        </w:rPr>
        <w:t>ерна с гектара. По 28-30 центнеров с гектара зерна получили 13 бригад, по 25-27 центнеров зерна была урожа</w:t>
      </w:r>
      <w:r w:rsidRPr="00B556BA">
        <w:rPr>
          <w:rFonts w:ascii="Times New Roman" w:hAnsi="Times New Roman"/>
          <w:color w:val="000000"/>
          <w:spacing w:val="8"/>
        </w:rPr>
        <w:t>й</w:t>
      </w:r>
      <w:r w:rsidRPr="00B556BA">
        <w:rPr>
          <w:rFonts w:ascii="Times New Roman" w:hAnsi="Times New Roman"/>
          <w:color w:val="000000"/>
          <w:spacing w:val="8"/>
        </w:rPr>
        <w:t>ность в 16 бригад. В целом по району урожайность составила 26,3 центнера зерна с гектара.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Зимовка скота в период с 1975-1976 года была очень сложной, т.к. из-за низкой урожайн</w:t>
      </w:r>
      <w:r w:rsidRPr="00B556BA">
        <w:rPr>
          <w:rFonts w:ascii="Times New Roman" w:hAnsi="Times New Roman"/>
          <w:color w:val="000000"/>
          <w:spacing w:val="8"/>
        </w:rPr>
        <w:t>о</w:t>
      </w:r>
      <w:r w:rsidRPr="00B556BA">
        <w:rPr>
          <w:rFonts w:ascii="Times New Roman" w:hAnsi="Times New Roman"/>
          <w:color w:val="000000"/>
          <w:spacing w:val="8"/>
        </w:rPr>
        <w:t>сти зерновых и кормовых культур в 1975 году Нехватало кормов, а поэтому еще в 1975 году колхозы были вынуждены сбросить часть поголовья скота, особенно свиней, а так же птицы. Вот поэтому в первой половине 1976 года с кормлением животных было очень трудно, пр</w:t>
      </w:r>
      <w:r w:rsidRPr="00B556BA">
        <w:rPr>
          <w:rFonts w:ascii="Times New Roman" w:hAnsi="Times New Roman"/>
          <w:color w:val="000000"/>
          <w:spacing w:val="8"/>
        </w:rPr>
        <w:t>о</w:t>
      </w:r>
      <w:r w:rsidRPr="00B556BA">
        <w:rPr>
          <w:rFonts w:ascii="Times New Roman" w:hAnsi="Times New Roman"/>
          <w:color w:val="000000"/>
          <w:spacing w:val="8"/>
        </w:rPr>
        <w:t>дуктивность их была очень низкой. В целом в 1976 году по колхозам района было надоено всего1881 кг. молока на одну фуражную корову, на 100 коров получено только 69 телят, на одну свиноматку получено 12,1 поросят и 69 ягнят на 100 овцематок.</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В колхозе «Рассвет» было надоено только </w:t>
      </w:r>
      <w:smartTag w:uri="urn:schemas-microsoft-com:office:smarttags" w:element="metricconverter">
        <w:smartTagPr>
          <w:attr w:name="ProductID" w:val="1448 кг"/>
        </w:smartTagPr>
        <w:r w:rsidRPr="00B556BA">
          <w:rPr>
            <w:rFonts w:ascii="Times New Roman" w:hAnsi="Times New Roman"/>
            <w:color w:val="000000"/>
            <w:spacing w:val="8"/>
          </w:rPr>
          <w:t>1448 кг</w:t>
        </w:r>
      </w:smartTag>
      <w:r w:rsidRPr="00B556BA">
        <w:rPr>
          <w:rFonts w:ascii="Times New Roman" w:hAnsi="Times New Roman"/>
          <w:color w:val="000000"/>
          <w:spacing w:val="8"/>
        </w:rPr>
        <w:t>. молока на одну фуражную корову. В колхозах «Заветы Ильича», «Рассвет» от 100 коров получено всего 52 теленка. Самый низкий приплод поросят получен в колхозе им. Первого Мая (всего 877 голов на 100 свиноматок). Меньше всех получено ягнят в колхозе «Рассвет» (только 39 голов на 100 овцематок).</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1976 году район произвел: молока 24011 тонн, мяса 6169 тонн, шерсти - 277 тонн. Ра</w:t>
      </w:r>
      <w:r w:rsidRPr="00B556BA">
        <w:rPr>
          <w:rFonts w:ascii="Times New Roman" w:hAnsi="Times New Roman"/>
          <w:color w:val="000000"/>
          <w:spacing w:val="8"/>
        </w:rPr>
        <w:t>й</w:t>
      </w:r>
      <w:r w:rsidRPr="00B556BA">
        <w:rPr>
          <w:rFonts w:ascii="Times New Roman" w:hAnsi="Times New Roman"/>
          <w:color w:val="000000"/>
          <w:spacing w:val="8"/>
        </w:rPr>
        <w:t>оном продано государству: молока - 22915 тонн, мяса 5037 тонн, шерсти 334 тонны (с учетом закупок у населения).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соревнующихся районах продажа продукции животноводства в 1976 году сложилась так (в процентах к плану):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60</w:t>
      </w:r>
      <w:r w:rsidRPr="00B556BA">
        <w:rPr>
          <w:rFonts w:ascii="Times New Roman" w:hAnsi="Times New Roman"/>
          <w:color w:val="000000"/>
          <w:spacing w:val="8"/>
          <w:vertAlign w:val="superscript"/>
        </w:rPr>
        <w:t>1</w:t>
      </w:r>
    </w:p>
    <w:tbl>
      <w:tblPr>
        <w:tblStyle w:val="a9"/>
        <w:tblW w:w="9468" w:type="dxa"/>
        <w:tblLook w:val="01E0"/>
      </w:tblPr>
      <w:tblGrid>
        <w:gridCol w:w="2988"/>
        <w:gridCol w:w="1620"/>
        <w:gridCol w:w="1620"/>
        <w:gridCol w:w="1620"/>
        <w:gridCol w:w="1620"/>
      </w:tblGrid>
      <w:tr w:rsidR="00B609C2" w:rsidRPr="00B556BA" w:rsidTr="00541ED1">
        <w:tc>
          <w:tcPr>
            <w:tcW w:w="298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района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Сальский </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135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Белоглинский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98</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196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Красногвардейский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80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r>
    </w:tbl>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Район не выполнил план производства и продажи государству мяса. Только колхоз «Поб</w:t>
      </w:r>
      <w:r w:rsidRPr="00B556BA">
        <w:rPr>
          <w:rFonts w:ascii="Times New Roman" w:hAnsi="Times New Roman"/>
          <w:color w:val="000000"/>
          <w:spacing w:val="8"/>
        </w:rPr>
        <w:t>е</w:t>
      </w:r>
      <w:r w:rsidRPr="00B556BA">
        <w:rPr>
          <w:rFonts w:ascii="Times New Roman" w:hAnsi="Times New Roman"/>
          <w:color w:val="000000"/>
          <w:spacing w:val="8"/>
        </w:rPr>
        <w:t>да» (председатель колхоза Демченко Ю.И., секретарь парткома Селин В.П., пред. Профкома Хащин Б.М., секретарь комитета ВЛКСМ Рец. Н.И.) выполнил народнохозяйственные планы по производству и продажи животноводческой продукции государству в 1976 году.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Наиболее высоких показателей в работе в 1976 году добились коллективы МТФ № 7 колх</w:t>
      </w:r>
      <w:r w:rsidRPr="00B556BA">
        <w:rPr>
          <w:rFonts w:ascii="Times New Roman" w:hAnsi="Times New Roman"/>
          <w:color w:val="000000"/>
          <w:spacing w:val="8"/>
        </w:rPr>
        <w:t>о</w:t>
      </w:r>
      <w:r w:rsidRPr="00B556BA">
        <w:rPr>
          <w:rFonts w:ascii="Times New Roman" w:hAnsi="Times New Roman"/>
          <w:color w:val="000000"/>
          <w:spacing w:val="8"/>
        </w:rPr>
        <w:t>за «Победа» (зав. Евко И.М.), СТФ № 3 колхоза «Восход» (зав. Бобров Д.А.), звено по о</w:t>
      </w:r>
      <w:r w:rsidRPr="00B556BA">
        <w:rPr>
          <w:rFonts w:ascii="Times New Roman" w:hAnsi="Times New Roman"/>
          <w:color w:val="000000"/>
          <w:spacing w:val="8"/>
        </w:rPr>
        <w:t>т</w:t>
      </w:r>
      <w:r w:rsidRPr="00B556BA">
        <w:rPr>
          <w:rFonts w:ascii="Times New Roman" w:hAnsi="Times New Roman"/>
          <w:color w:val="000000"/>
          <w:spacing w:val="8"/>
        </w:rPr>
        <w:t>корму скота МТФ № 7 колхоза имени Кирова (звеньевой Перелыгин Н.И.) и др.</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Большой вклад в развитие животноводства внесли многие передовики производства. По 3900-</w:t>
      </w:r>
      <w:smartTag w:uri="urn:schemas-microsoft-com:office:smarttags" w:element="metricconverter">
        <w:smartTagPr>
          <w:attr w:name="ProductID" w:val="3400 кг"/>
        </w:smartTagPr>
        <w:r w:rsidRPr="00B556BA">
          <w:rPr>
            <w:rFonts w:ascii="Times New Roman" w:hAnsi="Times New Roman"/>
            <w:color w:val="000000"/>
            <w:spacing w:val="8"/>
          </w:rPr>
          <w:t>3400 кг</w:t>
        </w:r>
      </w:smartTag>
      <w:r w:rsidRPr="00B556BA">
        <w:rPr>
          <w:rFonts w:ascii="Times New Roman" w:hAnsi="Times New Roman"/>
          <w:color w:val="000000"/>
          <w:spacing w:val="8"/>
        </w:rPr>
        <w:t xml:space="preserve">. молока надоили на одну фуражную корову доярки Немчинова В.П. (колхоз «Победа»), Подзолков П.С. (колхоз им. Кирова), Пахомова В.А. (колхоз им. Кирова). Всего в районе 14 доярок стали трехтысячницами.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Среди свинарок, получивших по 20-21 поросенку на основную свиноматку, значится Бес</w:t>
      </w:r>
      <w:r w:rsidRPr="00B556BA">
        <w:rPr>
          <w:rFonts w:ascii="Times New Roman" w:hAnsi="Times New Roman"/>
          <w:color w:val="000000"/>
          <w:spacing w:val="8"/>
        </w:rPr>
        <w:t>е</w:t>
      </w:r>
      <w:r w:rsidRPr="00B556BA">
        <w:rPr>
          <w:rFonts w:ascii="Times New Roman" w:hAnsi="Times New Roman"/>
          <w:color w:val="000000"/>
          <w:spacing w:val="8"/>
        </w:rPr>
        <w:t>да Т.П. (колхоз «Восход»), Маркулова М.Ф. (колхоз «Путь Ленина»), Картавая М.Е. и Ма</w:t>
      </w:r>
      <w:r w:rsidRPr="00B556BA">
        <w:rPr>
          <w:rFonts w:ascii="Times New Roman" w:hAnsi="Times New Roman"/>
          <w:color w:val="000000"/>
          <w:spacing w:val="8"/>
        </w:rPr>
        <w:t>с</w:t>
      </w:r>
      <w:r w:rsidRPr="00B556BA">
        <w:rPr>
          <w:rFonts w:ascii="Times New Roman" w:hAnsi="Times New Roman"/>
          <w:color w:val="000000"/>
          <w:spacing w:val="8"/>
        </w:rPr>
        <w:t>лова Н.А. (колхоз им. Кирова). Лучшим чабаном 1976 года был Горобец И.Г. (колхоз «Поб</w:t>
      </w:r>
      <w:r w:rsidRPr="00B556BA">
        <w:rPr>
          <w:rFonts w:ascii="Times New Roman" w:hAnsi="Times New Roman"/>
          <w:color w:val="000000"/>
          <w:spacing w:val="8"/>
        </w:rPr>
        <w:t>е</w:t>
      </w:r>
      <w:r w:rsidR="00795359">
        <w:rPr>
          <w:rFonts w:ascii="Times New Roman" w:hAnsi="Times New Roman"/>
          <w:color w:val="000000"/>
          <w:spacing w:val="8"/>
        </w:rPr>
        <w:t>да»), получивший по</w:t>
      </w:r>
      <w:r w:rsidRPr="00B556BA">
        <w:rPr>
          <w:rFonts w:ascii="Times New Roman" w:hAnsi="Times New Roman"/>
          <w:color w:val="000000"/>
          <w:spacing w:val="8"/>
        </w:rPr>
        <w:t xml:space="preserve"> 110 ягнят от 100 овцематок и по </w:t>
      </w:r>
      <w:smartTag w:uri="urn:schemas-microsoft-com:office:smarttags" w:element="metricconverter">
        <w:smartTagPr>
          <w:attr w:name="ProductID" w:val="5,1 кг"/>
        </w:smartTagPr>
        <w:r w:rsidRPr="00B556BA">
          <w:rPr>
            <w:rFonts w:ascii="Times New Roman" w:hAnsi="Times New Roman"/>
            <w:color w:val="000000"/>
            <w:spacing w:val="8"/>
          </w:rPr>
          <w:t>5,1 кг</w:t>
        </w:r>
      </w:smartTag>
      <w:r w:rsidRPr="00B556BA">
        <w:rPr>
          <w:rFonts w:ascii="Times New Roman" w:hAnsi="Times New Roman"/>
          <w:color w:val="000000"/>
          <w:spacing w:val="8"/>
        </w:rPr>
        <w:t>. шерсти с каждой овцы. Все п</w:t>
      </w:r>
      <w:r w:rsidRPr="00B556BA">
        <w:rPr>
          <w:rFonts w:ascii="Times New Roman" w:hAnsi="Times New Roman"/>
          <w:color w:val="000000"/>
          <w:spacing w:val="8"/>
        </w:rPr>
        <w:t>е</w:t>
      </w:r>
      <w:r w:rsidRPr="00B556BA">
        <w:rPr>
          <w:rFonts w:ascii="Times New Roman" w:hAnsi="Times New Roman"/>
          <w:color w:val="000000"/>
          <w:spacing w:val="8"/>
        </w:rPr>
        <w:t>редовики были награждены Почетными грамотами районных органов.</w:t>
      </w:r>
      <w:r w:rsidRPr="00B556BA">
        <w:rPr>
          <w:rFonts w:ascii="Times New Roman" w:hAnsi="Times New Roman"/>
          <w:color w:val="000000"/>
          <w:spacing w:val="8"/>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Лучше других использовалась техника в 1976 году в колхозах «Рассвет» (</w:t>
      </w:r>
      <w:smartTag w:uri="urn:schemas-microsoft-com:office:smarttags" w:element="metricconverter">
        <w:smartTagPr>
          <w:attr w:name="ProductID" w:val="2016 га"/>
        </w:smartTagPr>
        <w:r w:rsidRPr="00B556BA">
          <w:rPr>
            <w:rFonts w:ascii="Times New Roman" w:hAnsi="Times New Roman"/>
            <w:color w:val="000000"/>
            <w:spacing w:val="8"/>
          </w:rPr>
          <w:t>2016 га</w:t>
        </w:r>
      </w:smartTag>
      <w:r w:rsidRPr="00B556BA">
        <w:rPr>
          <w:rFonts w:ascii="Times New Roman" w:hAnsi="Times New Roman"/>
          <w:color w:val="000000"/>
          <w:spacing w:val="8"/>
        </w:rPr>
        <w:t xml:space="preserve"> на эт</w:t>
      </w:r>
      <w:r w:rsidRPr="00B556BA">
        <w:rPr>
          <w:rFonts w:ascii="Times New Roman" w:hAnsi="Times New Roman"/>
          <w:color w:val="000000"/>
          <w:spacing w:val="8"/>
        </w:rPr>
        <w:t>а</w:t>
      </w:r>
      <w:r w:rsidRPr="00B556BA">
        <w:rPr>
          <w:rFonts w:ascii="Times New Roman" w:hAnsi="Times New Roman"/>
          <w:color w:val="000000"/>
          <w:spacing w:val="8"/>
        </w:rPr>
        <w:t>лонный трактор), «Путь Ленина» (</w:t>
      </w:r>
      <w:smartTag w:uri="urn:schemas-microsoft-com:office:smarttags" w:element="metricconverter">
        <w:smartTagPr>
          <w:attr w:name="ProductID" w:val="1987 га"/>
        </w:smartTagPr>
        <w:r w:rsidRPr="00B556BA">
          <w:rPr>
            <w:rFonts w:ascii="Times New Roman" w:hAnsi="Times New Roman"/>
            <w:color w:val="000000"/>
            <w:spacing w:val="8"/>
          </w:rPr>
          <w:t>1987 га</w:t>
        </w:r>
      </w:smartTag>
      <w:r w:rsidRPr="00B556BA">
        <w:rPr>
          <w:rFonts w:ascii="Times New Roman" w:hAnsi="Times New Roman"/>
          <w:color w:val="000000"/>
          <w:spacing w:val="8"/>
        </w:rPr>
        <w:t xml:space="preserve">). Среди бригад вышли победителями бригада № 1 колхоза «Родина» (бригадир Морква В.К.), бригада № 2 колхоза «Победа» (бригадир Зубенко Г.Ф.). Лучшими механизаторами 1976 года признаны трактористы Останко П.М. (колхоз </w:t>
      </w:r>
      <w:r w:rsidRPr="00B556BA">
        <w:rPr>
          <w:rFonts w:ascii="Times New Roman" w:hAnsi="Times New Roman"/>
          <w:color w:val="000000"/>
          <w:spacing w:val="8"/>
        </w:rPr>
        <w:lastRenderedPageBreak/>
        <w:t>«Родина»), Дураков В.А. (колхоз «Заветы Ильича»), шофер Афанасьев М.Н. (колхоз «Ра</w:t>
      </w:r>
      <w:r w:rsidRPr="00B556BA">
        <w:rPr>
          <w:rFonts w:ascii="Times New Roman" w:hAnsi="Times New Roman"/>
          <w:color w:val="000000"/>
          <w:spacing w:val="8"/>
        </w:rPr>
        <w:t>с</w:t>
      </w:r>
      <w:r w:rsidRPr="00B556BA">
        <w:rPr>
          <w:rFonts w:ascii="Times New Roman" w:hAnsi="Times New Roman"/>
          <w:color w:val="000000"/>
          <w:spacing w:val="8"/>
        </w:rPr>
        <w:t>свет).</w:t>
      </w:r>
      <w:r w:rsidRPr="00B556BA">
        <w:rPr>
          <w:rFonts w:ascii="Times New Roman" w:hAnsi="Times New Roman"/>
          <w:color w:val="000000"/>
          <w:spacing w:val="8"/>
          <w:vertAlign w:val="superscript"/>
        </w:rPr>
        <w:t>2</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7 г"/>
        </w:smartTagPr>
        <w:r w:rsidRPr="00B556BA">
          <w:rPr>
            <w:rFonts w:ascii="Times New Roman" w:hAnsi="Times New Roman"/>
            <w:color w:val="000000"/>
            <w:spacing w:val="8"/>
          </w:rPr>
          <w:t>1977 г</w:t>
        </w:r>
      </w:smartTag>
      <w:r w:rsidRPr="00B556BA">
        <w:rPr>
          <w:rFonts w:ascii="Times New Roman" w:hAnsi="Times New Roman"/>
          <w:color w:val="000000"/>
          <w:spacing w:val="8"/>
        </w:rPr>
        <w:t>., 18 января.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«Колос», </w:t>
      </w:r>
      <w:smartTag w:uri="urn:schemas-microsoft-com:office:smarttags" w:element="metricconverter">
        <w:smartTagPr>
          <w:attr w:name="ProductID" w:val="1977 г"/>
        </w:smartTagPr>
        <w:r w:rsidRPr="00B556BA">
          <w:rPr>
            <w:rFonts w:ascii="Times New Roman" w:hAnsi="Times New Roman"/>
            <w:color w:val="000000"/>
            <w:spacing w:val="8"/>
          </w:rPr>
          <w:t>1977 г</w:t>
        </w:r>
      </w:smartTag>
      <w:r w:rsidRPr="00B556BA">
        <w:rPr>
          <w:rFonts w:ascii="Times New Roman" w:hAnsi="Times New Roman"/>
          <w:color w:val="000000"/>
          <w:spacing w:val="8"/>
        </w:rPr>
        <w:t>., 20 января.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Указом Президиума Верховного Совета СССР за успехи достигнуты во Всесоюзном соци</w:t>
      </w:r>
      <w:r w:rsidRPr="00B556BA">
        <w:rPr>
          <w:rFonts w:ascii="Times New Roman" w:hAnsi="Times New Roman"/>
          <w:color w:val="000000"/>
          <w:spacing w:val="8"/>
        </w:rPr>
        <w:t>а</w:t>
      </w:r>
      <w:r w:rsidRPr="00B556BA">
        <w:rPr>
          <w:rFonts w:ascii="Times New Roman" w:hAnsi="Times New Roman"/>
          <w:color w:val="000000"/>
          <w:spacing w:val="8"/>
        </w:rPr>
        <w:t>листическом соревновании, проявленную трудовую доблесть в выполнении планов и соци</w:t>
      </w:r>
      <w:r w:rsidRPr="00B556BA">
        <w:rPr>
          <w:rFonts w:ascii="Times New Roman" w:hAnsi="Times New Roman"/>
          <w:color w:val="000000"/>
          <w:spacing w:val="8"/>
        </w:rPr>
        <w:t>а</w:t>
      </w:r>
      <w:r w:rsidRPr="00B556BA">
        <w:rPr>
          <w:rFonts w:ascii="Times New Roman" w:hAnsi="Times New Roman"/>
          <w:color w:val="000000"/>
          <w:spacing w:val="8"/>
        </w:rPr>
        <w:t>листических обязательств по увеличению производства и продажи государству зерна и др</w:t>
      </w:r>
      <w:r w:rsidRPr="00B556BA">
        <w:rPr>
          <w:rFonts w:ascii="Times New Roman" w:hAnsi="Times New Roman"/>
          <w:color w:val="000000"/>
          <w:spacing w:val="8"/>
        </w:rPr>
        <w:t>у</w:t>
      </w:r>
      <w:r w:rsidRPr="00B556BA">
        <w:rPr>
          <w:rFonts w:ascii="Times New Roman" w:hAnsi="Times New Roman"/>
          <w:color w:val="000000"/>
          <w:spacing w:val="8"/>
        </w:rPr>
        <w:t>гих сельхозпродуктов в 1976году 119 передовиков производства района были награждены орденами и медалями, из них: орденом Октябрьской революции - 4 человека (свинарка ко</w:t>
      </w:r>
      <w:r w:rsidRPr="00B556BA">
        <w:rPr>
          <w:rFonts w:ascii="Times New Roman" w:hAnsi="Times New Roman"/>
          <w:color w:val="000000"/>
          <w:spacing w:val="8"/>
        </w:rPr>
        <w:t>л</w:t>
      </w:r>
      <w:r w:rsidRPr="00B556BA">
        <w:rPr>
          <w:rFonts w:ascii="Times New Roman" w:hAnsi="Times New Roman"/>
          <w:color w:val="000000"/>
          <w:spacing w:val="8"/>
        </w:rPr>
        <w:t>хоза «Восход» Беседа Т.П., комбайнер колхоза «Путь Ленина» Калугина Л.Ф.,  главный а</w:t>
      </w:r>
      <w:r w:rsidRPr="00B556BA">
        <w:rPr>
          <w:rFonts w:ascii="Times New Roman" w:hAnsi="Times New Roman"/>
          <w:color w:val="000000"/>
          <w:spacing w:val="8"/>
        </w:rPr>
        <w:t>г</w:t>
      </w:r>
      <w:r w:rsidRPr="00B556BA">
        <w:rPr>
          <w:rFonts w:ascii="Times New Roman" w:hAnsi="Times New Roman"/>
          <w:color w:val="000000"/>
          <w:spacing w:val="8"/>
        </w:rPr>
        <w:t xml:space="preserve">роном колхоза им. Первого Мая Матершева А.Д, зав. МТФ № 2колхоза им. Первого Мая Толстой Н.П.), орденом Трудового Красного Знамени Славы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степени - 3 человека (доярка колхоза «Рассвет» Махова И.Ф., свинарка колхоза «Путь Ленина» Меркулова М.Е., тракт</w:t>
      </w:r>
      <w:r w:rsidRPr="00B556BA">
        <w:rPr>
          <w:rFonts w:ascii="Times New Roman" w:hAnsi="Times New Roman"/>
          <w:color w:val="000000"/>
          <w:spacing w:val="8"/>
        </w:rPr>
        <w:t>о</w:t>
      </w:r>
      <w:r w:rsidRPr="00B556BA">
        <w:rPr>
          <w:rFonts w:ascii="Times New Roman" w:hAnsi="Times New Roman"/>
          <w:color w:val="000000"/>
          <w:spacing w:val="8"/>
        </w:rPr>
        <w:t>ристка откормсовхоза «Развиленский» Немыкина Р.И.).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Начало 1977 года ознаменовалось опубликованием постановления ЦК КПСС от 31 января «О 60-й годовщине Великой Октябрьской революции» и постановления ЦК ВЛКСМ «О Вс</w:t>
      </w:r>
      <w:r w:rsidRPr="00B556BA">
        <w:rPr>
          <w:rFonts w:ascii="Times New Roman" w:hAnsi="Times New Roman"/>
          <w:color w:val="000000"/>
          <w:spacing w:val="8"/>
        </w:rPr>
        <w:t>е</w:t>
      </w:r>
      <w:r w:rsidRPr="00B556BA">
        <w:rPr>
          <w:rFonts w:ascii="Times New Roman" w:hAnsi="Times New Roman"/>
          <w:color w:val="000000"/>
          <w:spacing w:val="8"/>
        </w:rPr>
        <w:t>союзном социалистическом соревновании за повышение эффективности производства и к</w:t>
      </w:r>
      <w:r w:rsidRPr="00B556BA">
        <w:rPr>
          <w:rFonts w:ascii="Times New Roman" w:hAnsi="Times New Roman"/>
          <w:color w:val="000000"/>
          <w:spacing w:val="8"/>
        </w:rPr>
        <w:t>а</w:t>
      </w:r>
      <w:r w:rsidRPr="00B556BA">
        <w:rPr>
          <w:rFonts w:ascii="Times New Roman" w:hAnsi="Times New Roman"/>
          <w:color w:val="000000"/>
          <w:spacing w:val="8"/>
        </w:rPr>
        <w:t>чества работы, успешное выполнение заданий десятой пятилетки».</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Эти постановления вызвали новый трудовой и политический подъем. С большим вниман</w:t>
      </w:r>
      <w:r w:rsidRPr="00B556BA">
        <w:rPr>
          <w:rFonts w:ascii="Times New Roman" w:hAnsi="Times New Roman"/>
          <w:color w:val="000000"/>
          <w:spacing w:val="8"/>
        </w:rPr>
        <w:t>и</w:t>
      </w:r>
      <w:r w:rsidRPr="00B556BA">
        <w:rPr>
          <w:rFonts w:ascii="Times New Roman" w:hAnsi="Times New Roman"/>
          <w:color w:val="000000"/>
          <w:spacing w:val="8"/>
        </w:rPr>
        <w:t>ем и восхищением писал в газету «Колос» бригадир бригады № 1 колхоза «Родина» В.К. Морква: «Слушал я по радио и читал в газете постановление ЦК КПСС «О 60-й годовщине Великой Октябрьской Социалистической революции». В этом документе вся история нашей социалистической Родины, которая отметит в этом году свой юбилей. С гордостью я читал те строки, в которых говорится об успехах колхозного крестьянства». И таких откликов было сотни.</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7 г"/>
        </w:smartTagPr>
        <w:r w:rsidRPr="00B556BA">
          <w:rPr>
            <w:rFonts w:ascii="Times New Roman" w:hAnsi="Times New Roman"/>
            <w:color w:val="000000"/>
            <w:spacing w:val="8"/>
          </w:rPr>
          <w:t>1977 г</w:t>
        </w:r>
      </w:smartTag>
      <w:r w:rsidRPr="00B556BA">
        <w:rPr>
          <w:rFonts w:ascii="Times New Roman" w:hAnsi="Times New Roman"/>
          <w:color w:val="000000"/>
          <w:spacing w:val="8"/>
        </w:rPr>
        <w:t>., 8 февраля.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очередном пленуме райкома партии был обсужден вопрос: «О задачах районной па</w:t>
      </w:r>
      <w:r w:rsidRPr="00B556BA">
        <w:rPr>
          <w:rFonts w:ascii="Times New Roman" w:hAnsi="Times New Roman"/>
          <w:color w:val="000000"/>
          <w:spacing w:val="8"/>
        </w:rPr>
        <w:t>р</w:t>
      </w:r>
      <w:r w:rsidRPr="00B556BA">
        <w:rPr>
          <w:rFonts w:ascii="Times New Roman" w:hAnsi="Times New Roman"/>
          <w:color w:val="000000"/>
          <w:spacing w:val="8"/>
        </w:rPr>
        <w:t>тийной организации по достойной встрече 60-й годовщине Великой Октябрьской револ</w:t>
      </w:r>
      <w:r w:rsidRPr="00B556BA">
        <w:rPr>
          <w:rFonts w:ascii="Times New Roman" w:hAnsi="Times New Roman"/>
          <w:color w:val="000000"/>
          <w:spacing w:val="8"/>
        </w:rPr>
        <w:t>ю</w:t>
      </w:r>
      <w:r w:rsidRPr="00B556BA">
        <w:rPr>
          <w:rFonts w:ascii="Times New Roman" w:hAnsi="Times New Roman"/>
          <w:color w:val="000000"/>
          <w:spacing w:val="8"/>
        </w:rPr>
        <w:t>ции». С докладом выступил первый секретарь РК КПСС Глушак В.И.. Пленум принял по этому вопросу развернутое постановление и социалистические обязательства. Второй секр</w:t>
      </w:r>
      <w:r w:rsidRPr="00B556BA">
        <w:rPr>
          <w:rFonts w:ascii="Times New Roman" w:hAnsi="Times New Roman"/>
          <w:color w:val="000000"/>
          <w:spacing w:val="8"/>
        </w:rPr>
        <w:t>е</w:t>
      </w:r>
      <w:r w:rsidRPr="00B556BA">
        <w:rPr>
          <w:rFonts w:ascii="Times New Roman" w:hAnsi="Times New Roman"/>
          <w:color w:val="000000"/>
          <w:spacing w:val="8"/>
        </w:rPr>
        <w:t xml:space="preserve">тарь райкома партии Красий Н.Ф. выступил на этом пленуме с информацией о выполнении критических замечаний и предложений, высказанных на </w:t>
      </w:r>
      <w:r w:rsidRPr="00B556BA">
        <w:rPr>
          <w:rFonts w:ascii="Times New Roman" w:hAnsi="Times New Roman"/>
          <w:color w:val="000000"/>
          <w:spacing w:val="8"/>
          <w:lang w:val="en-US"/>
        </w:rPr>
        <w:t>XXII</w:t>
      </w:r>
      <w:r w:rsidRPr="00B556BA">
        <w:rPr>
          <w:rFonts w:ascii="Times New Roman" w:hAnsi="Times New Roman"/>
          <w:color w:val="000000"/>
          <w:spacing w:val="8"/>
        </w:rPr>
        <w:t xml:space="preserve"> районной партийной конф</w:t>
      </w:r>
      <w:r w:rsidRPr="00B556BA">
        <w:rPr>
          <w:rFonts w:ascii="Times New Roman" w:hAnsi="Times New Roman"/>
          <w:color w:val="000000"/>
          <w:spacing w:val="8"/>
        </w:rPr>
        <w:t>е</w:t>
      </w:r>
      <w:r w:rsidRPr="00B556BA">
        <w:rPr>
          <w:rFonts w:ascii="Times New Roman" w:hAnsi="Times New Roman"/>
          <w:color w:val="000000"/>
          <w:spacing w:val="8"/>
        </w:rPr>
        <w:t>ренции.</w:t>
      </w:r>
      <w:r w:rsidRPr="00B556BA">
        <w:rPr>
          <w:rFonts w:ascii="Times New Roman" w:hAnsi="Times New Roman"/>
          <w:color w:val="000000"/>
          <w:spacing w:val="8"/>
          <w:vertAlign w:val="superscript"/>
        </w:rPr>
        <w:t xml:space="preserve">1 </w:t>
      </w:r>
      <w:r w:rsidRPr="00B556BA">
        <w:rPr>
          <w:rFonts w:ascii="Times New Roman" w:hAnsi="Times New Roman"/>
          <w:color w:val="000000"/>
          <w:spacing w:val="8"/>
        </w:rPr>
        <w:t>Этот вопрос обсуждался во всех партийных организациях района.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Большим событием в жизни районной комсомольской организации было завершение обм</w:t>
      </w:r>
      <w:r w:rsidRPr="00B556BA">
        <w:rPr>
          <w:rFonts w:ascii="Times New Roman" w:hAnsi="Times New Roman"/>
          <w:color w:val="000000"/>
          <w:spacing w:val="8"/>
        </w:rPr>
        <w:t>е</w:t>
      </w:r>
      <w:r w:rsidRPr="00B556BA">
        <w:rPr>
          <w:rFonts w:ascii="Times New Roman" w:hAnsi="Times New Roman"/>
          <w:color w:val="000000"/>
          <w:spacing w:val="8"/>
        </w:rPr>
        <w:t>на комсомольских билетов. Итоги этой работы были обсуждены 20 февраля 1977 года на очередном пленуме райкома ВЛКСМ, с докладом на котором выступил первый секретарь райкома комсомола Николай Рябцев. На этом же пленуме секретарь райкома ВЛКСМ была избрана Галина Коломиец.</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К моменту выхода в свет (15 июля </w:t>
      </w:r>
      <w:smartTag w:uri="urn:schemas-microsoft-com:office:smarttags" w:element="metricconverter">
        <w:smartTagPr>
          <w:attr w:name="ProductID" w:val="1977 г"/>
        </w:smartTagPr>
        <w:r w:rsidRPr="00B556BA">
          <w:rPr>
            <w:rFonts w:ascii="Times New Roman" w:hAnsi="Times New Roman"/>
            <w:color w:val="000000"/>
            <w:spacing w:val="8"/>
          </w:rPr>
          <w:t>1977 г</w:t>
        </w:r>
      </w:smartTag>
      <w:r w:rsidRPr="00B556BA">
        <w:rPr>
          <w:rFonts w:ascii="Times New Roman" w:hAnsi="Times New Roman"/>
          <w:color w:val="000000"/>
          <w:spacing w:val="8"/>
        </w:rPr>
        <w:t>.) постановления ЦК КПСС «Об опыте работы Ипатовской районной партийной организации Ставропольского края на уборке урожая» в нашем районе уже действовали в каждом хозяйстве уборочно-транспортные звенья. Среди них особенно выделялись звено Героя Социалистического Труда Н.В. Переверзевой, Алексея Рубцова (колхоз «Путь Ленина»), Ивана Гвоздика (колхоз им. Первого Мая), Михаила Лук</w:t>
      </w:r>
      <w:r w:rsidRPr="00B556BA">
        <w:rPr>
          <w:rFonts w:ascii="Times New Roman" w:hAnsi="Times New Roman"/>
          <w:color w:val="000000"/>
          <w:spacing w:val="8"/>
        </w:rPr>
        <w:t>ь</w:t>
      </w:r>
      <w:r w:rsidRPr="00B556BA">
        <w:rPr>
          <w:rFonts w:ascii="Times New Roman" w:hAnsi="Times New Roman"/>
          <w:color w:val="000000"/>
          <w:spacing w:val="8"/>
        </w:rPr>
        <w:t>янченко (кохоз «Рассвет») и другие. Их опыт работы был взят на вооружение и в 1978 году каждый колхоз создал по одному уборочно-транспортному комплексу по опыту Ипатовских хлеборобов, а в 1979 году такие комплексы были созданы на базе всех бригад района. В с</w:t>
      </w:r>
      <w:r w:rsidRPr="00B556BA">
        <w:rPr>
          <w:rFonts w:ascii="Times New Roman" w:hAnsi="Times New Roman"/>
          <w:color w:val="000000"/>
          <w:spacing w:val="8"/>
        </w:rPr>
        <w:t>о</w:t>
      </w:r>
      <w:r w:rsidRPr="00B556BA">
        <w:rPr>
          <w:rFonts w:ascii="Times New Roman" w:hAnsi="Times New Roman"/>
          <w:color w:val="000000"/>
          <w:spacing w:val="8"/>
        </w:rPr>
        <w:t>ставе уборочно-транспортного комплекса в зависимости от объема и характера работ созд</w:t>
      </w:r>
      <w:r w:rsidRPr="00B556BA">
        <w:rPr>
          <w:rFonts w:ascii="Times New Roman" w:hAnsi="Times New Roman"/>
          <w:color w:val="000000"/>
          <w:spacing w:val="8"/>
        </w:rPr>
        <w:t>а</w:t>
      </w:r>
      <w:r w:rsidRPr="00B556BA">
        <w:rPr>
          <w:rFonts w:ascii="Times New Roman" w:hAnsi="Times New Roman"/>
          <w:color w:val="000000"/>
          <w:spacing w:val="8"/>
        </w:rPr>
        <w:t>вались звенья по косовице хлебов, звенья по подбору  и обмолоту хлебных валков, по стяг</w:t>
      </w:r>
      <w:r w:rsidRPr="00B556BA">
        <w:rPr>
          <w:rFonts w:ascii="Times New Roman" w:hAnsi="Times New Roman"/>
          <w:color w:val="000000"/>
          <w:spacing w:val="8"/>
        </w:rPr>
        <w:t>и</w:t>
      </w:r>
      <w:r w:rsidRPr="00B556BA">
        <w:rPr>
          <w:rFonts w:ascii="Times New Roman" w:hAnsi="Times New Roman"/>
          <w:color w:val="000000"/>
          <w:spacing w:val="8"/>
        </w:rPr>
        <w:t>ванию соломы и вспашке почвы, звенья технического у культурно-бытового обслуживания, идеологического обеспечения. Во главе такого комплекса стояли начальник, партрог. В ка</w:t>
      </w:r>
      <w:r w:rsidRPr="00B556BA">
        <w:rPr>
          <w:rFonts w:ascii="Times New Roman" w:hAnsi="Times New Roman"/>
          <w:color w:val="000000"/>
          <w:spacing w:val="8"/>
        </w:rPr>
        <w:t>ж</w:t>
      </w:r>
      <w:r w:rsidRPr="00B556BA">
        <w:rPr>
          <w:rFonts w:ascii="Times New Roman" w:hAnsi="Times New Roman"/>
          <w:color w:val="000000"/>
          <w:spacing w:val="8"/>
        </w:rPr>
        <w:t>дом из них создавалась партийная группа.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Уже в уборку 1977 года комсомольско-молодежные звенья многих колхозов показали о</w:t>
      </w:r>
      <w:r w:rsidRPr="00B556BA">
        <w:rPr>
          <w:rFonts w:ascii="Times New Roman" w:hAnsi="Times New Roman"/>
          <w:color w:val="000000"/>
          <w:spacing w:val="8"/>
        </w:rPr>
        <w:t>б</w:t>
      </w:r>
      <w:r w:rsidRPr="00B556BA">
        <w:rPr>
          <w:rFonts w:ascii="Times New Roman" w:hAnsi="Times New Roman"/>
          <w:color w:val="000000"/>
          <w:spacing w:val="8"/>
        </w:rPr>
        <w:t>разцы труда. Центральный комитет ВЛКСМ в своей телеграмме горячо приветствовал и п</w:t>
      </w:r>
      <w:r w:rsidRPr="00B556BA">
        <w:rPr>
          <w:rFonts w:ascii="Times New Roman" w:hAnsi="Times New Roman"/>
          <w:color w:val="000000"/>
          <w:spacing w:val="8"/>
        </w:rPr>
        <w:t>о</w:t>
      </w:r>
      <w:r w:rsidRPr="00B556BA">
        <w:rPr>
          <w:rFonts w:ascii="Times New Roman" w:hAnsi="Times New Roman"/>
          <w:color w:val="000000"/>
          <w:spacing w:val="8"/>
        </w:rPr>
        <w:t>здравлял звенья Ивана Гвоздика, Виктора Волчкова, Алексея Рубцова, Михаила Лукьянченко с успехами в труде. В телеграмме говорилось: «Дорогие друзья! Центральный комитет ВЛКСМ горячо сердечно поздравляет Вас с замечательной трудовой победой успешным в</w:t>
      </w:r>
      <w:r w:rsidRPr="00B556BA">
        <w:rPr>
          <w:rFonts w:ascii="Times New Roman" w:hAnsi="Times New Roman"/>
          <w:color w:val="000000"/>
          <w:spacing w:val="8"/>
        </w:rPr>
        <w:t>ы</w:t>
      </w:r>
      <w:r w:rsidRPr="00B556BA">
        <w:rPr>
          <w:rFonts w:ascii="Times New Roman" w:hAnsi="Times New Roman"/>
          <w:color w:val="000000"/>
          <w:spacing w:val="8"/>
        </w:rPr>
        <w:lastRenderedPageBreak/>
        <w:t>полнением принятых обязательств. Выражаем уверенность, что Ваши коллективы, встав на трудовую вахту в честь 60-летия Великого Октября, приложат все силы, знания и мастерс</w:t>
      </w:r>
      <w:r w:rsidRPr="00B556BA">
        <w:rPr>
          <w:rFonts w:ascii="Times New Roman" w:hAnsi="Times New Roman"/>
          <w:color w:val="000000"/>
          <w:spacing w:val="8"/>
        </w:rPr>
        <w:t>т</w:t>
      </w:r>
      <w:r w:rsidRPr="00B556BA">
        <w:rPr>
          <w:rFonts w:ascii="Times New Roman" w:hAnsi="Times New Roman"/>
          <w:color w:val="000000"/>
          <w:spacing w:val="8"/>
        </w:rPr>
        <w:t xml:space="preserve">во, чтобы внести весомый вклад в выполнение исторических решений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Желаем Вам, дорогие товарищи, новых трудовых достижений, крепкого здоровья, счастья.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Центральный Комитет ВЛКСМ».</w:t>
      </w:r>
      <w:r w:rsidRPr="00B556BA">
        <w:rPr>
          <w:rFonts w:ascii="Times New Roman" w:hAnsi="Times New Roman"/>
          <w:color w:val="000000"/>
          <w:spacing w:val="8"/>
          <w:vertAlign w:val="superscript"/>
        </w:rPr>
        <w:t>1</w:t>
      </w:r>
    </w:p>
    <w:p w:rsidR="00B609C2" w:rsidRPr="00B556BA" w:rsidRDefault="00795359"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Как б</w:t>
      </w:r>
      <w:r w:rsidR="00B609C2" w:rsidRPr="00B556BA">
        <w:rPr>
          <w:rFonts w:ascii="Times New Roman" w:hAnsi="Times New Roman"/>
          <w:color w:val="000000"/>
          <w:spacing w:val="8"/>
        </w:rPr>
        <w:t>ы продолжение</w:t>
      </w:r>
      <w:r>
        <w:rPr>
          <w:rFonts w:ascii="Times New Roman" w:hAnsi="Times New Roman"/>
          <w:color w:val="000000"/>
          <w:spacing w:val="8"/>
        </w:rPr>
        <w:t>м</w:t>
      </w:r>
      <w:r w:rsidR="00B609C2" w:rsidRPr="00B556BA">
        <w:rPr>
          <w:rFonts w:ascii="Times New Roman" w:hAnsi="Times New Roman"/>
          <w:color w:val="000000"/>
          <w:spacing w:val="8"/>
        </w:rPr>
        <w:t xml:space="preserve"> и углублением ипатовского метода использования техники явилось постановление ЦК КПСС и Совета Министров СССР от 1 сентября </w:t>
      </w:r>
      <w:smartTag w:uri="urn:schemas-microsoft-com:office:smarttags" w:element="metricconverter">
        <w:smartTagPr>
          <w:attr w:name="ProductID" w:val="1977 г"/>
        </w:smartTagPr>
        <w:r w:rsidR="00B609C2" w:rsidRPr="00B556BA">
          <w:rPr>
            <w:rFonts w:ascii="Times New Roman" w:hAnsi="Times New Roman"/>
            <w:color w:val="000000"/>
            <w:spacing w:val="8"/>
          </w:rPr>
          <w:t>1977 г</w:t>
        </w:r>
      </w:smartTag>
      <w:r w:rsidR="00B609C2" w:rsidRPr="00B556BA">
        <w:rPr>
          <w:rFonts w:ascii="Times New Roman" w:hAnsi="Times New Roman"/>
          <w:color w:val="000000"/>
          <w:spacing w:val="8"/>
        </w:rPr>
        <w:t>. «О мерах по п</w:t>
      </w:r>
      <w:r w:rsidR="00B609C2" w:rsidRPr="00B556BA">
        <w:rPr>
          <w:rFonts w:ascii="Times New Roman" w:hAnsi="Times New Roman"/>
          <w:color w:val="000000"/>
          <w:spacing w:val="8"/>
        </w:rPr>
        <w:t>о</w:t>
      </w:r>
      <w:r w:rsidR="00B609C2" w:rsidRPr="00B556BA">
        <w:rPr>
          <w:rFonts w:ascii="Times New Roman" w:hAnsi="Times New Roman"/>
          <w:color w:val="000000"/>
          <w:spacing w:val="8"/>
        </w:rPr>
        <w:t>вышению эффективности использования сельскозяйственной техники, улучшению ее с</w:t>
      </w:r>
      <w:r w:rsidR="00B609C2" w:rsidRPr="00B556BA">
        <w:rPr>
          <w:rFonts w:ascii="Times New Roman" w:hAnsi="Times New Roman"/>
          <w:color w:val="000000"/>
          <w:spacing w:val="8"/>
        </w:rPr>
        <w:t>о</w:t>
      </w:r>
      <w:r w:rsidR="00B609C2" w:rsidRPr="00B556BA">
        <w:rPr>
          <w:rFonts w:ascii="Times New Roman" w:hAnsi="Times New Roman"/>
          <w:color w:val="000000"/>
          <w:spacing w:val="8"/>
        </w:rPr>
        <w:t>хранности, обеспечению колхозов и совхозов кадрами механизаторов и закреплению их в сельском хозяйстве».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Из фондов Песчанокопского музея истории района.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Исполняя это постановление, все колхозы создали постоянно действующие курсы механ</w:t>
      </w:r>
      <w:r w:rsidRPr="00B556BA">
        <w:rPr>
          <w:rFonts w:ascii="Times New Roman" w:hAnsi="Times New Roman"/>
          <w:color w:val="000000"/>
          <w:spacing w:val="8"/>
        </w:rPr>
        <w:t>и</w:t>
      </w:r>
      <w:r w:rsidRPr="00B556BA">
        <w:rPr>
          <w:rFonts w:ascii="Times New Roman" w:hAnsi="Times New Roman"/>
          <w:color w:val="000000"/>
          <w:spacing w:val="8"/>
        </w:rPr>
        <w:t>заторов разных профилей, в бригадах создаются машинные дворы. В районе организуется всеобщее обучение механизаторским специальностям. Лозунг «Живешь на селе - владей те</w:t>
      </w:r>
      <w:r w:rsidRPr="00B556BA">
        <w:rPr>
          <w:rFonts w:ascii="Times New Roman" w:hAnsi="Times New Roman"/>
          <w:color w:val="000000"/>
          <w:spacing w:val="8"/>
        </w:rPr>
        <w:t>х</w:t>
      </w:r>
      <w:r w:rsidRPr="00B556BA">
        <w:rPr>
          <w:rFonts w:ascii="Times New Roman" w:hAnsi="Times New Roman"/>
          <w:color w:val="000000"/>
          <w:spacing w:val="8"/>
        </w:rPr>
        <w:t>никой!» - стал законом в районе.</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Трудящиеся района активно участвовали в обсуждении Проекта новой Конституции СССР, а с утверждением ее выразили свое глубокое удовлетворение. В системе политического пр</w:t>
      </w:r>
      <w:r w:rsidRPr="00B556BA">
        <w:rPr>
          <w:rFonts w:ascii="Times New Roman" w:hAnsi="Times New Roman"/>
          <w:color w:val="000000"/>
          <w:spacing w:val="8"/>
        </w:rPr>
        <w:t>о</w:t>
      </w:r>
      <w:r w:rsidRPr="00B556BA">
        <w:rPr>
          <w:rFonts w:ascii="Times New Roman" w:hAnsi="Times New Roman"/>
          <w:color w:val="000000"/>
          <w:spacing w:val="8"/>
        </w:rPr>
        <w:t>свещения и экономического образования, в трудовых коллективах было организовано изуч</w:t>
      </w:r>
      <w:r w:rsidRPr="00B556BA">
        <w:rPr>
          <w:rFonts w:ascii="Times New Roman" w:hAnsi="Times New Roman"/>
          <w:color w:val="000000"/>
          <w:spacing w:val="8"/>
        </w:rPr>
        <w:t>е</w:t>
      </w:r>
      <w:r w:rsidRPr="00B556BA">
        <w:rPr>
          <w:rFonts w:ascii="Times New Roman" w:hAnsi="Times New Roman"/>
          <w:color w:val="000000"/>
          <w:spacing w:val="8"/>
        </w:rPr>
        <w:t xml:space="preserve">ние нового Основного Закона СССР.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Через неделю после утверждения Верховным Советом СССР новой Конституции СССР с</w:t>
      </w:r>
      <w:r w:rsidRPr="00B556BA">
        <w:rPr>
          <w:rFonts w:ascii="Times New Roman" w:hAnsi="Times New Roman"/>
          <w:color w:val="000000"/>
          <w:spacing w:val="8"/>
        </w:rPr>
        <w:t>о</w:t>
      </w:r>
      <w:r w:rsidRPr="00B556BA">
        <w:rPr>
          <w:rFonts w:ascii="Times New Roman" w:hAnsi="Times New Roman"/>
          <w:color w:val="000000"/>
          <w:spacing w:val="8"/>
        </w:rPr>
        <w:t>стоялся Пленум райкома КПСС, обсудивший задачи районной партийной организации по реализации в жизнь нового Основного Закона союза СССР.</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16 ноября 1977 года состоялось </w:t>
      </w:r>
      <w:r w:rsidRPr="00B556BA">
        <w:rPr>
          <w:rFonts w:ascii="Times New Roman" w:hAnsi="Times New Roman"/>
          <w:color w:val="000000"/>
          <w:spacing w:val="8"/>
          <w:lang w:val="en-US"/>
        </w:rPr>
        <w:t>XXIV</w:t>
      </w:r>
      <w:r w:rsidRPr="00B556BA">
        <w:rPr>
          <w:rFonts w:ascii="Times New Roman" w:hAnsi="Times New Roman"/>
          <w:color w:val="000000"/>
          <w:spacing w:val="8"/>
        </w:rPr>
        <w:t xml:space="preserve"> районная комсомольская конференция. Она засл</w:t>
      </w:r>
      <w:r w:rsidRPr="00B556BA">
        <w:rPr>
          <w:rFonts w:ascii="Times New Roman" w:hAnsi="Times New Roman"/>
          <w:color w:val="000000"/>
          <w:spacing w:val="8"/>
        </w:rPr>
        <w:t>у</w:t>
      </w:r>
      <w:r w:rsidRPr="00B556BA">
        <w:rPr>
          <w:rFonts w:ascii="Times New Roman" w:hAnsi="Times New Roman"/>
          <w:color w:val="000000"/>
          <w:spacing w:val="8"/>
        </w:rPr>
        <w:t>шала отчеты РК ВЛКСМ и ревкомиссии, избрала руководящие органы. Первым секретарем РК ВЛКСМ был избран Рябцев Н.Г., вторым - Бойко А.И., секретарем - Коломиец Г.Л.</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Итоги развития животноводства в 1977 году показывают, что по сравнению с 1969 годом выросло поголовье крупного рогатого скота на 11 тысяч голов, овец на 11460 голов, а свиней только на 3310 голов. Низкий рост поголовья свиней объясняется слабой базой кормового зерна. Всего же в 1977 году было: крупного рогатого скота 55,7 тысяч голов, свиней 60,8 т</w:t>
      </w:r>
      <w:r w:rsidRPr="00B556BA">
        <w:rPr>
          <w:rFonts w:ascii="Times New Roman" w:hAnsi="Times New Roman"/>
          <w:color w:val="000000"/>
          <w:spacing w:val="8"/>
        </w:rPr>
        <w:t>ы</w:t>
      </w:r>
      <w:r w:rsidRPr="00B556BA">
        <w:rPr>
          <w:rFonts w:ascii="Times New Roman" w:hAnsi="Times New Roman"/>
          <w:color w:val="000000"/>
          <w:spacing w:val="8"/>
        </w:rPr>
        <w:t>сячи и 85,3 тысячи овец.</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Однако колхозы района продажи мяса не выполнили, не выполнили и план его продажи и в целом район. В 1977 году планы продажи государству зерна, мяса, молока, яиц, шерсти в</w:t>
      </w:r>
      <w:r w:rsidRPr="00B556BA">
        <w:rPr>
          <w:rFonts w:ascii="Times New Roman" w:hAnsi="Times New Roman"/>
          <w:color w:val="000000"/>
          <w:spacing w:val="8"/>
        </w:rPr>
        <w:t>ы</w:t>
      </w:r>
      <w:r w:rsidRPr="00B556BA">
        <w:rPr>
          <w:rFonts w:ascii="Times New Roman" w:hAnsi="Times New Roman"/>
          <w:color w:val="000000"/>
          <w:spacing w:val="8"/>
        </w:rPr>
        <w:t>полнили колхозы «Заветы Ильича», «Путь Ленина», им. Жданова, «Восход», «Заря», «Ра</w:t>
      </w:r>
      <w:r w:rsidRPr="00B556BA">
        <w:rPr>
          <w:rFonts w:ascii="Times New Roman" w:hAnsi="Times New Roman"/>
          <w:color w:val="000000"/>
          <w:spacing w:val="8"/>
        </w:rPr>
        <w:t>с</w:t>
      </w:r>
      <w:r w:rsidRPr="00B556BA">
        <w:rPr>
          <w:rFonts w:ascii="Times New Roman" w:hAnsi="Times New Roman"/>
          <w:color w:val="000000"/>
          <w:spacing w:val="8"/>
        </w:rPr>
        <w:t>свет», «Победа». Не выполнили своих планов колхозы им. Кирова и им. Первого Мая.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Лучшими были признаны </w:t>
      </w:r>
      <w:r w:rsidR="00795359">
        <w:rPr>
          <w:rFonts w:ascii="Times New Roman" w:hAnsi="Times New Roman"/>
          <w:color w:val="000000"/>
          <w:spacing w:val="8"/>
        </w:rPr>
        <w:t>колхозы «Заветы Ильича» (пред. к</w:t>
      </w:r>
      <w:r w:rsidRPr="00B556BA">
        <w:rPr>
          <w:rFonts w:ascii="Times New Roman" w:hAnsi="Times New Roman"/>
          <w:color w:val="000000"/>
          <w:spacing w:val="8"/>
        </w:rPr>
        <w:t>олхоза А.В. Архипов, секр</w:t>
      </w:r>
      <w:r w:rsidRPr="00B556BA">
        <w:rPr>
          <w:rFonts w:ascii="Times New Roman" w:hAnsi="Times New Roman"/>
          <w:color w:val="000000"/>
          <w:spacing w:val="8"/>
        </w:rPr>
        <w:t>е</w:t>
      </w:r>
      <w:r w:rsidRPr="00B556BA">
        <w:rPr>
          <w:rFonts w:ascii="Times New Roman" w:hAnsi="Times New Roman"/>
          <w:color w:val="000000"/>
          <w:spacing w:val="8"/>
        </w:rPr>
        <w:t xml:space="preserve">тарь парткома В.Г. Лохманов, пред. профкома И.А. Толстой, секретарь Комитета ВЛКСМ </w:t>
      </w:r>
      <w:r w:rsidR="00795359">
        <w:rPr>
          <w:rFonts w:ascii="Times New Roman" w:hAnsi="Times New Roman"/>
          <w:color w:val="000000"/>
          <w:spacing w:val="8"/>
        </w:rPr>
        <w:t>Л.И. Чужинова, «Победа» (пред. к</w:t>
      </w:r>
      <w:r w:rsidRPr="00B556BA">
        <w:rPr>
          <w:rFonts w:ascii="Times New Roman" w:hAnsi="Times New Roman"/>
          <w:color w:val="000000"/>
          <w:spacing w:val="8"/>
        </w:rPr>
        <w:t>олхоза Ю.И. Демченко, секретарь парткома В.П. Селин, пред. профкома Б.М. Хащин, секретарь Комитета ВЛКСМ Н.И. Рец), коллективы: МТФ № 1 колхоза «Путь Ленина» (зав. Н.В. Лунев), СТФ № 3 колхоза им. Кирова (зав. Ф.М. Бутов), звена по откорму крупного рогатого скота бригады № 1 колхоза им. Кирова (звеньевой И.Л. Иваносов), а по откорму свиней бригады № 3 колхоза «Родина» (звеньевой А.В. Чаплыгин).</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Среди доярок прославились своим трудом П.С. Подзолкова, М.С. Суслова, Н.В. Пурис, Е.С. Шульгинова (колхоз им. Кирова), Р.Ф. Тутова (0колхоз «Рассвет»), которые получили по 3500 - </w:t>
      </w:r>
      <w:smartTag w:uri="urn:schemas-microsoft-com:office:smarttags" w:element="metricconverter">
        <w:smartTagPr>
          <w:attr w:name="ProductID" w:val="4000 кг"/>
        </w:smartTagPr>
        <w:r w:rsidRPr="00B556BA">
          <w:rPr>
            <w:rFonts w:ascii="Times New Roman" w:hAnsi="Times New Roman"/>
            <w:color w:val="000000"/>
            <w:spacing w:val="8"/>
          </w:rPr>
          <w:t>4000 кг</w:t>
        </w:r>
      </w:smartTag>
      <w:r w:rsidRPr="00B556BA">
        <w:rPr>
          <w:rFonts w:ascii="Times New Roman" w:hAnsi="Times New Roman"/>
          <w:color w:val="000000"/>
          <w:spacing w:val="8"/>
        </w:rPr>
        <w:t>. молока от каждой фуражной коровы. Лучшие свиноводы получили по 17-20 поросят на основную свиноматку. Это свинарники колхоза «Путь Ленина» Л.И. Теплова, Л.Ф. Переверзева, Р.Г. Сапегина из колхоза «Родина», В.С. Хитрова и А.Е. Павлова из ко</w:t>
      </w:r>
      <w:r w:rsidRPr="00B556BA">
        <w:rPr>
          <w:rFonts w:ascii="Times New Roman" w:hAnsi="Times New Roman"/>
          <w:color w:val="000000"/>
          <w:spacing w:val="8"/>
        </w:rPr>
        <w:t>л</w:t>
      </w:r>
      <w:r w:rsidRPr="00B556BA">
        <w:rPr>
          <w:rFonts w:ascii="Times New Roman" w:hAnsi="Times New Roman"/>
          <w:color w:val="000000"/>
          <w:spacing w:val="8"/>
        </w:rPr>
        <w:t>хоза им. Кирова и др.</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Колхоз «Рассвет» (председатель И.Ф. Шнурников, секретарь парткома Д.М. Подзолков, гл. инженер И.П. Чайка) был лучшим в районе по использованию техники.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 3.</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 итогам работы за 1977 год Указом Президиума Верховного совета СССР от 30 марта 1978 года в районе было награждено орденом Трудовой Славы </w:t>
      </w:r>
      <w:r w:rsidRPr="00B556BA">
        <w:rPr>
          <w:rFonts w:ascii="Times New Roman" w:hAnsi="Times New Roman"/>
          <w:color w:val="000000"/>
          <w:spacing w:val="8"/>
          <w:lang w:val="en-US"/>
        </w:rPr>
        <w:t>III</w:t>
      </w:r>
      <w:r w:rsidRPr="00B556BA">
        <w:rPr>
          <w:rFonts w:ascii="Times New Roman" w:hAnsi="Times New Roman"/>
          <w:color w:val="000000"/>
          <w:spacing w:val="8"/>
        </w:rPr>
        <w:t xml:space="preserve"> степени - 18 человек, «За трудовую доблесть» - 3, медаль «За трудовое отличие» - 3 человека. Среди награжденных механизаторы Бондарев В.Ф., Бондаренко В.Т., Голтвин П.И., Кобелев В.Ф., доярки  Коле</w:t>
      </w:r>
      <w:r w:rsidRPr="00B556BA">
        <w:rPr>
          <w:rFonts w:ascii="Times New Roman" w:hAnsi="Times New Roman"/>
          <w:color w:val="000000"/>
          <w:spacing w:val="8"/>
        </w:rPr>
        <w:t>с</w:t>
      </w:r>
      <w:r w:rsidRPr="00B556BA">
        <w:rPr>
          <w:rFonts w:ascii="Times New Roman" w:hAnsi="Times New Roman"/>
          <w:color w:val="000000"/>
          <w:spacing w:val="8"/>
        </w:rPr>
        <w:t>никова В.В., Колобаева Л.И., Семенько Л.М., Калашникова Т.Г. и др.</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Погодные условия осени 1977 года и особенно всего 1978 года были очень благоприятн</w:t>
      </w:r>
      <w:r w:rsidRPr="00B556BA">
        <w:rPr>
          <w:rFonts w:ascii="Times New Roman" w:hAnsi="Times New Roman"/>
          <w:color w:val="000000"/>
          <w:spacing w:val="8"/>
        </w:rPr>
        <w:t>ы</w:t>
      </w:r>
      <w:r w:rsidRPr="00B556BA">
        <w:rPr>
          <w:rFonts w:ascii="Times New Roman" w:hAnsi="Times New Roman"/>
          <w:color w:val="000000"/>
          <w:spacing w:val="8"/>
        </w:rPr>
        <w:t>ми для развития сельского хозяйства наших краев. Используя такие условия, труженики ра</w:t>
      </w:r>
      <w:r w:rsidRPr="00B556BA">
        <w:rPr>
          <w:rFonts w:ascii="Times New Roman" w:hAnsi="Times New Roman"/>
          <w:color w:val="000000"/>
          <w:spacing w:val="8"/>
        </w:rPr>
        <w:t>й</w:t>
      </w:r>
      <w:r w:rsidRPr="00B556BA">
        <w:rPr>
          <w:rFonts w:ascii="Times New Roman" w:hAnsi="Times New Roman"/>
          <w:color w:val="000000"/>
          <w:spacing w:val="8"/>
        </w:rPr>
        <w:t>она принимали все меры к проведению всех агромероприятий в лучшие сроки, хорошо отр</w:t>
      </w:r>
      <w:r w:rsidRPr="00B556BA">
        <w:rPr>
          <w:rFonts w:ascii="Times New Roman" w:hAnsi="Times New Roman"/>
          <w:color w:val="000000"/>
          <w:spacing w:val="8"/>
        </w:rPr>
        <w:t>е</w:t>
      </w:r>
      <w:r w:rsidRPr="00B556BA">
        <w:rPr>
          <w:rFonts w:ascii="Times New Roman" w:hAnsi="Times New Roman"/>
          <w:color w:val="000000"/>
          <w:spacing w:val="8"/>
        </w:rPr>
        <w:t>монтировали технику.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Огромное значение в успешной работе имело Письмо ЦК КПСС, Совета Министров СССР, ВЦСПС и ЦК ВЛКСМ партийным, советским, хозяйственным, профсоюзным и комсомол</w:t>
      </w:r>
      <w:r w:rsidRPr="00B556BA">
        <w:rPr>
          <w:rFonts w:ascii="Times New Roman" w:hAnsi="Times New Roman"/>
          <w:color w:val="000000"/>
          <w:spacing w:val="8"/>
        </w:rPr>
        <w:t>ь</w:t>
      </w:r>
      <w:r w:rsidRPr="00B556BA">
        <w:rPr>
          <w:rFonts w:ascii="Times New Roman" w:hAnsi="Times New Roman"/>
          <w:color w:val="000000"/>
          <w:spacing w:val="8"/>
        </w:rPr>
        <w:t>ским организациям, трудящимся Советского Союза «О развертывании социалистического соревнования за выполнение и перевыполнение плана 1978 года и усиления борьбы за пов</w:t>
      </w:r>
      <w:r w:rsidRPr="00B556BA">
        <w:rPr>
          <w:rFonts w:ascii="Times New Roman" w:hAnsi="Times New Roman"/>
          <w:color w:val="000000"/>
          <w:spacing w:val="8"/>
        </w:rPr>
        <w:t>ы</w:t>
      </w:r>
      <w:r w:rsidRPr="00B556BA">
        <w:rPr>
          <w:rFonts w:ascii="Times New Roman" w:hAnsi="Times New Roman"/>
          <w:color w:val="000000"/>
          <w:spacing w:val="8"/>
        </w:rPr>
        <w:t>шение эффективности производства и качества работы».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ответ на это в производственных коллективах состоялись митинги, на которых тружен</w:t>
      </w:r>
      <w:r w:rsidRPr="00B556BA">
        <w:rPr>
          <w:rFonts w:ascii="Times New Roman" w:hAnsi="Times New Roman"/>
          <w:color w:val="000000"/>
          <w:spacing w:val="8"/>
        </w:rPr>
        <w:t>и</w:t>
      </w:r>
      <w:r w:rsidRPr="00B556BA">
        <w:rPr>
          <w:rFonts w:ascii="Times New Roman" w:hAnsi="Times New Roman"/>
          <w:color w:val="000000"/>
          <w:spacing w:val="8"/>
        </w:rPr>
        <w:t>ки района брали на себя повышенные социалистические обязательства. Например, тружен</w:t>
      </w:r>
      <w:r w:rsidRPr="00B556BA">
        <w:rPr>
          <w:rFonts w:ascii="Times New Roman" w:hAnsi="Times New Roman"/>
          <w:color w:val="000000"/>
          <w:spacing w:val="8"/>
        </w:rPr>
        <w:t>и</w:t>
      </w:r>
      <w:r w:rsidRPr="00B556BA">
        <w:rPr>
          <w:rFonts w:ascii="Times New Roman" w:hAnsi="Times New Roman"/>
          <w:color w:val="000000"/>
          <w:spacing w:val="8"/>
        </w:rPr>
        <w:t>ки бригады № 2 колхоза «Победа» (бригадир Г.Ф. Зубенко) взяли на себя обязательства п</w:t>
      </w:r>
      <w:r w:rsidRPr="00B556BA">
        <w:rPr>
          <w:rFonts w:ascii="Times New Roman" w:hAnsi="Times New Roman"/>
          <w:color w:val="000000"/>
          <w:spacing w:val="8"/>
        </w:rPr>
        <w:t>о</w:t>
      </w:r>
      <w:r w:rsidRPr="00B556BA">
        <w:rPr>
          <w:rFonts w:ascii="Times New Roman" w:hAnsi="Times New Roman"/>
          <w:color w:val="000000"/>
          <w:spacing w:val="8"/>
        </w:rPr>
        <w:t>лучить в 1978 году 32 центнера с гектара зерна на круг, в том числе по 36 центнеров озимой пшеницы и 45 центнеров кукурузного зерна. Они дали слово 1200 тонн сильной и ценной пшеницы сдать государству.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Свиноводы СТФ № 2 колхоза «Рассвет» на своем митинге решили получить в 1978 году 12 тысяч поросят и продать государству 500 тонн мяса.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Члены уборочно-транспортного звена Героя Социалистического Труда, лауреата Госуда</w:t>
      </w:r>
      <w:r w:rsidRPr="00B556BA">
        <w:rPr>
          <w:rFonts w:ascii="Times New Roman" w:hAnsi="Times New Roman"/>
          <w:color w:val="000000"/>
          <w:spacing w:val="8"/>
        </w:rPr>
        <w:t>р</w:t>
      </w:r>
      <w:r w:rsidRPr="00B556BA">
        <w:rPr>
          <w:rFonts w:ascii="Times New Roman" w:hAnsi="Times New Roman"/>
          <w:color w:val="000000"/>
          <w:spacing w:val="8"/>
        </w:rPr>
        <w:t xml:space="preserve">ственной премии СССР Н.В. Переверзевой (колхоз «Путь Ленина») решили в третьем году десятой пятилетки намолотить 100 тысяч центнеров зерна, сэкономить </w:t>
      </w:r>
      <w:smartTag w:uri="urn:schemas-microsoft-com:office:smarttags" w:element="metricconverter">
        <w:smartTagPr>
          <w:attr w:name="ProductID" w:val="2290 кг"/>
        </w:smartTagPr>
        <w:r w:rsidRPr="00B556BA">
          <w:rPr>
            <w:rFonts w:ascii="Times New Roman" w:hAnsi="Times New Roman"/>
            <w:color w:val="000000"/>
            <w:spacing w:val="8"/>
          </w:rPr>
          <w:t>2290 кг</w:t>
        </w:r>
      </w:smartTag>
      <w:r w:rsidRPr="00B556BA">
        <w:rPr>
          <w:rFonts w:ascii="Times New Roman" w:hAnsi="Times New Roman"/>
          <w:color w:val="000000"/>
          <w:spacing w:val="8"/>
        </w:rPr>
        <w:t>. горюче-смазочных материалов и 600 рублей на ремонте комбайнов.</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25 мая 1978 года состоялся </w:t>
      </w:r>
      <w:r w:rsidRPr="00B556BA">
        <w:rPr>
          <w:rFonts w:ascii="Times New Roman" w:hAnsi="Times New Roman"/>
          <w:color w:val="000000"/>
          <w:spacing w:val="8"/>
          <w:lang w:val="en-US"/>
        </w:rPr>
        <w:t>XII</w:t>
      </w:r>
      <w:r w:rsidRPr="00B556BA">
        <w:rPr>
          <w:rFonts w:ascii="Times New Roman" w:hAnsi="Times New Roman"/>
          <w:color w:val="000000"/>
          <w:spacing w:val="8"/>
        </w:rPr>
        <w:t xml:space="preserve"> пленум райкома КПСС, обсудивший доклад первого секр</w:t>
      </w:r>
      <w:r w:rsidRPr="00B556BA">
        <w:rPr>
          <w:rFonts w:ascii="Times New Roman" w:hAnsi="Times New Roman"/>
          <w:color w:val="000000"/>
          <w:spacing w:val="8"/>
        </w:rPr>
        <w:t>е</w:t>
      </w:r>
      <w:r w:rsidRPr="00B556BA">
        <w:rPr>
          <w:rFonts w:ascii="Times New Roman" w:hAnsi="Times New Roman"/>
          <w:color w:val="000000"/>
          <w:spacing w:val="8"/>
        </w:rPr>
        <w:t>таря райкома партии В.И. Глушак «О задачах районной партийной организации по дальне</w:t>
      </w:r>
      <w:r w:rsidRPr="00B556BA">
        <w:rPr>
          <w:rFonts w:ascii="Times New Roman" w:hAnsi="Times New Roman"/>
          <w:color w:val="000000"/>
          <w:spacing w:val="8"/>
        </w:rPr>
        <w:t>й</w:t>
      </w:r>
      <w:r w:rsidRPr="00B556BA">
        <w:rPr>
          <w:rFonts w:ascii="Times New Roman" w:hAnsi="Times New Roman"/>
          <w:color w:val="000000"/>
          <w:spacing w:val="8"/>
        </w:rPr>
        <w:t>шему использованию рабочего времени и укреплению дисциплины на всех участках хозяйс</w:t>
      </w:r>
      <w:r w:rsidRPr="00B556BA">
        <w:rPr>
          <w:rFonts w:ascii="Times New Roman" w:hAnsi="Times New Roman"/>
          <w:color w:val="000000"/>
          <w:spacing w:val="8"/>
        </w:rPr>
        <w:t>т</w:t>
      </w:r>
      <w:r w:rsidRPr="00B556BA">
        <w:rPr>
          <w:rFonts w:ascii="Times New Roman" w:hAnsi="Times New Roman"/>
          <w:color w:val="000000"/>
          <w:spacing w:val="8"/>
        </w:rPr>
        <w:t>венного и культурного строительства, вытекающих из постановления Политбюро ЦК КПСС, Президиума Верховного Совета СССР, Совета Министров СССР «Об итогах поездки Ген</w:t>
      </w:r>
      <w:r w:rsidRPr="00B556BA">
        <w:rPr>
          <w:rFonts w:ascii="Times New Roman" w:hAnsi="Times New Roman"/>
          <w:color w:val="000000"/>
          <w:spacing w:val="8"/>
        </w:rPr>
        <w:t>е</w:t>
      </w:r>
      <w:r w:rsidRPr="00B556BA">
        <w:rPr>
          <w:rFonts w:ascii="Times New Roman" w:hAnsi="Times New Roman"/>
          <w:color w:val="000000"/>
          <w:spacing w:val="8"/>
        </w:rPr>
        <w:t>рального Секретаря ЦК КПСС, Председателя Президиума Верховного Совета СССР Л.И. Брежнева в районы Сибири и Дальнего Востока». На пленуме с информацией о ходе выпо</w:t>
      </w:r>
      <w:r w:rsidRPr="00B556BA">
        <w:rPr>
          <w:rFonts w:ascii="Times New Roman" w:hAnsi="Times New Roman"/>
          <w:color w:val="000000"/>
          <w:spacing w:val="8"/>
        </w:rPr>
        <w:t>л</w:t>
      </w:r>
      <w:r w:rsidRPr="00B556BA">
        <w:rPr>
          <w:rFonts w:ascii="Times New Roman" w:hAnsi="Times New Roman"/>
          <w:color w:val="000000"/>
          <w:spacing w:val="8"/>
        </w:rPr>
        <w:t xml:space="preserve">нения районной партийной организацией постановления ЦК КПСС «О задачах партийной учебы в свете решений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выступила секретарь РК КПСС Р.Г. Алексеева. Пленум рассмотрел организационный вопрос. В связи с переходом на другую работу осв</w:t>
      </w:r>
      <w:r w:rsidRPr="00B556BA">
        <w:rPr>
          <w:rFonts w:ascii="Times New Roman" w:hAnsi="Times New Roman"/>
          <w:color w:val="000000"/>
          <w:spacing w:val="8"/>
        </w:rPr>
        <w:t>о</w:t>
      </w:r>
      <w:r w:rsidRPr="00B556BA">
        <w:rPr>
          <w:rFonts w:ascii="Times New Roman" w:hAnsi="Times New Roman"/>
          <w:color w:val="000000"/>
          <w:spacing w:val="8"/>
        </w:rPr>
        <w:t>божден от занимаемой должности и выведен из состава бюро РК КПСС второй секретарь райкома партии Н.Ф. Красий. Вторым секретарем РК КПСС избрана Р.Г. Алексеева. Секр</w:t>
      </w:r>
      <w:r w:rsidRPr="00B556BA">
        <w:rPr>
          <w:rFonts w:ascii="Times New Roman" w:hAnsi="Times New Roman"/>
          <w:color w:val="000000"/>
          <w:spacing w:val="8"/>
        </w:rPr>
        <w:t>е</w:t>
      </w:r>
      <w:r w:rsidRPr="00B556BA">
        <w:rPr>
          <w:rFonts w:ascii="Times New Roman" w:hAnsi="Times New Roman"/>
          <w:color w:val="000000"/>
          <w:spacing w:val="8"/>
        </w:rPr>
        <w:t>тарем РК КПСС избран Николай Георгиевич Рябцев, ранее работавший первым секретарем Песчанокопского райкома комсомола.</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 63.</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Труженики района успешно справились с планами продажи животноводческой продукции в первом полугодии 1978 года, в лучшие агротехнические сроки провели все весеннее-полевые работы.</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16 апреля 1978 года состоялась очередная сессия райсовета народных депутатов. С докл</w:t>
      </w:r>
      <w:r w:rsidRPr="00B556BA">
        <w:rPr>
          <w:rFonts w:ascii="Times New Roman" w:hAnsi="Times New Roman"/>
          <w:color w:val="000000"/>
          <w:spacing w:val="8"/>
        </w:rPr>
        <w:t>а</w:t>
      </w:r>
      <w:r w:rsidRPr="00B556BA">
        <w:rPr>
          <w:rFonts w:ascii="Times New Roman" w:hAnsi="Times New Roman"/>
          <w:color w:val="000000"/>
          <w:spacing w:val="8"/>
        </w:rPr>
        <w:t>дом «О дальнейшем улучшении организаторской работы местных Советов народных депут</w:t>
      </w:r>
      <w:r w:rsidRPr="00B556BA">
        <w:rPr>
          <w:rFonts w:ascii="Times New Roman" w:hAnsi="Times New Roman"/>
          <w:color w:val="000000"/>
          <w:spacing w:val="8"/>
        </w:rPr>
        <w:t>а</w:t>
      </w:r>
      <w:r w:rsidRPr="00B556BA">
        <w:rPr>
          <w:rFonts w:ascii="Times New Roman" w:hAnsi="Times New Roman"/>
          <w:color w:val="000000"/>
          <w:spacing w:val="8"/>
        </w:rPr>
        <w:t>тов по использованию резервов производства, усилению режима экономии и бережливости в хозяйствах, организациях и на предприятиях района» выступил председатель райисполкома А.Е. Яровенко. Сессия райсовета приняла соответствующее решение.</w:t>
      </w:r>
      <w:r w:rsidRPr="00B556BA">
        <w:rPr>
          <w:rFonts w:ascii="Times New Roman" w:hAnsi="Times New Roman"/>
          <w:color w:val="000000"/>
          <w:spacing w:val="8"/>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6 июня пленум райкома ВЛКСМ обсудил вопрос: «Итоги работы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КПСС ВЛКСМ и задачи комсомольских организаций, вытекающих из приветствия ЦК КПСС, речи Генерального секретаря ЦК КПСС, Председателя Президиума Верховного Совета СССР Л.И. Брежнева и решений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ВЛКСМ (докладчик второй секретарь РК ВЛКСМ А.И. Бойко). Пленум РК ВЛКСМ принял развернутое постановление. Одновременно он решил о</w:t>
      </w:r>
      <w:r w:rsidRPr="00B556BA">
        <w:rPr>
          <w:rFonts w:ascii="Times New Roman" w:hAnsi="Times New Roman"/>
          <w:color w:val="000000"/>
          <w:spacing w:val="8"/>
        </w:rPr>
        <w:t>р</w:t>
      </w:r>
      <w:r w:rsidRPr="00B556BA">
        <w:rPr>
          <w:rFonts w:ascii="Times New Roman" w:hAnsi="Times New Roman"/>
          <w:color w:val="000000"/>
          <w:spacing w:val="8"/>
        </w:rPr>
        <w:t>ганизационный вопрос. В связи с избранием Н.Г. Рябцева секретарем РК КПСС, пленум о</w:t>
      </w:r>
      <w:r w:rsidRPr="00B556BA">
        <w:rPr>
          <w:rFonts w:ascii="Times New Roman" w:hAnsi="Times New Roman"/>
          <w:color w:val="000000"/>
          <w:spacing w:val="8"/>
        </w:rPr>
        <w:t>с</w:t>
      </w:r>
      <w:r w:rsidRPr="00B556BA">
        <w:rPr>
          <w:rFonts w:ascii="Times New Roman" w:hAnsi="Times New Roman"/>
          <w:color w:val="000000"/>
          <w:spacing w:val="8"/>
        </w:rPr>
        <w:t>вободил его от обязанностей первого секретаря РК ВЛКСМ. Первым секретарем был избран Алексей Иванович Бойко, ранее работавший вторым секретарем РК ВЛКСМ. Вторым секр</w:t>
      </w:r>
      <w:r w:rsidRPr="00B556BA">
        <w:rPr>
          <w:rFonts w:ascii="Times New Roman" w:hAnsi="Times New Roman"/>
          <w:color w:val="000000"/>
          <w:spacing w:val="8"/>
        </w:rPr>
        <w:t>е</w:t>
      </w:r>
      <w:r w:rsidRPr="00B556BA">
        <w:rPr>
          <w:rFonts w:ascii="Times New Roman" w:hAnsi="Times New Roman"/>
          <w:color w:val="000000"/>
          <w:spacing w:val="8"/>
        </w:rPr>
        <w:t>тарем РК ВЛКСМ был избран Владимир Васильевич Картамышев.</w:t>
      </w:r>
      <w:r w:rsidRPr="00B556BA">
        <w:rPr>
          <w:rFonts w:ascii="Times New Roman" w:hAnsi="Times New Roman"/>
          <w:color w:val="000000"/>
          <w:spacing w:val="8"/>
          <w:vertAlign w:val="superscript"/>
        </w:rPr>
        <w:t>2</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 48.</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 68.</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На полях зрел богатый урожай. К жатве - 78 готовился весь район. В начале июня 1978 г</w:t>
      </w:r>
      <w:r w:rsidRPr="00B556BA">
        <w:rPr>
          <w:rFonts w:ascii="Times New Roman" w:hAnsi="Times New Roman"/>
          <w:color w:val="000000"/>
          <w:spacing w:val="8"/>
        </w:rPr>
        <w:t>о</w:t>
      </w:r>
      <w:r w:rsidRPr="00B556BA">
        <w:rPr>
          <w:rFonts w:ascii="Times New Roman" w:hAnsi="Times New Roman"/>
          <w:color w:val="000000"/>
          <w:spacing w:val="8"/>
        </w:rPr>
        <w:t>да ЦК КПСС и Совета Министров СССР принимают постановление «О дополнительных м</w:t>
      </w:r>
      <w:r w:rsidRPr="00B556BA">
        <w:rPr>
          <w:rFonts w:ascii="Times New Roman" w:hAnsi="Times New Roman"/>
          <w:color w:val="000000"/>
          <w:spacing w:val="8"/>
        </w:rPr>
        <w:t>е</w:t>
      </w:r>
      <w:r w:rsidRPr="00B556BA">
        <w:rPr>
          <w:rFonts w:ascii="Times New Roman" w:hAnsi="Times New Roman"/>
          <w:color w:val="000000"/>
          <w:spacing w:val="8"/>
        </w:rPr>
        <w:t>рах по обеспечению уборки урожая, заготовок сельскохозяйственных продуктов  и кормов в 1978 году и успешного проведения зимовки  скота в период 1978-1979 года». Это постано</w:t>
      </w:r>
      <w:r w:rsidRPr="00B556BA">
        <w:rPr>
          <w:rFonts w:ascii="Times New Roman" w:hAnsi="Times New Roman"/>
          <w:color w:val="000000"/>
          <w:spacing w:val="8"/>
        </w:rPr>
        <w:t>в</w:t>
      </w:r>
      <w:r w:rsidRPr="00B556BA">
        <w:rPr>
          <w:rFonts w:ascii="Times New Roman" w:hAnsi="Times New Roman"/>
          <w:color w:val="000000"/>
          <w:spacing w:val="8"/>
        </w:rPr>
        <w:t>ление способствовало быстрейшему завершению ремонта техники, вызывало материальную заинтересованность всех тех, кто будет участвовать в битве за хлеб и зимовать обществе</w:t>
      </w:r>
      <w:r w:rsidRPr="00B556BA">
        <w:rPr>
          <w:rFonts w:ascii="Times New Roman" w:hAnsi="Times New Roman"/>
          <w:color w:val="000000"/>
          <w:spacing w:val="8"/>
        </w:rPr>
        <w:t>н</w:t>
      </w:r>
      <w:r w:rsidRPr="00B556BA">
        <w:rPr>
          <w:rFonts w:ascii="Times New Roman" w:hAnsi="Times New Roman"/>
          <w:color w:val="000000"/>
          <w:spacing w:val="8"/>
        </w:rPr>
        <w:t>ный скот.</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уборке 1978 года работало более 600 комбайнов и 800 автомашин, 48 уборочно-транспортных комплексов. Район за девять рабочих дней, как указывается в телеграмме О</w:t>
      </w:r>
      <w:r w:rsidRPr="00B556BA">
        <w:rPr>
          <w:rFonts w:ascii="Times New Roman" w:hAnsi="Times New Roman"/>
          <w:color w:val="000000"/>
          <w:spacing w:val="8"/>
        </w:rPr>
        <w:t>б</w:t>
      </w:r>
      <w:r w:rsidRPr="00B556BA">
        <w:rPr>
          <w:rFonts w:ascii="Times New Roman" w:hAnsi="Times New Roman"/>
          <w:color w:val="000000"/>
          <w:spacing w:val="8"/>
        </w:rPr>
        <w:t>кому КПСС первого секретаря РК КПСС В.И. Глушака, председателя райисполкома А.Е. Яровенко, первого секретаря РК ВЛКСМ А.И. Бойко, председателя райкома профсоюза р</w:t>
      </w:r>
      <w:r w:rsidRPr="00B556BA">
        <w:rPr>
          <w:rFonts w:ascii="Times New Roman" w:hAnsi="Times New Roman"/>
          <w:color w:val="000000"/>
          <w:spacing w:val="8"/>
        </w:rPr>
        <w:t>а</w:t>
      </w:r>
      <w:r w:rsidRPr="00B556BA">
        <w:rPr>
          <w:rFonts w:ascii="Times New Roman" w:hAnsi="Times New Roman"/>
          <w:color w:val="000000"/>
          <w:spacing w:val="8"/>
        </w:rPr>
        <w:t>ботникоа сельского хозяйства С.В. Чаплыгина обмолотил хлеба на площади 82,3 тысячи ге</w:t>
      </w:r>
      <w:r w:rsidRPr="00B556BA">
        <w:rPr>
          <w:rFonts w:ascii="Times New Roman" w:hAnsi="Times New Roman"/>
          <w:color w:val="000000"/>
          <w:spacing w:val="8"/>
        </w:rPr>
        <w:t>к</w:t>
      </w:r>
      <w:r w:rsidRPr="00B556BA">
        <w:rPr>
          <w:rFonts w:ascii="Times New Roman" w:hAnsi="Times New Roman"/>
          <w:color w:val="000000"/>
          <w:spacing w:val="8"/>
        </w:rPr>
        <w:t>таров и получил урожайность 30 центнеров с гектара. Район продал государству 125 тысяч тонн зерна.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Этому трудовому подвигу способствовало постановление июльского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постановл</w:t>
      </w:r>
      <w:r w:rsidRPr="00B556BA">
        <w:rPr>
          <w:rFonts w:ascii="Times New Roman" w:hAnsi="Times New Roman"/>
          <w:color w:val="000000"/>
          <w:spacing w:val="8"/>
        </w:rPr>
        <w:t>е</w:t>
      </w:r>
      <w:r w:rsidRPr="00B556BA">
        <w:rPr>
          <w:rFonts w:ascii="Times New Roman" w:hAnsi="Times New Roman"/>
          <w:color w:val="000000"/>
          <w:spacing w:val="8"/>
        </w:rPr>
        <w:t>ние ЦК КПСС «О дальнейшем развитии сельского хозяйства СССР».</w:t>
      </w:r>
    </w:p>
    <w:p w:rsidR="006B1343" w:rsidRDefault="00B609C2" w:rsidP="006B1343">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t>Первыми завершили уборку хлебов колхозы «Рассвет», «Путь Ленина», «Победа», «Род</w:t>
      </w:r>
      <w:r w:rsidRPr="00B556BA">
        <w:rPr>
          <w:rFonts w:ascii="Times New Roman" w:hAnsi="Times New Roman"/>
          <w:color w:val="000000"/>
          <w:spacing w:val="8"/>
        </w:rPr>
        <w:t>и</w:t>
      </w:r>
      <w:r w:rsidRPr="00B556BA">
        <w:rPr>
          <w:rFonts w:ascii="Times New Roman" w:hAnsi="Times New Roman"/>
          <w:color w:val="000000"/>
          <w:spacing w:val="8"/>
        </w:rPr>
        <w:t>на».</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19 июля.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 урожайности лучшие результаты в 1978 году имел колхоз «Родина» (председатель ко</w:t>
      </w:r>
      <w:r w:rsidRPr="00B556BA">
        <w:rPr>
          <w:rFonts w:ascii="Times New Roman" w:hAnsi="Times New Roman"/>
          <w:color w:val="000000"/>
          <w:spacing w:val="8"/>
        </w:rPr>
        <w:t>л</w:t>
      </w:r>
      <w:r w:rsidRPr="00B556BA">
        <w:rPr>
          <w:rFonts w:ascii="Times New Roman" w:hAnsi="Times New Roman"/>
          <w:color w:val="000000"/>
          <w:spacing w:val="8"/>
        </w:rPr>
        <w:t xml:space="preserve">хоза Н.Е. Сарачев, секретарь парткома И.С. Веретенников, пред. Профкома В.И. Подольский, секретарь комитета ВЛКСМ И.А. Рощепко), где урожайность составила по 34,1 центнера зерна с каждого из </w:t>
      </w:r>
      <w:smartTag w:uri="urn:schemas-microsoft-com:office:smarttags" w:element="metricconverter">
        <w:smartTagPr>
          <w:attr w:name="ProductID" w:val="9856 гектаров"/>
        </w:smartTagPr>
        <w:r w:rsidRPr="00B556BA">
          <w:rPr>
            <w:rFonts w:ascii="Times New Roman" w:hAnsi="Times New Roman"/>
            <w:color w:val="000000"/>
            <w:spacing w:val="8"/>
          </w:rPr>
          <w:t>9856 гектаров</w:t>
        </w:r>
      </w:smartTag>
      <w:r w:rsidRPr="00B556BA">
        <w:rPr>
          <w:rFonts w:ascii="Times New Roman" w:hAnsi="Times New Roman"/>
          <w:color w:val="000000"/>
          <w:spacing w:val="8"/>
        </w:rPr>
        <w:t xml:space="preserve">. В колхозе «Заветы Ильича» (председатель колхоза И.А.  Рева, секретарь парткома В.Г. Лохманов, пред. Профкома И.А. Толстой, секретарь комитета ВЛКСМ С.П. Ермолов) получено по 33,4 центнера зерна с гектара на площади </w:t>
      </w:r>
      <w:smartTag w:uri="urn:schemas-microsoft-com:office:smarttags" w:element="metricconverter">
        <w:smartTagPr>
          <w:attr w:name="ProductID" w:val="5006 гектаров"/>
        </w:smartTagPr>
        <w:r w:rsidRPr="00B556BA">
          <w:rPr>
            <w:rFonts w:ascii="Times New Roman" w:hAnsi="Times New Roman"/>
            <w:color w:val="000000"/>
            <w:spacing w:val="8"/>
          </w:rPr>
          <w:t>5006 гектаров</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По 32,8 центнера зерна с гектара на площади </w:t>
      </w:r>
      <w:smartTag w:uri="urn:schemas-microsoft-com:office:smarttags" w:element="metricconverter">
        <w:smartTagPr>
          <w:attr w:name="ProductID" w:val="8812 гектаров"/>
        </w:smartTagPr>
        <w:r w:rsidRPr="00B556BA">
          <w:rPr>
            <w:rFonts w:ascii="Times New Roman" w:hAnsi="Times New Roman"/>
            <w:color w:val="000000"/>
            <w:spacing w:val="8"/>
          </w:rPr>
          <w:t>8812 гектаров</w:t>
        </w:r>
      </w:smartTag>
      <w:r w:rsidRPr="00B556BA">
        <w:rPr>
          <w:rFonts w:ascii="Times New Roman" w:hAnsi="Times New Roman"/>
          <w:color w:val="000000"/>
          <w:spacing w:val="8"/>
        </w:rPr>
        <w:t xml:space="preserve"> добился колхоз им. Первого Мая (председатель колхоза П.Т. Селин, секретарь парткома А.И. Кондабаров, пред. Профк</w:t>
      </w:r>
      <w:r w:rsidRPr="00B556BA">
        <w:rPr>
          <w:rFonts w:ascii="Times New Roman" w:hAnsi="Times New Roman"/>
          <w:color w:val="000000"/>
          <w:spacing w:val="8"/>
        </w:rPr>
        <w:t>о</w:t>
      </w:r>
      <w:r w:rsidRPr="00B556BA">
        <w:rPr>
          <w:rFonts w:ascii="Times New Roman" w:hAnsi="Times New Roman"/>
          <w:color w:val="000000"/>
          <w:spacing w:val="8"/>
        </w:rPr>
        <w:t>ма А.К. Ткаля, секретарь комитета ВЛКСМ Н.Г. Таран).</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Многие бригады получили еще более высокую урожайность. Например, в бригаде № 3 ко</w:t>
      </w:r>
      <w:r w:rsidRPr="00B556BA">
        <w:rPr>
          <w:rFonts w:ascii="Times New Roman" w:hAnsi="Times New Roman"/>
          <w:color w:val="000000"/>
          <w:spacing w:val="8"/>
        </w:rPr>
        <w:t>л</w:t>
      </w:r>
      <w:r w:rsidRPr="00B556BA">
        <w:rPr>
          <w:rFonts w:ascii="Times New Roman" w:hAnsi="Times New Roman"/>
          <w:color w:val="000000"/>
          <w:spacing w:val="8"/>
        </w:rPr>
        <w:t xml:space="preserve">хоза «Родина» (бригадир Н.А. Кислица, агроном В.Н. Колесников) на площади </w:t>
      </w:r>
      <w:smartTag w:uri="urn:schemas-microsoft-com:office:smarttags" w:element="metricconverter">
        <w:smartTagPr>
          <w:attr w:name="ProductID" w:val="2221 гектар"/>
        </w:smartTagPr>
        <w:r w:rsidRPr="00B556BA">
          <w:rPr>
            <w:rFonts w:ascii="Times New Roman" w:hAnsi="Times New Roman"/>
            <w:color w:val="000000"/>
            <w:spacing w:val="8"/>
          </w:rPr>
          <w:t>2221 гектар</w:t>
        </w:r>
      </w:smartTag>
      <w:r w:rsidRPr="00B556BA">
        <w:rPr>
          <w:rFonts w:ascii="Times New Roman" w:hAnsi="Times New Roman"/>
          <w:color w:val="000000"/>
          <w:spacing w:val="8"/>
        </w:rPr>
        <w:t xml:space="preserve"> получено по 37,7 центнера зерна с гектара. По 26 центнеров зерна с каждого из </w:t>
      </w:r>
      <w:smartTag w:uri="urn:schemas-microsoft-com:office:smarttags" w:element="metricconverter">
        <w:smartTagPr>
          <w:attr w:name="ProductID" w:val="1650 гектаров"/>
        </w:smartTagPr>
        <w:r w:rsidRPr="00B556BA">
          <w:rPr>
            <w:rFonts w:ascii="Times New Roman" w:hAnsi="Times New Roman"/>
            <w:color w:val="000000"/>
            <w:spacing w:val="8"/>
          </w:rPr>
          <w:t>1650 гект</w:t>
        </w:r>
        <w:r w:rsidRPr="00B556BA">
          <w:rPr>
            <w:rFonts w:ascii="Times New Roman" w:hAnsi="Times New Roman"/>
            <w:color w:val="000000"/>
            <w:spacing w:val="8"/>
          </w:rPr>
          <w:t>а</w:t>
        </w:r>
        <w:r w:rsidRPr="00B556BA">
          <w:rPr>
            <w:rFonts w:ascii="Times New Roman" w:hAnsi="Times New Roman"/>
            <w:color w:val="000000"/>
            <w:spacing w:val="8"/>
          </w:rPr>
          <w:t>ров</w:t>
        </w:r>
      </w:smartTag>
      <w:r w:rsidRPr="00B556BA">
        <w:rPr>
          <w:rFonts w:ascii="Times New Roman" w:hAnsi="Times New Roman"/>
          <w:color w:val="000000"/>
          <w:spacing w:val="8"/>
        </w:rPr>
        <w:t xml:space="preserve"> получен в бригаде № 3 колхоза «Рассвет», где были бригадиром А.А. Нефедов, агроном Т.А. Лукьянченко.</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Приветственную телеграмму труженикам нашего района прислали П. Климук, летчик-космонавт, генерал-майор, дважды Герой Советского Союза. Они поздравили тружеников района с трудовой победой на уборке хлебов в 1978 году. Хлеборобов района поздравили Обком КПСС, облисполком, облсовпроф, обком ВЛКСМ.</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Летчик-космонавт СССР, герой Советского Союза, председатель Комитета советских же</w:t>
      </w:r>
      <w:r w:rsidRPr="00B556BA">
        <w:rPr>
          <w:rFonts w:ascii="Times New Roman" w:hAnsi="Times New Roman"/>
          <w:color w:val="000000"/>
          <w:spacing w:val="8"/>
        </w:rPr>
        <w:t>н</w:t>
      </w:r>
      <w:r w:rsidRPr="00B556BA">
        <w:rPr>
          <w:rFonts w:ascii="Times New Roman" w:hAnsi="Times New Roman"/>
          <w:color w:val="000000"/>
          <w:spacing w:val="8"/>
        </w:rPr>
        <w:t>щин Валентина Терешкова - Николаева сердечно поздравила с успехами в труде членов уб</w:t>
      </w:r>
      <w:r w:rsidRPr="00B556BA">
        <w:rPr>
          <w:rFonts w:ascii="Times New Roman" w:hAnsi="Times New Roman"/>
          <w:color w:val="000000"/>
          <w:spacing w:val="8"/>
        </w:rPr>
        <w:t>о</w:t>
      </w:r>
      <w:r w:rsidRPr="00B556BA">
        <w:rPr>
          <w:rFonts w:ascii="Times New Roman" w:hAnsi="Times New Roman"/>
          <w:color w:val="000000"/>
          <w:spacing w:val="8"/>
        </w:rPr>
        <w:t>рочно- транспортного звена Героя Социалистического Труда Н.В. Переверзевой (колхоз «Путь Ленина).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Крупных успехов в работе добилось уборочно-транспортное  звено, делегата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ВЛКСМ Ивана Гвоздика (колхоз им. Первого Мая). Еще в 1968 году молодой комбайнер за успехи в труде получил именной комбайн «СК-4» от ростсельмашевцев в честь 50-летия ВЛКСМ. В 1971 году Иван Гвоздик получил первую награду - медаль «За трудовую до</w:t>
      </w:r>
      <w:r w:rsidRPr="00B556BA">
        <w:rPr>
          <w:rFonts w:ascii="Times New Roman" w:hAnsi="Times New Roman"/>
          <w:color w:val="000000"/>
          <w:spacing w:val="8"/>
        </w:rPr>
        <w:t>б</w:t>
      </w:r>
      <w:r w:rsidRPr="00B556BA">
        <w:rPr>
          <w:rFonts w:ascii="Times New Roman" w:hAnsi="Times New Roman"/>
          <w:color w:val="000000"/>
          <w:spacing w:val="8"/>
        </w:rPr>
        <w:t>лесть», а в 1973 году он впервые намолотил 10640 центнеров зерна. Орден «Знак Почета» засиял на груди  у молодого механизатора. В 1976 году он возглавил звено, которое четыр</w:t>
      </w:r>
      <w:r w:rsidRPr="00B556BA">
        <w:rPr>
          <w:rFonts w:ascii="Times New Roman" w:hAnsi="Times New Roman"/>
          <w:color w:val="000000"/>
          <w:spacing w:val="8"/>
        </w:rPr>
        <w:t>ь</w:t>
      </w:r>
      <w:r w:rsidRPr="00B556BA">
        <w:rPr>
          <w:rFonts w:ascii="Times New Roman" w:hAnsi="Times New Roman"/>
          <w:color w:val="000000"/>
          <w:spacing w:val="8"/>
        </w:rPr>
        <w:t>мя комбайнами «Нива» намолотило за сезон 33 тысячи центнеров зерна. За трудовой подвиг он был удостоин ордена Трудового Красного Знамени. В 1978 году он получил серебряную медаль ВДНХ.</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1978 году в районе расширилось движение школьников-выпускников: остаться на работе в одном колхозе. Это сделали выпускники Краснополянской средней школы. Секретарь О</w:t>
      </w:r>
      <w:r w:rsidRPr="00B556BA">
        <w:rPr>
          <w:rFonts w:ascii="Times New Roman" w:hAnsi="Times New Roman"/>
          <w:color w:val="000000"/>
          <w:spacing w:val="8"/>
        </w:rPr>
        <w:t>б</w:t>
      </w:r>
      <w:r w:rsidRPr="00B556BA">
        <w:rPr>
          <w:rFonts w:ascii="Times New Roman" w:hAnsi="Times New Roman"/>
          <w:color w:val="000000"/>
          <w:spacing w:val="8"/>
        </w:rPr>
        <w:t>кома КПСС Бондаренко И.А. прислал поздравительную телеграмму по этому случаю на имя директора школы Федюкова В.А., секретаря парторганизации Федорова Н.А., секретаря к</w:t>
      </w:r>
      <w:r w:rsidRPr="00B556BA">
        <w:rPr>
          <w:rFonts w:ascii="Times New Roman" w:hAnsi="Times New Roman"/>
          <w:color w:val="000000"/>
          <w:spacing w:val="8"/>
        </w:rPr>
        <w:t>о</w:t>
      </w:r>
      <w:r w:rsidRPr="00B556BA">
        <w:rPr>
          <w:rFonts w:ascii="Times New Roman" w:hAnsi="Times New Roman"/>
          <w:color w:val="000000"/>
          <w:spacing w:val="8"/>
        </w:rPr>
        <w:lastRenderedPageBreak/>
        <w:t>митета ВЛКСМ Каменской Г., комсорга 10 класса Филимонова А. Этот почин был подхвачен многими выпускниками школ района и области.</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Больших успехов в выращивании кукурузы добились в 1978 году механизированные зв</w:t>
      </w:r>
      <w:r w:rsidRPr="00B556BA">
        <w:rPr>
          <w:rFonts w:ascii="Times New Roman" w:hAnsi="Times New Roman"/>
          <w:color w:val="000000"/>
          <w:spacing w:val="8"/>
        </w:rPr>
        <w:t>е</w:t>
      </w:r>
      <w:r w:rsidRPr="00B556BA">
        <w:rPr>
          <w:rFonts w:ascii="Times New Roman" w:hAnsi="Times New Roman"/>
          <w:color w:val="000000"/>
          <w:spacing w:val="8"/>
        </w:rPr>
        <w:t xml:space="preserve">нья. Самых высоких урожаев кукурузы в зерне 977,6 центнеров с каждого из </w:t>
      </w:r>
      <w:smartTag w:uri="urn:schemas-microsoft-com:office:smarttags" w:element="metricconverter">
        <w:smartTagPr>
          <w:attr w:name="ProductID" w:val="86 га"/>
        </w:smartTagPr>
        <w:r w:rsidRPr="00B556BA">
          <w:rPr>
            <w:rFonts w:ascii="Times New Roman" w:hAnsi="Times New Roman"/>
            <w:color w:val="000000"/>
            <w:spacing w:val="8"/>
          </w:rPr>
          <w:t>86 га</w:t>
        </w:r>
      </w:smartTag>
      <w:r w:rsidRPr="00B556BA">
        <w:rPr>
          <w:rFonts w:ascii="Times New Roman" w:hAnsi="Times New Roman"/>
          <w:color w:val="000000"/>
          <w:spacing w:val="8"/>
        </w:rPr>
        <w:t xml:space="preserve">) добилось звено Н.Е. Лукьянченко из колхоза им. Кирова, а по сбору ее зеленой массы (558 центнеров с каждого из </w:t>
      </w:r>
      <w:smartTag w:uri="urn:schemas-microsoft-com:office:smarttags" w:element="metricconverter">
        <w:smartTagPr>
          <w:attr w:name="ProductID" w:val="197 га"/>
        </w:smartTagPr>
        <w:r w:rsidRPr="00B556BA">
          <w:rPr>
            <w:rFonts w:ascii="Times New Roman" w:hAnsi="Times New Roman"/>
            <w:color w:val="000000"/>
            <w:spacing w:val="8"/>
          </w:rPr>
          <w:t>197 га</w:t>
        </w:r>
      </w:smartTag>
      <w:r w:rsidRPr="00B556BA">
        <w:rPr>
          <w:rFonts w:ascii="Times New Roman" w:hAnsi="Times New Roman"/>
          <w:color w:val="000000"/>
          <w:spacing w:val="8"/>
        </w:rPr>
        <w:t>) звено И.И. Шолохова из колхоза «Путь Ленина». По решению облиспо</w:t>
      </w:r>
      <w:r w:rsidRPr="00B556BA">
        <w:rPr>
          <w:rFonts w:ascii="Times New Roman" w:hAnsi="Times New Roman"/>
          <w:color w:val="000000"/>
          <w:spacing w:val="8"/>
        </w:rPr>
        <w:t>л</w:t>
      </w:r>
      <w:r w:rsidRPr="00B556BA">
        <w:rPr>
          <w:rFonts w:ascii="Times New Roman" w:hAnsi="Times New Roman"/>
          <w:color w:val="000000"/>
          <w:spacing w:val="8"/>
        </w:rPr>
        <w:t>кома наш район признан победителем областного смотра по культуре земледелия.</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июль - август.</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декабря 19787 года состоялась </w:t>
      </w:r>
      <w:r w:rsidRPr="00B556BA">
        <w:rPr>
          <w:rFonts w:ascii="Times New Roman" w:hAnsi="Times New Roman"/>
          <w:color w:val="000000"/>
          <w:spacing w:val="8"/>
          <w:lang w:val="en-US"/>
        </w:rPr>
        <w:t>X</w:t>
      </w:r>
      <w:r w:rsidRPr="00B556BA">
        <w:rPr>
          <w:rFonts w:ascii="Times New Roman" w:hAnsi="Times New Roman"/>
          <w:color w:val="000000"/>
          <w:spacing w:val="8"/>
        </w:rPr>
        <w:t>Х</w:t>
      </w:r>
      <w:r w:rsidRPr="00B556BA">
        <w:rPr>
          <w:rFonts w:ascii="Times New Roman" w:hAnsi="Times New Roman"/>
          <w:color w:val="000000"/>
          <w:spacing w:val="8"/>
          <w:lang w:val="en-US"/>
        </w:rPr>
        <w:t>III</w:t>
      </w:r>
      <w:r w:rsidRPr="00B556BA">
        <w:rPr>
          <w:rFonts w:ascii="Times New Roman" w:hAnsi="Times New Roman"/>
          <w:color w:val="000000"/>
          <w:spacing w:val="8"/>
        </w:rPr>
        <w:t xml:space="preserve"> районная партийная конференция. С докладом «О</w:t>
      </w:r>
      <w:r w:rsidRPr="00B556BA">
        <w:rPr>
          <w:rFonts w:ascii="Times New Roman" w:hAnsi="Times New Roman"/>
          <w:color w:val="000000"/>
          <w:spacing w:val="8"/>
        </w:rPr>
        <w:t>т</w:t>
      </w:r>
      <w:r w:rsidRPr="00B556BA">
        <w:rPr>
          <w:rFonts w:ascii="Times New Roman" w:hAnsi="Times New Roman"/>
          <w:color w:val="000000"/>
          <w:spacing w:val="8"/>
        </w:rPr>
        <w:t xml:space="preserve">чет о работе райкома КПСС за период с ноября 1975 года по декабрь 1978 года и задачах районной партийной организации по выполнению решений </w:t>
      </w:r>
      <w:r w:rsidRPr="00B556BA">
        <w:rPr>
          <w:rFonts w:ascii="Times New Roman" w:hAnsi="Times New Roman"/>
          <w:color w:val="000000"/>
          <w:spacing w:val="8"/>
          <w:lang w:val="en-US"/>
        </w:rPr>
        <w:t>X</w:t>
      </w:r>
      <w:r w:rsidRPr="00B556BA">
        <w:rPr>
          <w:rFonts w:ascii="Times New Roman" w:hAnsi="Times New Roman"/>
          <w:color w:val="000000"/>
          <w:spacing w:val="8"/>
        </w:rPr>
        <w:t>Х</w:t>
      </w:r>
      <w:r w:rsidRPr="00B556BA">
        <w:rPr>
          <w:rFonts w:ascii="Times New Roman" w:hAnsi="Times New Roman"/>
          <w:color w:val="000000"/>
          <w:spacing w:val="8"/>
          <w:lang w:val="en-US"/>
        </w:rPr>
        <w:t>V</w:t>
      </w:r>
      <w:r w:rsidRPr="00B556BA">
        <w:rPr>
          <w:rFonts w:ascii="Times New Roman" w:hAnsi="Times New Roman"/>
          <w:color w:val="000000"/>
          <w:spacing w:val="8"/>
        </w:rPr>
        <w:t xml:space="preserve"> съезда КПСС, ноябрьского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Пленума ЦК КПСС и указаний Генерального секретаря ЦК КПСС Л.И. Брежнева, высказанных им на Пленуме ЦК КПСС», выступил первый секретарь райкома партии В.И. Глушак. С отчетом ревкомиссии выступил ее председатель И.П. Рябоволов.</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 организационном Пленуме райкома партии первым секретарем РК КПСС снова был и</w:t>
      </w:r>
      <w:r w:rsidRPr="00B556BA">
        <w:rPr>
          <w:rFonts w:ascii="Times New Roman" w:hAnsi="Times New Roman"/>
          <w:color w:val="000000"/>
          <w:spacing w:val="8"/>
        </w:rPr>
        <w:t>з</w:t>
      </w:r>
      <w:r w:rsidRPr="00B556BA">
        <w:rPr>
          <w:rFonts w:ascii="Times New Roman" w:hAnsi="Times New Roman"/>
          <w:color w:val="000000"/>
          <w:spacing w:val="8"/>
        </w:rPr>
        <w:t>бран Василий Иванович Глушак, вторым - РГ. Алексеева, секретарем Н.Г. Рябцев. Членами бюро были избраны: А.Е. Яровенко- председатель райисполкома, В.И. Абакумов - зав. отд</w:t>
      </w:r>
      <w:r w:rsidRPr="00B556BA">
        <w:rPr>
          <w:rFonts w:ascii="Times New Roman" w:hAnsi="Times New Roman"/>
          <w:color w:val="000000"/>
          <w:spacing w:val="8"/>
        </w:rPr>
        <w:t>е</w:t>
      </w:r>
      <w:r w:rsidRPr="00B556BA">
        <w:rPr>
          <w:rFonts w:ascii="Times New Roman" w:hAnsi="Times New Roman"/>
          <w:color w:val="000000"/>
          <w:spacing w:val="8"/>
        </w:rPr>
        <w:t>лом оргпартработы, А.И. Бойко - первый секретарь РК ВЛКСМ, А.Н. Переверзев - звеньевая уборочно-транспортного звена колхоза «Путь Ленина», Д.М. Подзолкин - секретарь партк</w:t>
      </w:r>
      <w:r w:rsidRPr="00B556BA">
        <w:rPr>
          <w:rFonts w:ascii="Times New Roman" w:hAnsi="Times New Roman"/>
          <w:color w:val="000000"/>
          <w:spacing w:val="8"/>
        </w:rPr>
        <w:t>о</w:t>
      </w:r>
      <w:r w:rsidRPr="00B556BA">
        <w:rPr>
          <w:rFonts w:ascii="Times New Roman" w:hAnsi="Times New Roman"/>
          <w:color w:val="000000"/>
          <w:spacing w:val="8"/>
        </w:rPr>
        <w:t>ма колхоза «Рассвет», Н.Е. Сарачев - председатель колхоза «Родина», С.В. Чаплыгин- пре</w:t>
      </w:r>
      <w:r w:rsidRPr="00B556BA">
        <w:rPr>
          <w:rFonts w:ascii="Times New Roman" w:hAnsi="Times New Roman"/>
          <w:color w:val="000000"/>
          <w:spacing w:val="8"/>
        </w:rPr>
        <w:t>д</w:t>
      </w:r>
      <w:r w:rsidRPr="00B556BA">
        <w:rPr>
          <w:rFonts w:ascii="Times New Roman" w:hAnsi="Times New Roman"/>
          <w:color w:val="000000"/>
          <w:spacing w:val="8"/>
        </w:rPr>
        <w:t xml:space="preserve">седатель райкома профсоюза работников сельского хозяйства. Председателем ревкомиссии был избран И.П. Рябоволов - главный бухгалтер колхоза «Родина».Делегатами на </w:t>
      </w:r>
      <w:r w:rsidRPr="00B556BA">
        <w:rPr>
          <w:rFonts w:ascii="Times New Roman" w:hAnsi="Times New Roman"/>
          <w:color w:val="000000"/>
          <w:spacing w:val="8"/>
          <w:lang w:val="en-US"/>
        </w:rPr>
        <w:t>XIX</w:t>
      </w:r>
      <w:r w:rsidRPr="00B556BA">
        <w:rPr>
          <w:rFonts w:ascii="Times New Roman" w:hAnsi="Times New Roman"/>
          <w:color w:val="000000"/>
          <w:spacing w:val="8"/>
        </w:rPr>
        <w:t xml:space="preserve"> обл</w:t>
      </w:r>
      <w:r w:rsidRPr="00B556BA">
        <w:rPr>
          <w:rFonts w:ascii="Times New Roman" w:hAnsi="Times New Roman"/>
          <w:color w:val="000000"/>
          <w:spacing w:val="8"/>
        </w:rPr>
        <w:t>а</w:t>
      </w:r>
      <w:r w:rsidRPr="00B556BA">
        <w:rPr>
          <w:rFonts w:ascii="Times New Roman" w:hAnsi="Times New Roman"/>
          <w:color w:val="000000"/>
          <w:spacing w:val="8"/>
        </w:rPr>
        <w:t>стную партконференцию были избраны: Глушак В.И., Котелевская Н.С., Колпаков И.И., П</w:t>
      </w:r>
      <w:r w:rsidRPr="00B556BA">
        <w:rPr>
          <w:rFonts w:ascii="Times New Roman" w:hAnsi="Times New Roman"/>
          <w:color w:val="000000"/>
          <w:spacing w:val="8"/>
        </w:rPr>
        <w:t>е</w:t>
      </w:r>
      <w:r w:rsidRPr="00B556BA">
        <w:rPr>
          <w:rFonts w:ascii="Times New Roman" w:hAnsi="Times New Roman"/>
          <w:color w:val="000000"/>
          <w:spacing w:val="8"/>
        </w:rPr>
        <w:t>реверзева Н.В., Рева И.А., Тутова Р.Ф., Яровенко А.Е.</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5 декабря.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Значительных успехов в развитии животноводства добился район в 1978 году. На имя пе</w:t>
      </w:r>
      <w:r w:rsidRPr="00B556BA">
        <w:rPr>
          <w:rFonts w:ascii="Times New Roman" w:hAnsi="Times New Roman"/>
          <w:color w:val="000000"/>
          <w:spacing w:val="8"/>
        </w:rPr>
        <w:t>р</w:t>
      </w:r>
      <w:r w:rsidRPr="00B556BA">
        <w:rPr>
          <w:rFonts w:ascii="Times New Roman" w:hAnsi="Times New Roman"/>
          <w:color w:val="000000"/>
          <w:spacing w:val="8"/>
        </w:rPr>
        <w:t>вого секретаря РК КПСС В.И. Глушака и председателя райисполкома А.Е. Яровенко обком КПСС и облисполком прислали приветственное письмо. Они горячо поздравили тружеников района с успешным завершение плана продажи всех видов животноводческой продукции в 1978 году.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Показатели в соревнующихся района по продаже государству животноводческой проду</w:t>
      </w:r>
      <w:r w:rsidRPr="00B556BA">
        <w:rPr>
          <w:rFonts w:ascii="Times New Roman" w:hAnsi="Times New Roman"/>
          <w:color w:val="000000"/>
          <w:spacing w:val="8"/>
        </w:rPr>
        <w:t>к</w:t>
      </w:r>
      <w:r w:rsidRPr="00B556BA">
        <w:rPr>
          <w:rFonts w:ascii="Times New Roman" w:hAnsi="Times New Roman"/>
          <w:color w:val="000000"/>
          <w:spacing w:val="8"/>
        </w:rPr>
        <w:t>ции за 1978 год характеризуется так (в процентах):</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Таблица № 61</w:t>
      </w:r>
    </w:p>
    <w:tbl>
      <w:tblPr>
        <w:tblStyle w:val="a9"/>
        <w:tblW w:w="9468" w:type="dxa"/>
        <w:tblLook w:val="01E0"/>
      </w:tblPr>
      <w:tblGrid>
        <w:gridCol w:w="2988"/>
        <w:gridCol w:w="1620"/>
        <w:gridCol w:w="1620"/>
        <w:gridCol w:w="1620"/>
        <w:gridCol w:w="1620"/>
      </w:tblGrid>
      <w:tr w:rsidR="00B609C2" w:rsidRPr="00B556BA" w:rsidTr="00541ED1">
        <w:tc>
          <w:tcPr>
            <w:tcW w:w="298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района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104</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Сальский </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113</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Белоглинский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108</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162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114</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Красногвардейский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94</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101</w:t>
            </w:r>
          </w:p>
        </w:tc>
      </w:tr>
    </w:tbl>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Лучших показателей среди хозяйств добился в 1978 году колхоз «Заветы Ильича» (пред. Колхоза Рева И.А., секретарь парткома Лохманов В.Г., пред. Профкома Толстой И.А., секр</w:t>
      </w:r>
      <w:r w:rsidRPr="00B556BA">
        <w:rPr>
          <w:rFonts w:ascii="Times New Roman" w:hAnsi="Times New Roman"/>
          <w:color w:val="000000"/>
          <w:spacing w:val="8"/>
        </w:rPr>
        <w:t>е</w:t>
      </w:r>
      <w:r w:rsidRPr="00B556BA">
        <w:rPr>
          <w:rFonts w:ascii="Times New Roman" w:hAnsi="Times New Roman"/>
          <w:color w:val="000000"/>
          <w:spacing w:val="8"/>
        </w:rPr>
        <w:t>тарь комитета ВЛКСМ Ермолов С.П.), выполнивший план продажи государству: мяса на 109 процентов, молока - на 119 процентов, шерсти - на 127, яиц - 245 процентов.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За ним следует колхоз «Восход» (пред. Колхоза Пашков В.Т., секретарь парткома Дан</w:t>
      </w:r>
      <w:r w:rsidRPr="00B556BA">
        <w:rPr>
          <w:rFonts w:ascii="Times New Roman" w:hAnsi="Times New Roman"/>
          <w:color w:val="000000"/>
          <w:spacing w:val="8"/>
        </w:rPr>
        <w:t>и</w:t>
      </w:r>
      <w:r w:rsidRPr="00B556BA">
        <w:rPr>
          <w:rFonts w:ascii="Times New Roman" w:hAnsi="Times New Roman"/>
          <w:color w:val="000000"/>
          <w:spacing w:val="8"/>
        </w:rPr>
        <w:t>ленко С.Н., пред. профкома Михаленко В.М., секретарь комитета ВЛКСМ Пшонкин Н.В.). Это хозяйство выполнило план продажи государству: мяса - на 104 процентов, молока - на 107, шерсти на 101 процент. Третье место в соревновании занял колхоз «Рассвет», где были председателем Шнурников И.Ф. секретарем парткома Подзолкин д.М., пред. Профкома Ка</w:t>
      </w:r>
      <w:r w:rsidRPr="00B556BA">
        <w:rPr>
          <w:rFonts w:ascii="Times New Roman" w:hAnsi="Times New Roman"/>
          <w:color w:val="000000"/>
          <w:spacing w:val="8"/>
        </w:rPr>
        <w:t>р</w:t>
      </w:r>
      <w:r w:rsidRPr="00B556BA">
        <w:rPr>
          <w:rFonts w:ascii="Times New Roman" w:hAnsi="Times New Roman"/>
          <w:color w:val="000000"/>
          <w:spacing w:val="8"/>
        </w:rPr>
        <w:t>тамышев Н.Н., секретарем комитета ВЛКСМ Чаплыгин А.А.</w:t>
      </w:r>
    </w:p>
    <w:p w:rsidR="00B609C2" w:rsidRPr="00B556BA" w:rsidRDefault="00B609C2" w:rsidP="00941A2B">
      <w:pPr>
        <w:spacing w:after="0" w:line="240" w:lineRule="auto"/>
        <w:jc w:val="both"/>
        <w:rPr>
          <w:rFonts w:ascii="Times New Roman" w:hAnsi="Times New Roman"/>
        </w:rPr>
      </w:pPr>
      <w:r w:rsidRPr="00B556BA">
        <w:rPr>
          <w:rFonts w:ascii="Times New Roman" w:hAnsi="Times New Roman"/>
        </w:rPr>
        <w:t xml:space="preserve">Наилучших результатов за I978 год среди ферм района добились: МТф № 2 колхоза «Родина» (Зав. фермы Кузьминов В.М.), где было надоено </w:t>
      </w:r>
      <w:smartTag w:uri="urn:schemas-microsoft-com:office:smarttags" w:element="metricconverter">
        <w:smartTagPr>
          <w:attr w:name="ProductID" w:val="3667 кг"/>
        </w:smartTagPr>
        <w:r w:rsidRPr="00B556BA">
          <w:rPr>
            <w:rFonts w:ascii="Times New Roman" w:hAnsi="Times New Roman"/>
          </w:rPr>
          <w:t>3667 кг</w:t>
        </w:r>
      </w:smartTag>
      <w:r w:rsidRPr="00B556BA">
        <w:rPr>
          <w:rFonts w:ascii="Times New Roman" w:hAnsi="Times New Roman"/>
        </w:rPr>
        <w:t>. молока на одну фуражную корову, СТФ № 5 колхоза «Путь Ленина» (зав. Е.И. Лунева), получившая по 20,6 поросенка от основной и 6,3 - от р</w:t>
      </w:r>
      <w:r w:rsidRPr="00B556BA">
        <w:rPr>
          <w:rFonts w:ascii="Times New Roman" w:hAnsi="Times New Roman"/>
        </w:rPr>
        <w:t>а</w:t>
      </w:r>
      <w:r w:rsidRPr="00B556BA">
        <w:rPr>
          <w:rFonts w:ascii="Times New Roman" w:hAnsi="Times New Roman"/>
        </w:rPr>
        <w:t xml:space="preserve">зовой свиноматки. В звене по откорму свиней в откормсовхозе «Развиленский» (звеньевой Н.П.Петинов) получено </w:t>
      </w:r>
      <w:smartTag w:uri="urn:schemas-microsoft-com:office:smarttags" w:element="metricconverter">
        <w:smartTagPr>
          <w:attr w:name="ProductID" w:val="428 граммов"/>
        </w:smartTagPr>
        <w:r w:rsidRPr="00B556BA">
          <w:rPr>
            <w:rFonts w:ascii="Times New Roman" w:hAnsi="Times New Roman"/>
          </w:rPr>
          <w:t>428 граммов</w:t>
        </w:r>
      </w:smartTag>
      <w:r w:rsidRPr="00B556BA">
        <w:rPr>
          <w:rFonts w:ascii="Times New Roman" w:hAnsi="Times New Roman"/>
        </w:rPr>
        <w:t xml:space="preserve"> среднесуточного привеса на голову.</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Хороших показателей добились: МТФ № 3 колхоза «Путь Ленина», СТФ № 3 колхоза им. Первого Мая, МТФ №3 колхоза «Рассвет» надоила </w:t>
      </w:r>
      <w:smartTag w:uri="urn:schemas-microsoft-com:office:smarttags" w:element="metricconverter">
        <w:smartTagPr>
          <w:attr w:name="ProductID" w:val="4129 кг"/>
        </w:smartTagPr>
        <w:r w:rsidRPr="00B556BA">
          <w:rPr>
            <w:rFonts w:ascii="Times New Roman" w:hAnsi="Times New Roman"/>
          </w:rPr>
          <w:t>4129 кг</w:t>
        </w:r>
      </w:smartTag>
      <w:r w:rsidRPr="00B556BA">
        <w:rPr>
          <w:rFonts w:ascii="Times New Roman" w:hAnsi="Times New Roman"/>
        </w:rPr>
        <w:t>. молока от фуражной коровы. Это был самый в</w:t>
      </w:r>
      <w:r w:rsidRPr="00B556BA">
        <w:rPr>
          <w:rFonts w:ascii="Times New Roman" w:hAnsi="Times New Roman"/>
        </w:rPr>
        <w:t>ы</w:t>
      </w:r>
      <w:r w:rsidRPr="00B556BA">
        <w:rPr>
          <w:rFonts w:ascii="Times New Roman" w:hAnsi="Times New Roman"/>
        </w:rPr>
        <w:t>сокий результат в районе. Более 3,5 тысячи кг. молока на фуражную корову надоили доярки Г.Г. К</w:t>
      </w:r>
      <w:r w:rsidRPr="00B556BA">
        <w:rPr>
          <w:rFonts w:ascii="Times New Roman" w:hAnsi="Times New Roman"/>
        </w:rPr>
        <w:t>а</w:t>
      </w:r>
      <w:r w:rsidRPr="00B556BA">
        <w:rPr>
          <w:rFonts w:ascii="Times New Roman" w:hAnsi="Times New Roman"/>
        </w:rPr>
        <w:lastRenderedPageBreak/>
        <w:t>пустина, Р.Ф. Тутова (колхоз «Рассвет», Л.И. Кудрявцева, В.И. Хрыкина, Н.И. Гусев, Г.И. Шлыкова, Н.М. Сычева, Р.С. Кривко (колхоз «Родина»), М.С. Суслова (колхоз им. Кирова). Среди свиноводов лучшие результаты получил: Л.Т. Переверзева, М.Е. Меркулова, Л.Ф. Переверзева - все из колхоза «Путь Ленина», получившие 25 и более поросят на основную свиноматку.</w:t>
      </w:r>
      <w:r w:rsidRPr="00B556BA">
        <w:rPr>
          <w:rFonts w:ascii="Times New Roman" w:hAnsi="Times New Roman"/>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Определенные успехи имела районная промышленность, которая выполнила планы 1978 года по основным показателям. Лучше всех сработал коллектив АТП «Транссельхозтехника» (начальник Н.И. Брагин, секретарь партбюро В.Я. Селюсин), выполнивший план объема гр</w:t>
      </w:r>
      <w:r w:rsidRPr="00B556BA">
        <w:rPr>
          <w:rFonts w:ascii="Times New Roman" w:hAnsi="Times New Roman"/>
          <w:color w:val="000000"/>
          <w:spacing w:val="8"/>
        </w:rPr>
        <w:t>у</w:t>
      </w:r>
      <w:r w:rsidRPr="00B556BA">
        <w:rPr>
          <w:rFonts w:ascii="Times New Roman" w:hAnsi="Times New Roman"/>
          <w:color w:val="000000"/>
          <w:spacing w:val="8"/>
        </w:rPr>
        <w:t>зоперевозок на 117,9 процента, а так ж</w:t>
      </w:r>
      <w:r w:rsidR="00795359">
        <w:rPr>
          <w:rFonts w:ascii="Times New Roman" w:hAnsi="Times New Roman"/>
          <w:color w:val="000000"/>
          <w:spacing w:val="8"/>
        </w:rPr>
        <w:t>е</w:t>
      </w:r>
      <w:r w:rsidRPr="00B556BA">
        <w:rPr>
          <w:rFonts w:ascii="Times New Roman" w:hAnsi="Times New Roman"/>
          <w:color w:val="000000"/>
          <w:spacing w:val="8"/>
        </w:rPr>
        <w:t xml:space="preserve"> Развиленское СМУ. </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20 января.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Лучших результатов в соревновании среди рабочих имели А.А Греховодов (Развиленское СМУ). Е.А. Улаева (консервный завод), Л.П. Нефедова (Райбыткомбинат), Н.А. Чаплыгина (комбинат стройматериалов), Щ.С. Щетинин (ж.д. ст. Развильная) и др. РК КПСС и райи</w:t>
      </w:r>
      <w:r w:rsidRPr="00B556BA">
        <w:rPr>
          <w:rFonts w:ascii="Times New Roman" w:hAnsi="Times New Roman"/>
          <w:color w:val="000000"/>
          <w:spacing w:val="8"/>
        </w:rPr>
        <w:t>с</w:t>
      </w:r>
      <w:r w:rsidRPr="00B556BA">
        <w:rPr>
          <w:rFonts w:ascii="Times New Roman" w:hAnsi="Times New Roman"/>
          <w:color w:val="000000"/>
          <w:spacing w:val="8"/>
        </w:rPr>
        <w:t>полком отметили хорошую работу учительницы Т.А. Боргенс (Песчанокопская средняя Школа), библиотекаря райбиблиотеки Л.Р. Шикиной.</w:t>
      </w:r>
      <w:r w:rsidRPr="00B556BA">
        <w:rPr>
          <w:rFonts w:ascii="Times New Roman" w:hAnsi="Times New Roman"/>
          <w:color w:val="000000"/>
          <w:spacing w:val="8"/>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Начало 1979 года знаменуется большими политическими событиями в жизни страны и ра</w:t>
      </w:r>
      <w:r w:rsidRPr="00B556BA">
        <w:rPr>
          <w:rFonts w:ascii="Times New Roman" w:hAnsi="Times New Roman"/>
          <w:color w:val="000000"/>
          <w:spacing w:val="8"/>
        </w:rPr>
        <w:t>й</w:t>
      </w:r>
      <w:r w:rsidRPr="00B556BA">
        <w:rPr>
          <w:rFonts w:ascii="Times New Roman" w:hAnsi="Times New Roman"/>
          <w:color w:val="000000"/>
          <w:spacing w:val="8"/>
        </w:rPr>
        <w:t>она. Избиратели, весь наш народ готовился к выборам в Верховный Совет СССР. Используя конституционные права, члены колхоза им. Первого Мая нашего района выдвинули кандид</w:t>
      </w:r>
      <w:r w:rsidRPr="00B556BA">
        <w:rPr>
          <w:rFonts w:ascii="Times New Roman" w:hAnsi="Times New Roman"/>
          <w:color w:val="000000"/>
          <w:spacing w:val="8"/>
        </w:rPr>
        <w:t>а</w:t>
      </w:r>
      <w:r w:rsidRPr="00B556BA">
        <w:rPr>
          <w:rFonts w:ascii="Times New Roman" w:hAnsi="Times New Roman"/>
          <w:color w:val="000000"/>
          <w:spacing w:val="8"/>
        </w:rPr>
        <w:t>том в депутаты по 276 Сальскому избирательному округу в Верховный Совет СССР телятн</w:t>
      </w:r>
      <w:r w:rsidRPr="00B556BA">
        <w:rPr>
          <w:rFonts w:ascii="Times New Roman" w:hAnsi="Times New Roman"/>
          <w:color w:val="000000"/>
          <w:spacing w:val="8"/>
        </w:rPr>
        <w:t>и</w:t>
      </w:r>
      <w:r w:rsidRPr="00B556BA">
        <w:rPr>
          <w:rFonts w:ascii="Times New Roman" w:hAnsi="Times New Roman"/>
          <w:color w:val="000000"/>
          <w:spacing w:val="8"/>
        </w:rPr>
        <w:t>цу этого колхоза Раису Ивановну Проскурину. Эту кандидатуру поддержали все трудящиеся нашего района. Раиса Ивановна Проскурина Родилась в 1950 году в селе Развильном в семье колхозников. Она член ВЛКСМ, имеет среднее образование. 30 января 1979 года Сальская Окружная избирательная комиссия зарегистрировала Р.И. Проскурину кандидатом в депут</w:t>
      </w:r>
      <w:r w:rsidRPr="00B556BA">
        <w:rPr>
          <w:rFonts w:ascii="Times New Roman" w:hAnsi="Times New Roman"/>
          <w:color w:val="000000"/>
          <w:spacing w:val="8"/>
        </w:rPr>
        <w:t>а</w:t>
      </w:r>
      <w:r w:rsidRPr="00B556BA">
        <w:rPr>
          <w:rFonts w:ascii="Times New Roman" w:hAnsi="Times New Roman"/>
          <w:color w:val="000000"/>
          <w:spacing w:val="8"/>
        </w:rPr>
        <w:t xml:space="preserve">ты Совета Союза Верховного Совета СССР по 276 Сальскому избирательному округу, а 4 марта 1979 года на состоявшихся выборах </w:t>
      </w:r>
      <w:r w:rsidR="00795359">
        <w:rPr>
          <w:rFonts w:ascii="Times New Roman" w:hAnsi="Times New Roman"/>
          <w:color w:val="000000"/>
          <w:spacing w:val="8"/>
        </w:rPr>
        <w:t>она с</w:t>
      </w:r>
      <w:r w:rsidRPr="00B556BA">
        <w:rPr>
          <w:rFonts w:ascii="Times New Roman" w:hAnsi="Times New Roman"/>
          <w:color w:val="000000"/>
          <w:spacing w:val="8"/>
        </w:rPr>
        <w:t>тала депутатом Верховного Совета СССР.</w:t>
      </w:r>
      <w:r w:rsidRPr="00B556BA">
        <w:rPr>
          <w:rFonts w:ascii="Times New Roman" w:hAnsi="Times New Roman"/>
          <w:color w:val="000000"/>
          <w:spacing w:val="8"/>
          <w:vertAlign w:val="superscript"/>
        </w:rPr>
        <w:t>2</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20 января.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1 февраля.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разгар весенних полевых работ, 12 апреля 1979 года, был опубликован Указ Президиума Верховного Совета СССР о награждении за успехи в труде большой группы передовиков производства района. Орденом Трудового Красного знамени были награждены: Алексей В</w:t>
      </w:r>
      <w:r w:rsidRPr="00B556BA">
        <w:rPr>
          <w:rFonts w:ascii="Times New Roman" w:hAnsi="Times New Roman"/>
          <w:color w:val="000000"/>
          <w:spacing w:val="8"/>
        </w:rPr>
        <w:t>а</w:t>
      </w:r>
      <w:r w:rsidRPr="00B556BA">
        <w:rPr>
          <w:rFonts w:ascii="Times New Roman" w:hAnsi="Times New Roman"/>
          <w:color w:val="000000"/>
          <w:spacing w:val="8"/>
        </w:rPr>
        <w:t>сильевич Гетманцев - тракторист колхоза «Родина», Николай Андреевич Коновалов - тра</w:t>
      </w:r>
      <w:r w:rsidRPr="00B556BA">
        <w:rPr>
          <w:rFonts w:ascii="Times New Roman" w:hAnsi="Times New Roman"/>
          <w:color w:val="000000"/>
          <w:spacing w:val="8"/>
        </w:rPr>
        <w:t>к</w:t>
      </w:r>
      <w:r w:rsidRPr="00B556BA">
        <w:rPr>
          <w:rFonts w:ascii="Times New Roman" w:hAnsi="Times New Roman"/>
          <w:color w:val="000000"/>
          <w:spacing w:val="8"/>
        </w:rPr>
        <w:t>торист колхоза «Рассвет». Орденом «Знак Почета» было награждено 5 чело</w:t>
      </w:r>
      <w:r w:rsidR="00795359">
        <w:rPr>
          <w:rFonts w:ascii="Times New Roman" w:hAnsi="Times New Roman"/>
          <w:color w:val="000000"/>
          <w:spacing w:val="8"/>
        </w:rPr>
        <w:t>век</w:t>
      </w:r>
      <w:r w:rsidRPr="00B556BA">
        <w:rPr>
          <w:rFonts w:ascii="Times New Roman" w:hAnsi="Times New Roman"/>
          <w:color w:val="000000"/>
          <w:spacing w:val="8"/>
        </w:rPr>
        <w:t xml:space="preserve">, орденом Трудовой Славы </w:t>
      </w:r>
      <w:r w:rsidRPr="00B556BA">
        <w:rPr>
          <w:rFonts w:ascii="Times New Roman" w:hAnsi="Times New Roman"/>
          <w:color w:val="000000"/>
          <w:spacing w:val="8"/>
          <w:lang w:val="en-US"/>
        </w:rPr>
        <w:t>II</w:t>
      </w:r>
      <w:r w:rsidRPr="00B556BA">
        <w:rPr>
          <w:rFonts w:ascii="Times New Roman" w:hAnsi="Times New Roman"/>
          <w:color w:val="000000"/>
          <w:spacing w:val="8"/>
        </w:rPr>
        <w:t xml:space="preserve"> степени - 1, всего было награждено 23 человека.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Используя высокую политическую активность масс, райком партии, райисполком перви</w:t>
      </w:r>
      <w:r w:rsidRPr="00B556BA">
        <w:rPr>
          <w:rFonts w:ascii="Times New Roman" w:hAnsi="Times New Roman"/>
          <w:color w:val="000000"/>
          <w:spacing w:val="8"/>
        </w:rPr>
        <w:t>ч</w:t>
      </w:r>
      <w:r w:rsidRPr="00B556BA">
        <w:rPr>
          <w:rFonts w:ascii="Times New Roman" w:hAnsi="Times New Roman"/>
          <w:color w:val="000000"/>
          <w:spacing w:val="8"/>
        </w:rPr>
        <w:t>ные партийные и общественные организации сумели мобилизовать тружеников района на успешное завершение сева яровых культур. В рапорте обкому КПСС и облисполкому гов</w:t>
      </w:r>
      <w:r w:rsidRPr="00B556BA">
        <w:rPr>
          <w:rFonts w:ascii="Times New Roman" w:hAnsi="Times New Roman"/>
          <w:color w:val="000000"/>
          <w:spacing w:val="8"/>
        </w:rPr>
        <w:t>о</w:t>
      </w:r>
      <w:r w:rsidRPr="00B556BA">
        <w:rPr>
          <w:rFonts w:ascii="Times New Roman" w:hAnsi="Times New Roman"/>
          <w:color w:val="000000"/>
          <w:spacing w:val="8"/>
        </w:rPr>
        <w:t>рилось, что претворяя в жизнь июльского и ноябрьского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Пленумов ЦК КПСС, тр</w:t>
      </w:r>
      <w:r w:rsidRPr="00B556BA">
        <w:rPr>
          <w:rFonts w:ascii="Times New Roman" w:hAnsi="Times New Roman"/>
          <w:color w:val="000000"/>
          <w:spacing w:val="8"/>
        </w:rPr>
        <w:t>у</w:t>
      </w:r>
      <w:r w:rsidRPr="00B556BA">
        <w:rPr>
          <w:rFonts w:ascii="Times New Roman" w:hAnsi="Times New Roman"/>
          <w:color w:val="000000"/>
          <w:spacing w:val="8"/>
        </w:rPr>
        <w:t>женики района за 70 рабочих часов завершили сев яровых культур на площади 30,6 тысячи гектаров. Кроме того, на площади 15,8 тысячи гектарах произведен ремонт озимых и мног</w:t>
      </w:r>
      <w:r w:rsidRPr="00B556BA">
        <w:rPr>
          <w:rFonts w:ascii="Times New Roman" w:hAnsi="Times New Roman"/>
          <w:color w:val="000000"/>
          <w:spacing w:val="8"/>
        </w:rPr>
        <w:t>о</w:t>
      </w:r>
      <w:r w:rsidRPr="00B556BA">
        <w:rPr>
          <w:rFonts w:ascii="Times New Roman" w:hAnsi="Times New Roman"/>
          <w:color w:val="000000"/>
          <w:spacing w:val="8"/>
        </w:rPr>
        <w:t>летних трак. Наиболее организованно и в сжатые сроки (за 50-60 рабочих часов) провели п</w:t>
      </w:r>
      <w:r w:rsidRPr="00B556BA">
        <w:rPr>
          <w:rFonts w:ascii="Times New Roman" w:hAnsi="Times New Roman"/>
          <w:color w:val="000000"/>
          <w:spacing w:val="8"/>
        </w:rPr>
        <w:t>о</w:t>
      </w:r>
      <w:r w:rsidRPr="00B556BA">
        <w:rPr>
          <w:rFonts w:ascii="Times New Roman" w:hAnsi="Times New Roman"/>
          <w:color w:val="000000"/>
          <w:spacing w:val="8"/>
        </w:rPr>
        <w:t>севную колхозы «Заветы Ильича, «Восход», «Заря», «Родина», «Рассвет». На севе действов</w:t>
      </w:r>
      <w:r w:rsidRPr="00B556BA">
        <w:rPr>
          <w:rFonts w:ascii="Times New Roman" w:hAnsi="Times New Roman"/>
          <w:color w:val="000000"/>
          <w:spacing w:val="8"/>
        </w:rPr>
        <w:t>а</w:t>
      </w:r>
      <w:r w:rsidRPr="00B556BA">
        <w:rPr>
          <w:rFonts w:ascii="Times New Roman" w:hAnsi="Times New Roman"/>
          <w:color w:val="000000"/>
          <w:spacing w:val="8"/>
        </w:rPr>
        <w:t>ли 49 транспортно-посевных комплексов.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Рапорт подписали: первый секретарь РК КПСС Глушак В.И.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председатель райисполкома Яровенко А.Е.</w:t>
      </w:r>
      <w:r w:rsidRPr="00B556BA">
        <w:rPr>
          <w:rFonts w:ascii="Times New Roman" w:hAnsi="Times New Roman"/>
          <w:color w:val="000000"/>
          <w:spacing w:val="8"/>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 большим воодушевлением трудились жители района на Всесоюзном ленинском  комм</w:t>
      </w:r>
      <w:r w:rsidRPr="00B556BA">
        <w:rPr>
          <w:rFonts w:ascii="Times New Roman" w:hAnsi="Times New Roman"/>
          <w:color w:val="000000"/>
          <w:spacing w:val="8"/>
        </w:rPr>
        <w:t>у</w:t>
      </w:r>
      <w:r w:rsidRPr="00B556BA">
        <w:rPr>
          <w:rFonts w:ascii="Times New Roman" w:hAnsi="Times New Roman"/>
          <w:color w:val="000000"/>
          <w:spacing w:val="8"/>
        </w:rPr>
        <w:t>нистическом субботнике. На различные работы вышло более 14 тысячи тружеников района. За рабочий день они произвели промышленной и сельскохозяйственной продукции на 117 тысяч рублей. Заработанные на субботнике 31,2 тысячи рублей были перечислены в фонд помощи вьетнамскому району.</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Текущий архив РК КПСС, </w:t>
      </w:r>
      <w:smartTag w:uri="urn:schemas-microsoft-com:office:smarttags" w:element="metricconverter">
        <w:smartTagPr>
          <w:attr w:name="ProductID" w:val="1980 г"/>
        </w:smartTagPr>
        <w:r w:rsidRPr="00B556BA">
          <w:rPr>
            <w:rFonts w:ascii="Times New Roman" w:hAnsi="Times New Roman"/>
            <w:color w:val="000000"/>
            <w:spacing w:val="8"/>
          </w:rPr>
          <w:t>1980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Не отставали в своих делах животноводы. Они досрочно выполнили полугодовой план продажи животноводческой продукции. Ростовский обком КПСС и облисполкома сердечно поздравили тружеников района с успехами в труде. Району присуждено областное перех</w:t>
      </w:r>
      <w:r w:rsidRPr="00B556BA">
        <w:rPr>
          <w:rFonts w:ascii="Times New Roman" w:hAnsi="Times New Roman"/>
          <w:color w:val="000000"/>
          <w:spacing w:val="8"/>
        </w:rPr>
        <w:t>о</w:t>
      </w:r>
      <w:r w:rsidRPr="00B556BA">
        <w:rPr>
          <w:rFonts w:ascii="Times New Roman" w:hAnsi="Times New Roman"/>
          <w:color w:val="000000"/>
          <w:spacing w:val="8"/>
        </w:rPr>
        <w:t>дящее Красное знамя.</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15 июня 1979 года состоялся пленум  райкома комсомола. Он заслушал доклад «О задачах районной комсомольской организации по выполнению постановления ЦК КПСС», «О дал</w:t>
      </w:r>
      <w:r w:rsidRPr="00B556BA">
        <w:rPr>
          <w:rFonts w:ascii="Times New Roman" w:hAnsi="Times New Roman"/>
          <w:color w:val="000000"/>
          <w:spacing w:val="8"/>
        </w:rPr>
        <w:t>ь</w:t>
      </w:r>
      <w:r w:rsidRPr="00B556BA">
        <w:rPr>
          <w:rFonts w:ascii="Times New Roman" w:hAnsi="Times New Roman"/>
          <w:color w:val="000000"/>
          <w:spacing w:val="8"/>
        </w:rPr>
        <w:t xml:space="preserve">нейшем улучшении идеологической, политико-воспитательной работы», с которым выступил </w:t>
      </w:r>
      <w:r w:rsidRPr="00B556BA">
        <w:rPr>
          <w:rFonts w:ascii="Times New Roman" w:hAnsi="Times New Roman"/>
          <w:color w:val="000000"/>
          <w:spacing w:val="8"/>
        </w:rPr>
        <w:lastRenderedPageBreak/>
        <w:t>первый секретарь РК ВЛКСМ А.И. Бойко. В своем решении комсомольский пленум обратил особое внимание на повышение общеобразовательного уровня молодежи, на трудовое и нравственное и военно-патриотическое воспитание.</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 xml:space="preserve">Обсудило постановление ЦК КПСС </w:t>
      </w:r>
      <w:r w:rsidRPr="00B556BA">
        <w:rPr>
          <w:rFonts w:ascii="Times New Roman" w:hAnsi="Times New Roman"/>
          <w:color w:val="000000"/>
          <w:spacing w:val="8"/>
        </w:rPr>
        <w:tab/>
        <w:t>«Об улучшении идеологической, политико-воспитательной работы» и районное собрание партийно-хозяйственного актива по докладу первого секретаря РК КПСС В.И. Глушака. В решениях этого форума от всех партийных, с</w:t>
      </w:r>
      <w:r w:rsidRPr="00B556BA">
        <w:rPr>
          <w:rFonts w:ascii="Times New Roman" w:hAnsi="Times New Roman"/>
          <w:color w:val="000000"/>
          <w:spacing w:val="8"/>
        </w:rPr>
        <w:t>о</w:t>
      </w:r>
      <w:r w:rsidRPr="00B556BA">
        <w:rPr>
          <w:rFonts w:ascii="Times New Roman" w:hAnsi="Times New Roman"/>
          <w:color w:val="000000"/>
          <w:spacing w:val="8"/>
        </w:rPr>
        <w:t>ветских, профсоюзных, комсомольских, хозяйственных органов требовалось поднять идейно-теоретический уровень и боевитость пропаганды и контрпропаганды, соединяя их с жизнью, с практическими делами коллективов. Это постановление ЦК КПСС и решение районного собрания партийно-хозяйственного актива было обсуждено во всех первичных партийных организациях.</w:t>
      </w:r>
      <w:r w:rsidRPr="00B556BA">
        <w:rPr>
          <w:rFonts w:ascii="Times New Roman" w:hAnsi="Times New Roman"/>
          <w:color w:val="000000"/>
          <w:spacing w:val="8"/>
          <w:vertAlign w:val="superscript"/>
        </w:rPr>
        <w:t>2</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11 августа.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2.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xml:space="preserve">., 19 июня. Текущий архив РК КПСС, </w:t>
      </w:r>
      <w:smartTag w:uri="urn:schemas-microsoft-com:office:smarttags" w:element="metricconverter">
        <w:smartTagPr>
          <w:attr w:name="ProductID" w:val="1980 г"/>
        </w:smartTagPr>
        <w:r w:rsidRPr="00B556BA">
          <w:rPr>
            <w:rFonts w:ascii="Times New Roman" w:hAnsi="Times New Roman"/>
            <w:color w:val="000000"/>
            <w:spacing w:val="8"/>
          </w:rPr>
          <w:t>1980 г</w:t>
        </w:r>
      </w:smartTag>
      <w:r w:rsidRPr="00B556BA">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Уже в конце июня 1979 года в районе началась жатва хлебов. На поля было выведено более 600 зерноуборочных комбайнов, объединенных в сорока девяти уборочно-транспортных комплексах. Выполняя решения июльского (</w:t>
      </w:r>
      <w:smartTag w:uri="urn:schemas-microsoft-com:office:smarttags" w:element="metricconverter">
        <w:smartTagPr>
          <w:attr w:name="ProductID" w:val="1978 г"/>
        </w:smartTagPr>
        <w:r w:rsidRPr="00B556BA">
          <w:rPr>
            <w:rFonts w:ascii="Times New Roman" w:hAnsi="Times New Roman"/>
            <w:color w:val="000000"/>
            <w:spacing w:val="8"/>
          </w:rPr>
          <w:t>1978 г</w:t>
        </w:r>
      </w:smartTag>
      <w:r w:rsidRPr="00B556BA">
        <w:rPr>
          <w:rFonts w:ascii="Times New Roman" w:hAnsi="Times New Roman"/>
          <w:color w:val="000000"/>
          <w:spacing w:val="8"/>
        </w:rPr>
        <w:t>.) Пленума ЦК КПСС, инициатором обл</w:t>
      </w:r>
      <w:r w:rsidRPr="00B556BA">
        <w:rPr>
          <w:rFonts w:ascii="Times New Roman" w:hAnsi="Times New Roman"/>
          <w:color w:val="000000"/>
          <w:spacing w:val="8"/>
        </w:rPr>
        <w:t>а</w:t>
      </w:r>
      <w:r w:rsidRPr="00B556BA">
        <w:rPr>
          <w:rFonts w:ascii="Times New Roman" w:hAnsi="Times New Roman"/>
          <w:color w:val="000000"/>
          <w:spacing w:val="8"/>
        </w:rPr>
        <w:t>стного соревнования за получение наивысшей урожайности всех сельскохозяйственных культур, земледельцы нашего района за 8 рабочих дней завершили обмолот хлебов на пл</w:t>
      </w:r>
      <w:r w:rsidRPr="00B556BA">
        <w:rPr>
          <w:rFonts w:ascii="Times New Roman" w:hAnsi="Times New Roman"/>
          <w:color w:val="000000"/>
          <w:spacing w:val="8"/>
        </w:rPr>
        <w:t>о</w:t>
      </w:r>
      <w:r w:rsidRPr="00B556BA">
        <w:rPr>
          <w:rFonts w:ascii="Times New Roman" w:hAnsi="Times New Roman"/>
          <w:color w:val="000000"/>
          <w:spacing w:val="8"/>
        </w:rPr>
        <w:t xml:space="preserve">щади </w:t>
      </w:r>
      <w:smartTag w:uri="urn:schemas-microsoft-com:office:smarttags" w:element="metricconverter">
        <w:smartTagPr>
          <w:attr w:name="ProductID" w:val="77400 гектаров"/>
        </w:smartTagPr>
        <w:r w:rsidRPr="00B556BA">
          <w:rPr>
            <w:rFonts w:ascii="Times New Roman" w:hAnsi="Times New Roman"/>
            <w:color w:val="000000"/>
            <w:spacing w:val="8"/>
          </w:rPr>
          <w:t>77400 гектаров</w:t>
        </w:r>
      </w:smartTag>
      <w:r w:rsidRPr="00B556BA">
        <w:rPr>
          <w:rFonts w:ascii="Times New Roman" w:hAnsi="Times New Roman"/>
          <w:color w:val="000000"/>
          <w:spacing w:val="8"/>
        </w:rPr>
        <w:t>. С каждого гектара получено по 20,6 центнеров зерна. Район продал государству 105 тыс. тонн хлеба.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Лучших результатов добился колхоз «Заветы Ильича», который получил с каждых из </w:t>
      </w:r>
      <w:smartTag w:uri="urn:schemas-microsoft-com:office:smarttags" w:element="metricconverter">
        <w:smartTagPr>
          <w:attr w:name="ProductID" w:val="3886 га"/>
        </w:smartTagPr>
        <w:r w:rsidRPr="00B556BA">
          <w:rPr>
            <w:rFonts w:ascii="Times New Roman" w:hAnsi="Times New Roman"/>
            <w:color w:val="000000"/>
            <w:spacing w:val="8"/>
          </w:rPr>
          <w:t>3886 га</w:t>
        </w:r>
      </w:smartTag>
      <w:r w:rsidRPr="00B556BA">
        <w:rPr>
          <w:rFonts w:ascii="Times New Roman" w:hAnsi="Times New Roman"/>
          <w:color w:val="000000"/>
          <w:spacing w:val="8"/>
        </w:rPr>
        <w:t xml:space="preserve"> по 26,4 центнера зерна. По 23 центнера зерна с каждого получил колхоз «Рассвет», а оп 20,6 центнера зерна с гектара - колхоз «Путь Ленина». Среди бригад самую высокую ур</w:t>
      </w:r>
      <w:r w:rsidRPr="00B556BA">
        <w:rPr>
          <w:rFonts w:ascii="Times New Roman" w:hAnsi="Times New Roman"/>
          <w:color w:val="000000"/>
          <w:spacing w:val="8"/>
        </w:rPr>
        <w:t>о</w:t>
      </w:r>
      <w:r w:rsidRPr="00B556BA">
        <w:rPr>
          <w:rFonts w:ascii="Times New Roman" w:hAnsi="Times New Roman"/>
          <w:color w:val="000000"/>
          <w:spacing w:val="8"/>
        </w:rPr>
        <w:t>жайность получило отделение № 1 откормсовхоза «Развиленский» (по 28,7 центнера с гект</w:t>
      </w:r>
      <w:r w:rsidRPr="00B556BA">
        <w:rPr>
          <w:rFonts w:ascii="Times New Roman" w:hAnsi="Times New Roman"/>
          <w:color w:val="000000"/>
          <w:spacing w:val="8"/>
        </w:rPr>
        <w:t>а</w:t>
      </w:r>
      <w:r w:rsidRPr="00B556BA">
        <w:rPr>
          <w:rFonts w:ascii="Times New Roman" w:hAnsi="Times New Roman"/>
          <w:color w:val="000000"/>
          <w:spacing w:val="8"/>
        </w:rPr>
        <w:t>ра), а в бригаде № 3 колхоза «Заветы Ильича» - по 27,2 центнера зерна с каждого из 1332 гектара).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этот год отлично сработали многие комсомольско-молодежные звенья. Такое звено, во</w:t>
      </w:r>
      <w:r w:rsidRPr="00B556BA">
        <w:rPr>
          <w:rFonts w:ascii="Times New Roman" w:hAnsi="Times New Roman"/>
          <w:color w:val="000000"/>
          <w:spacing w:val="8"/>
        </w:rPr>
        <w:t>з</w:t>
      </w:r>
      <w:r w:rsidRPr="00B556BA">
        <w:rPr>
          <w:rFonts w:ascii="Times New Roman" w:hAnsi="Times New Roman"/>
          <w:color w:val="000000"/>
          <w:spacing w:val="8"/>
        </w:rPr>
        <w:t xml:space="preserve">главляемое А.Д. Бондаренко (колхоз им. Кирова), убрало хлеба с площади </w:t>
      </w:r>
      <w:smartTag w:uri="urn:schemas-microsoft-com:office:smarttags" w:element="metricconverter">
        <w:smartTagPr>
          <w:attr w:name="ProductID" w:val="1082 га"/>
        </w:smartTagPr>
        <w:r w:rsidRPr="00B556BA">
          <w:rPr>
            <w:rFonts w:ascii="Times New Roman" w:hAnsi="Times New Roman"/>
            <w:color w:val="000000"/>
            <w:spacing w:val="8"/>
          </w:rPr>
          <w:t>1082 га</w:t>
        </w:r>
      </w:smartTag>
      <w:r w:rsidRPr="00B556BA">
        <w:rPr>
          <w:rFonts w:ascii="Times New Roman" w:hAnsi="Times New Roman"/>
          <w:color w:val="000000"/>
          <w:spacing w:val="8"/>
        </w:rPr>
        <w:t xml:space="preserve"> и намол</w:t>
      </w:r>
      <w:r w:rsidRPr="00B556BA">
        <w:rPr>
          <w:rFonts w:ascii="Times New Roman" w:hAnsi="Times New Roman"/>
          <w:color w:val="000000"/>
          <w:spacing w:val="8"/>
        </w:rPr>
        <w:t>о</w:t>
      </w:r>
      <w:r w:rsidRPr="00B556BA">
        <w:rPr>
          <w:rFonts w:ascii="Times New Roman" w:hAnsi="Times New Roman"/>
          <w:color w:val="000000"/>
          <w:spacing w:val="8"/>
        </w:rPr>
        <w:t xml:space="preserve">тило четырьмя комбайнами «Нива» 37128 центнеров зерна. Отличилось и звено Л.Л. Лыкова (колхоз «Рассвет»). Оно четырьмя комбайнами Нива» убрало </w:t>
      </w:r>
      <w:smartTag w:uri="urn:schemas-microsoft-com:office:smarttags" w:element="metricconverter">
        <w:smartTagPr>
          <w:attr w:name="ProductID" w:val="1372 га"/>
        </w:smartTagPr>
        <w:r w:rsidRPr="00B556BA">
          <w:rPr>
            <w:rFonts w:ascii="Times New Roman" w:hAnsi="Times New Roman"/>
            <w:color w:val="000000"/>
            <w:spacing w:val="8"/>
          </w:rPr>
          <w:t>1372 га</w:t>
        </w:r>
      </w:smartTag>
      <w:r w:rsidRPr="00B556BA">
        <w:rPr>
          <w:rFonts w:ascii="Times New Roman" w:hAnsi="Times New Roman"/>
          <w:color w:val="000000"/>
          <w:spacing w:val="8"/>
        </w:rPr>
        <w:t xml:space="preserve"> колосовых и намолот</w:t>
      </w:r>
      <w:r w:rsidRPr="00B556BA">
        <w:rPr>
          <w:rFonts w:ascii="Times New Roman" w:hAnsi="Times New Roman"/>
          <w:color w:val="000000"/>
          <w:spacing w:val="8"/>
        </w:rPr>
        <w:t>и</w:t>
      </w:r>
      <w:r w:rsidRPr="00B556BA">
        <w:rPr>
          <w:rFonts w:ascii="Times New Roman" w:hAnsi="Times New Roman"/>
          <w:color w:val="000000"/>
          <w:spacing w:val="8"/>
        </w:rPr>
        <w:t>ло 31025 центнеров хлеба. Огромную помощь в уборке урожая району оказали военные а</w:t>
      </w:r>
      <w:r w:rsidRPr="00B556BA">
        <w:rPr>
          <w:rFonts w:ascii="Times New Roman" w:hAnsi="Times New Roman"/>
          <w:color w:val="000000"/>
          <w:spacing w:val="8"/>
        </w:rPr>
        <w:t>в</w:t>
      </w:r>
      <w:r w:rsidRPr="00B556BA">
        <w:rPr>
          <w:rFonts w:ascii="Times New Roman" w:hAnsi="Times New Roman"/>
          <w:color w:val="000000"/>
          <w:spacing w:val="8"/>
        </w:rPr>
        <w:t>томобилисты.</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Большим событием в жизни районной партийной организации было решение бюро обкома КПСС «О работе Песчанокопского райкома партии. </w:t>
      </w:r>
      <w:r w:rsidRPr="00B556BA">
        <w:rPr>
          <w:rFonts w:ascii="Times New Roman" w:hAnsi="Times New Roman"/>
          <w:color w:val="000000"/>
          <w:spacing w:val="8"/>
          <w:lang w:val="en-US"/>
        </w:rPr>
        <w:t>IV</w:t>
      </w:r>
      <w:r w:rsidRPr="00B556BA">
        <w:rPr>
          <w:rFonts w:ascii="Times New Roman" w:hAnsi="Times New Roman"/>
          <w:color w:val="000000"/>
          <w:spacing w:val="8"/>
        </w:rPr>
        <w:t xml:space="preserve"> Пленум РК КПСС обсудил этот в</w:t>
      </w:r>
      <w:r w:rsidRPr="00B556BA">
        <w:rPr>
          <w:rFonts w:ascii="Times New Roman" w:hAnsi="Times New Roman"/>
          <w:color w:val="000000"/>
          <w:spacing w:val="8"/>
        </w:rPr>
        <w:t>о</w:t>
      </w:r>
      <w:r w:rsidRPr="00B556BA">
        <w:rPr>
          <w:rFonts w:ascii="Times New Roman" w:hAnsi="Times New Roman"/>
          <w:color w:val="000000"/>
          <w:spacing w:val="8"/>
        </w:rPr>
        <w:t>прос 12 августа 1979 года и разработал мероприятия по выполнению решения бюро обкома КПСС.</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14 августа.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Огромным трудовым и политическим подъемом встретили жители района Указ Президи</w:t>
      </w:r>
      <w:r w:rsidRPr="00B556BA">
        <w:rPr>
          <w:rFonts w:ascii="Times New Roman" w:hAnsi="Times New Roman"/>
          <w:color w:val="000000"/>
          <w:spacing w:val="8"/>
        </w:rPr>
        <w:t>у</w:t>
      </w:r>
      <w:r w:rsidRPr="00B556BA">
        <w:rPr>
          <w:rFonts w:ascii="Times New Roman" w:hAnsi="Times New Roman"/>
          <w:color w:val="000000"/>
          <w:spacing w:val="8"/>
        </w:rPr>
        <w:t>ма Верховного Совета РСФСР о назначении выборов в российский парламент на 24 февраля 1980 года. Наш район вошел в состав 667 Сальского избирательного округа. Это вызвало н</w:t>
      </w:r>
      <w:r w:rsidRPr="00B556BA">
        <w:rPr>
          <w:rFonts w:ascii="Times New Roman" w:hAnsi="Times New Roman"/>
          <w:color w:val="000000"/>
          <w:spacing w:val="8"/>
        </w:rPr>
        <w:t>о</w:t>
      </w:r>
      <w:r w:rsidRPr="00B556BA">
        <w:rPr>
          <w:rFonts w:ascii="Times New Roman" w:hAnsi="Times New Roman"/>
          <w:color w:val="000000"/>
          <w:spacing w:val="8"/>
        </w:rPr>
        <w:t>вую волну социалистического соревнования под девизом: «Работать без отстающих!»</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 Район сумел завершить все полевые работы ко дню работников сельского хозяйства.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Впечатляющей была речь Генерального секретаря ЦК КПСС Л.И. Брежнева на ноябрьском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Пленуме ЦК КПСС и решения этого Пленума ЦК нашей партии. Обсуждение этих материалов прошло во всех коллективах. Их изучали слушатели системы политической   и экономической учебы. С докладом «Итоги работы ноябрьского (</w:t>
      </w:r>
      <w:smartTag w:uri="urn:schemas-microsoft-com:office:smarttags" w:element="metricconverter">
        <w:smartTagPr>
          <w:attr w:name="ProductID" w:val="1979 г"/>
        </w:smartTagPr>
        <w:r w:rsidRPr="00B556BA">
          <w:rPr>
            <w:rFonts w:ascii="Times New Roman" w:hAnsi="Times New Roman"/>
            <w:color w:val="000000"/>
            <w:spacing w:val="8"/>
          </w:rPr>
          <w:t>1979 г</w:t>
        </w:r>
      </w:smartTag>
      <w:r w:rsidRPr="00B556BA">
        <w:rPr>
          <w:rFonts w:ascii="Times New Roman" w:hAnsi="Times New Roman"/>
          <w:color w:val="000000"/>
          <w:spacing w:val="8"/>
        </w:rPr>
        <w:t>.) Пленума ЦК КПСС и задачи районной партийной организации, вытекающих из его решений и речи на нем Ген</w:t>
      </w:r>
      <w:r w:rsidRPr="00B556BA">
        <w:rPr>
          <w:rFonts w:ascii="Times New Roman" w:hAnsi="Times New Roman"/>
          <w:color w:val="000000"/>
          <w:spacing w:val="8"/>
        </w:rPr>
        <w:t>е</w:t>
      </w:r>
      <w:r w:rsidRPr="00B556BA">
        <w:rPr>
          <w:rFonts w:ascii="Times New Roman" w:hAnsi="Times New Roman"/>
          <w:color w:val="000000"/>
          <w:spacing w:val="8"/>
        </w:rPr>
        <w:t xml:space="preserve">рального секретаря ЦК КПСС Л.И. Брежнева», на </w:t>
      </w:r>
      <w:r w:rsidRPr="00B556BA">
        <w:rPr>
          <w:rFonts w:ascii="Times New Roman" w:hAnsi="Times New Roman"/>
          <w:color w:val="000000"/>
          <w:spacing w:val="8"/>
          <w:lang w:val="en-US"/>
        </w:rPr>
        <w:t>V</w:t>
      </w:r>
      <w:r w:rsidRPr="00B556BA">
        <w:rPr>
          <w:rFonts w:ascii="Times New Roman" w:hAnsi="Times New Roman"/>
          <w:color w:val="000000"/>
          <w:spacing w:val="8"/>
        </w:rPr>
        <w:t xml:space="preserve"> Пленуме РК КПСС (20.12.1979 г.) в</w:t>
      </w:r>
      <w:r w:rsidRPr="00B556BA">
        <w:rPr>
          <w:rFonts w:ascii="Times New Roman" w:hAnsi="Times New Roman"/>
          <w:color w:val="000000"/>
          <w:spacing w:val="8"/>
        </w:rPr>
        <w:t>ы</w:t>
      </w:r>
      <w:r w:rsidRPr="00B556BA">
        <w:rPr>
          <w:rFonts w:ascii="Times New Roman" w:hAnsi="Times New Roman"/>
          <w:color w:val="000000"/>
          <w:spacing w:val="8"/>
        </w:rPr>
        <w:t>ступил первый секретарь райкома партии В.И. Глушак, второй секретарь РК КПСС Р.Г. Алексеева выступила с информацией о ходе выполнения критических замечаний и предл</w:t>
      </w:r>
      <w:r w:rsidRPr="00B556BA">
        <w:rPr>
          <w:rFonts w:ascii="Times New Roman" w:hAnsi="Times New Roman"/>
          <w:color w:val="000000"/>
          <w:spacing w:val="8"/>
        </w:rPr>
        <w:t>о</w:t>
      </w:r>
      <w:r w:rsidRPr="00B556BA">
        <w:rPr>
          <w:rFonts w:ascii="Times New Roman" w:hAnsi="Times New Roman"/>
          <w:color w:val="000000"/>
          <w:spacing w:val="8"/>
        </w:rPr>
        <w:t xml:space="preserve">жений, высказанных делегатами  </w:t>
      </w:r>
      <w:r w:rsidRPr="00B556BA">
        <w:rPr>
          <w:rFonts w:ascii="Times New Roman" w:hAnsi="Times New Roman"/>
          <w:color w:val="000000"/>
          <w:spacing w:val="8"/>
          <w:lang w:val="en-US"/>
        </w:rPr>
        <w:t>XXIII</w:t>
      </w:r>
      <w:r w:rsidRPr="00B556BA">
        <w:rPr>
          <w:rFonts w:ascii="Times New Roman" w:hAnsi="Times New Roman"/>
          <w:color w:val="000000"/>
          <w:spacing w:val="8"/>
        </w:rPr>
        <w:t xml:space="preserve">  районной партконференции. Пленум РК КПСС пр</w:t>
      </w:r>
      <w:r w:rsidRPr="00B556BA">
        <w:rPr>
          <w:rFonts w:ascii="Times New Roman" w:hAnsi="Times New Roman"/>
          <w:color w:val="000000"/>
          <w:spacing w:val="8"/>
        </w:rPr>
        <w:t>и</w:t>
      </w:r>
      <w:r w:rsidRPr="00B556BA">
        <w:rPr>
          <w:rFonts w:ascii="Times New Roman" w:hAnsi="Times New Roman"/>
          <w:color w:val="000000"/>
          <w:spacing w:val="8"/>
        </w:rPr>
        <w:t>нял решение на улучшение организаторской работы по подъему сельского хозяйства.</w:t>
      </w:r>
    </w:p>
    <w:p w:rsidR="00B609C2"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Итоги работы по продаже продукции животноводства государству показывают данные та</w:t>
      </w:r>
      <w:r w:rsidRPr="00B556BA">
        <w:rPr>
          <w:rFonts w:ascii="Times New Roman" w:hAnsi="Times New Roman"/>
          <w:color w:val="000000"/>
          <w:spacing w:val="8"/>
        </w:rPr>
        <w:t>б</w:t>
      </w:r>
      <w:r w:rsidRPr="00B556BA">
        <w:rPr>
          <w:rFonts w:ascii="Times New Roman" w:hAnsi="Times New Roman"/>
          <w:color w:val="000000"/>
          <w:spacing w:val="8"/>
        </w:rPr>
        <w:t>лицы № 62 (в процентах):</w:t>
      </w:r>
    </w:p>
    <w:p w:rsidR="006B1343" w:rsidRDefault="006B1343" w:rsidP="00941A2B">
      <w:pPr>
        <w:tabs>
          <w:tab w:val="left" w:pos="2700"/>
        </w:tabs>
        <w:spacing w:after="0" w:line="240" w:lineRule="auto"/>
        <w:ind w:firstLine="180"/>
        <w:jc w:val="both"/>
        <w:rPr>
          <w:rFonts w:ascii="Times New Roman" w:hAnsi="Times New Roman"/>
          <w:color w:val="000000"/>
          <w:spacing w:val="8"/>
        </w:rPr>
      </w:pPr>
    </w:p>
    <w:p w:rsidR="006B1343" w:rsidRPr="00B556BA" w:rsidRDefault="006B1343" w:rsidP="00941A2B">
      <w:pPr>
        <w:tabs>
          <w:tab w:val="left" w:pos="2700"/>
        </w:tabs>
        <w:spacing w:after="0" w:line="240" w:lineRule="auto"/>
        <w:ind w:firstLine="180"/>
        <w:jc w:val="both"/>
        <w:rPr>
          <w:rFonts w:ascii="Times New Roman" w:hAnsi="Times New Roman"/>
          <w:color w:val="000000"/>
          <w:spacing w:val="8"/>
        </w:rPr>
      </w:pP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lastRenderedPageBreak/>
        <w:t>Таблица № 62</w:t>
      </w:r>
    </w:p>
    <w:tbl>
      <w:tblPr>
        <w:tblStyle w:val="a9"/>
        <w:tblW w:w="9468" w:type="dxa"/>
        <w:tblLook w:val="01E0"/>
      </w:tblPr>
      <w:tblGrid>
        <w:gridCol w:w="2988"/>
        <w:gridCol w:w="1620"/>
        <w:gridCol w:w="1620"/>
        <w:gridCol w:w="1620"/>
        <w:gridCol w:w="1620"/>
      </w:tblGrid>
      <w:tr w:rsidR="00B609C2" w:rsidRPr="00B556BA" w:rsidTr="00541ED1">
        <w:tc>
          <w:tcPr>
            <w:tcW w:w="298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района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120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105</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Сальский </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106</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Белоглинский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97</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107</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141</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103</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Красногвардейский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79</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102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152</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95</w:t>
            </w:r>
          </w:p>
        </w:tc>
      </w:tr>
    </w:tbl>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1979 году тридцать две доярки района стали трехтысячницами. Среди обладателей этого почетного звания были В.И Хрыкина. Н.М. Сычева, Л.И. Кудрявцева, Н.И. Гусева, Г.Ф. Шлыкова, Р.С. Кривко, Т.Л. Затонская, М.П. Талаева из колхоза «Родина», Р.Ф. Тутова, Г.Г. Капустина, Л.И. Покиданова, В.Д. Лыткина, Р.В. Буняева, В.И. Давыдова, Н.Г. Федорова из колхоза «Рассвет», В.А. Воронко из колхоза «Заветы Ильича», А.С. Скляр, В.И. Серко, Л.Ф. Цуканова, М.П. Асеева, А.И. Б</w:t>
      </w:r>
      <w:r w:rsidR="00795359">
        <w:rPr>
          <w:rFonts w:ascii="Times New Roman" w:hAnsi="Times New Roman"/>
          <w:color w:val="000000"/>
          <w:spacing w:val="8"/>
        </w:rPr>
        <w:t>ухавец, А.Е. Близню</w:t>
      </w:r>
      <w:r w:rsidRPr="00B556BA">
        <w:rPr>
          <w:rFonts w:ascii="Times New Roman" w:hAnsi="Times New Roman"/>
          <w:color w:val="000000"/>
          <w:spacing w:val="8"/>
        </w:rPr>
        <w:t>к из колхоза и</w:t>
      </w:r>
      <w:r w:rsidR="00795359">
        <w:rPr>
          <w:rFonts w:ascii="Times New Roman" w:hAnsi="Times New Roman"/>
          <w:color w:val="000000"/>
          <w:spacing w:val="8"/>
        </w:rPr>
        <w:t>м. Жданова, В.И. Кобылко, Н.Е. Л</w:t>
      </w:r>
      <w:r w:rsidRPr="00B556BA">
        <w:rPr>
          <w:rFonts w:ascii="Times New Roman" w:hAnsi="Times New Roman"/>
          <w:color w:val="000000"/>
          <w:spacing w:val="8"/>
        </w:rPr>
        <w:t>яхова из колхоза Победа», Р.В. Старых, К.Л. Турбина, Е.А. Турбина, Р.А. Антонова, В.Г. Страхова, Н.Н. Бул</w:t>
      </w:r>
      <w:r w:rsidR="00795359">
        <w:rPr>
          <w:rFonts w:ascii="Times New Roman" w:hAnsi="Times New Roman"/>
          <w:color w:val="000000"/>
          <w:spacing w:val="8"/>
        </w:rPr>
        <w:t>авинова из колхоза «Путь Ленина»</w:t>
      </w:r>
      <w:r w:rsidRPr="00B556BA">
        <w:rPr>
          <w:rFonts w:ascii="Times New Roman" w:hAnsi="Times New Roman"/>
          <w:color w:val="000000"/>
          <w:spacing w:val="8"/>
        </w:rPr>
        <w:t>, М.С. Суслова и А.Н. Каджебаш из колхоза им. Кирова.</w:t>
      </w:r>
    </w:p>
    <w:p w:rsidR="006B1343" w:rsidRDefault="00B609C2" w:rsidP="006B1343">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t>Отлично работали в 1979 году 3веньевой-кукурузовод колхоза им. Кирова Н.В Литовкин, звеньевой по откорму скота откормсовхоза «Развиленский» А.Н. Марков, свинарка колхоза «Заветы Ильича» В.М. Рязанова и многие другие.</w:t>
      </w:r>
      <w:r w:rsidR="006B1343" w:rsidRPr="006B1343">
        <w:rPr>
          <w:rFonts w:ascii="Times New Roman" w:hAnsi="Times New Roman"/>
        </w:rPr>
        <w:t xml:space="preserve"> </w:t>
      </w:r>
    </w:p>
    <w:p w:rsidR="00B609C2" w:rsidRDefault="00B609C2" w:rsidP="00941A2B">
      <w:pPr>
        <w:tabs>
          <w:tab w:val="left" w:pos="2700"/>
        </w:tabs>
        <w:spacing w:after="0" w:line="240" w:lineRule="auto"/>
        <w:ind w:firstLine="180"/>
        <w:jc w:val="both"/>
        <w:rPr>
          <w:rFonts w:ascii="Times New Roman" w:hAnsi="Times New Roman"/>
          <w:color w:val="000000"/>
          <w:spacing w:val="8"/>
        </w:rPr>
      </w:pPr>
    </w:p>
    <w:p w:rsidR="004C0595" w:rsidRDefault="004C0595"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1.Газета «Колос», 1980, № 8.</w:t>
      </w:r>
    </w:p>
    <w:p w:rsidR="004C0595" w:rsidRDefault="001A7534"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2.</w:t>
      </w:r>
      <w:r w:rsidR="004C0595">
        <w:rPr>
          <w:rFonts w:ascii="Times New Roman" w:hAnsi="Times New Roman"/>
          <w:color w:val="000000"/>
          <w:spacing w:val="8"/>
        </w:rPr>
        <w:t>Там же, 1980, № 9.</w:t>
      </w:r>
    </w:p>
    <w:p w:rsidR="004C0595" w:rsidRDefault="004C0595"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Лучших результатов по продаже продукции животноводства государству добился колхоз «Заветы Ильича» (пред. Колхоза И. А. Рева, секретарь парткома В. Г. Лохманов, пред. про</w:t>
      </w:r>
      <w:r>
        <w:rPr>
          <w:rFonts w:ascii="Times New Roman" w:hAnsi="Times New Roman"/>
          <w:color w:val="000000"/>
          <w:spacing w:val="8"/>
        </w:rPr>
        <w:t>ф</w:t>
      </w:r>
      <w:r>
        <w:rPr>
          <w:rFonts w:ascii="Times New Roman" w:hAnsi="Times New Roman"/>
          <w:color w:val="000000"/>
          <w:spacing w:val="8"/>
        </w:rPr>
        <w:t>кома М. А. Толстой, секретарь комитета ВЛКСМ Н. М. Машкина</w:t>
      </w:r>
      <w:r w:rsidR="00CD0A3F">
        <w:rPr>
          <w:rFonts w:ascii="Times New Roman" w:hAnsi="Times New Roman"/>
          <w:color w:val="000000"/>
          <w:spacing w:val="8"/>
        </w:rPr>
        <w:t>), который выполнил план 1979 года: по мясу на 164 процента, молоку – на 100, яиц – на 120, шерсти – 102 процента. Второе место в соревновании занял колхоз «Рассвет» (председатель П. Ф. Плужников, секр</w:t>
      </w:r>
      <w:r w:rsidR="00CD0A3F">
        <w:rPr>
          <w:rFonts w:ascii="Times New Roman" w:hAnsi="Times New Roman"/>
          <w:color w:val="000000"/>
          <w:spacing w:val="8"/>
        </w:rPr>
        <w:t>е</w:t>
      </w:r>
      <w:r w:rsidR="00CD0A3F">
        <w:rPr>
          <w:rFonts w:ascii="Times New Roman" w:hAnsi="Times New Roman"/>
          <w:color w:val="000000"/>
          <w:spacing w:val="8"/>
        </w:rPr>
        <w:t xml:space="preserve">тарь парткома Д. М. Подзолкин, пред.профкома К. И. Картамышев, секретарь комитета ВЛКСМ А. Н. Чаплыгин). Это хозяйство выполнила план продажи государству: мяса на 100 процентов, молока – на 103, яиц – на 116, шерсти </w:t>
      </w:r>
      <w:r w:rsidR="00573B72">
        <w:rPr>
          <w:rFonts w:ascii="Times New Roman" w:hAnsi="Times New Roman"/>
          <w:color w:val="000000"/>
          <w:spacing w:val="8"/>
        </w:rPr>
        <w:t>–</w:t>
      </w:r>
      <w:r w:rsidR="00CD0A3F">
        <w:rPr>
          <w:rFonts w:ascii="Times New Roman" w:hAnsi="Times New Roman"/>
          <w:color w:val="000000"/>
          <w:spacing w:val="8"/>
        </w:rPr>
        <w:t xml:space="preserve"> </w:t>
      </w:r>
      <w:r w:rsidR="00573B72">
        <w:rPr>
          <w:rFonts w:ascii="Times New Roman" w:hAnsi="Times New Roman"/>
          <w:color w:val="000000"/>
          <w:spacing w:val="8"/>
        </w:rPr>
        <w:t>на 101 процент. Выполнил план продажи мяса, молока, яиц на 100 процентов, а шерсти на 102 процента колхоз «Заря» (председатель Т. С. Калюга, секретарь парткома В. П. Боловинов, пред.профкома Н. М. Маслова, секретарь комитета ВЛКСМ В. П. Шеховцов).</w:t>
      </w:r>
    </w:p>
    <w:p w:rsidR="006B1343" w:rsidRDefault="00573B72" w:rsidP="006B1343">
      <w:pPr>
        <w:pBdr>
          <w:bottom w:val="single" w:sz="12" w:space="1" w:color="auto"/>
        </w:pBdr>
        <w:shd w:val="clear" w:color="auto" w:fill="FFFFFF"/>
        <w:spacing w:after="0" w:line="240" w:lineRule="auto"/>
        <w:ind w:firstLine="180"/>
        <w:jc w:val="both"/>
        <w:rPr>
          <w:rFonts w:ascii="Times New Roman" w:hAnsi="Times New Roman"/>
        </w:rPr>
      </w:pPr>
      <w:r>
        <w:rPr>
          <w:rFonts w:ascii="Times New Roman" w:hAnsi="Times New Roman"/>
          <w:color w:val="000000"/>
          <w:spacing w:val="8"/>
        </w:rPr>
        <w:t xml:space="preserve">Среди ферм района лучше всех сработали МТФ № 3 колхоза «Родина», СТФ № 5 колхоза «Путь Ленина», коллектив звена по откорму рогатого скота откормсовхоза «Развиленский» (звеньевой П. С. Апалько), МТФ № 1 колхоза «Рассвет», </w:t>
      </w:r>
      <w:r w:rsidR="001A7534">
        <w:rPr>
          <w:rFonts w:ascii="Times New Roman" w:hAnsi="Times New Roman"/>
          <w:color w:val="000000"/>
          <w:spacing w:val="8"/>
        </w:rPr>
        <w:t>СТФ № 7 колхоза им. Кирова, МТФ № 3 колхоза «Путь Ленина» и другие</w:t>
      </w:r>
      <w:r w:rsidR="001A7534">
        <w:rPr>
          <w:rFonts w:ascii="Times New Roman" w:hAnsi="Times New Roman"/>
          <w:color w:val="000000"/>
          <w:spacing w:val="8"/>
          <w:vertAlign w:val="superscript"/>
        </w:rPr>
        <w:t>1</w:t>
      </w:r>
      <w:r w:rsidR="001A7534">
        <w:rPr>
          <w:rFonts w:ascii="Times New Roman" w:hAnsi="Times New Roman"/>
          <w:color w:val="000000"/>
          <w:spacing w:val="8"/>
        </w:rPr>
        <w:t>.</w:t>
      </w:r>
      <w:r w:rsidR="006B1343" w:rsidRPr="006B1343">
        <w:rPr>
          <w:rFonts w:ascii="Times New Roman" w:hAnsi="Times New Roman"/>
        </w:rPr>
        <w:t xml:space="preserve"> </w:t>
      </w:r>
    </w:p>
    <w:p w:rsidR="00573B72" w:rsidRDefault="00573B72" w:rsidP="00941A2B">
      <w:pPr>
        <w:tabs>
          <w:tab w:val="left" w:pos="2700"/>
        </w:tabs>
        <w:spacing w:after="0" w:line="240" w:lineRule="auto"/>
        <w:ind w:firstLine="180"/>
        <w:jc w:val="both"/>
        <w:rPr>
          <w:rFonts w:ascii="Times New Roman" w:hAnsi="Times New Roman"/>
          <w:color w:val="000000"/>
          <w:spacing w:val="8"/>
        </w:rPr>
      </w:pPr>
    </w:p>
    <w:p w:rsidR="00E36DC4" w:rsidRPr="00E36DC4" w:rsidRDefault="00E36DC4" w:rsidP="00D34607">
      <w:pPr>
        <w:pStyle w:val="a3"/>
        <w:numPr>
          <w:ilvl w:val="0"/>
          <w:numId w:val="15"/>
        </w:numPr>
        <w:tabs>
          <w:tab w:val="left" w:pos="2700"/>
        </w:tabs>
        <w:spacing w:after="0" w:line="240" w:lineRule="auto"/>
        <w:jc w:val="both"/>
        <w:rPr>
          <w:rFonts w:ascii="Times New Roman" w:hAnsi="Times New Roman"/>
          <w:color w:val="000000"/>
          <w:spacing w:val="8"/>
        </w:rPr>
      </w:pPr>
      <w:r>
        <w:rPr>
          <w:rFonts w:ascii="Times New Roman" w:hAnsi="Times New Roman"/>
          <w:color w:val="000000"/>
          <w:spacing w:val="8"/>
        </w:rPr>
        <w:t>Газета «Колос», 1980, № 10.</w:t>
      </w:r>
    </w:p>
    <w:p w:rsidR="001A7534" w:rsidRDefault="001A7534"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Среди предприятий план третьего года десятой пятилетки успешно выполнили АТП «Транссельхозтехника» (108,2 %), птицекомбината (т. т. Н. И., Баев В. М.). Одновременно бюро РК КПСС и исполком райсовета отметил неудовлетворительную работу комбината коммунальных предприятий и благоустройства</w:t>
      </w:r>
      <w:r w:rsidR="00E36DC4">
        <w:rPr>
          <w:rFonts w:ascii="Times New Roman" w:hAnsi="Times New Roman"/>
          <w:color w:val="000000"/>
          <w:spacing w:val="8"/>
        </w:rPr>
        <w:t>, ремонтно-строительного участка Ростбытс</w:t>
      </w:r>
      <w:r w:rsidR="00E36DC4">
        <w:rPr>
          <w:rFonts w:ascii="Times New Roman" w:hAnsi="Times New Roman"/>
          <w:color w:val="000000"/>
          <w:spacing w:val="8"/>
        </w:rPr>
        <w:t>т</w:t>
      </w:r>
      <w:r w:rsidR="00E36DC4">
        <w:rPr>
          <w:rFonts w:ascii="Times New Roman" w:hAnsi="Times New Roman"/>
          <w:color w:val="000000"/>
          <w:spacing w:val="8"/>
        </w:rPr>
        <w:t>роя.</w:t>
      </w:r>
    </w:p>
    <w:p w:rsidR="00E36DC4" w:rsidRPr="001A7534" w:rsidRDefault="00E36DC4"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Среди сельских Советов по закупкам излишков животноводческой продукции у населения на первое место в 1979 году вышел Краснополянский сельсовет, где закуплено к годовому плану: мяса в 15 раз больше, молока – 382 процента, яиц на 145 и шерсти на 193 процента. Хорошо выполнили эту задачу Жуковский и Поливянский сельсоветы</w:t>
      </w:r>
      <w:r>
        <w:rPr>
          <w:rFonts w:ascii="Times New Roman" w:hAnsi="Times New Roman"/>
          <w:color w:val="000000"/>
          <w:spacing w:val="8"/>
          <w:vertAlign w:val="superscript"/>
        </w:rPr>
        <w:t>1</w:t>
      </w:r>
      <w:r>
        <w:rPr>
          <w:rFonts w:ascii="Times New Roman" w:hAnsi="Times New Roman"/>
          <w:color w:val="000000"/>
          <w:spacing w:val="8"/>
        </w:rPr>
        <w:t>.</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хозяйствах района стала лучше использоваться техника.</w:t>
      </w:r>
      <w:r w:rsidR="00CD0A3F">
        <w:rPr>
          <w:rFonts w:ascii="Times New Roman" w:hAnsi="Times New Roman"/>
          <w:color w:val="000000"/>
          <w:spacing w:val="8"/>
        </w:rPr>
        <w:t xml:space="preserve"> </w:t>
      </w:r>
      <w:r w:rsidRPr="00B556BA">
        <w:rPr>
          <w:rFonts w:ascii="Times New Roman" w:hAnsi="Times New Roman"/>
          <w:color w:val="000000"/>
          <w:spacing w:val="8"/>
        </w:rPr>
        <w:t xml:space="preserve">В колхозе «Родина» сезонная выработка на эталонный трактор составила </w:t>
      </w:r>
      <w:smartTag w:uri="urn:schemas-microsoft-com:office:smarttags" w:element="metricconverter">
        <w:smartTagPr>
          <w:attr w:name="ProductID" w:val="2170 га"/>
        </w:smartTagPr>
        <w:r w:rsidRPr="00B556BA">
          <w:rPr>
            <w:rFonts w:ascii="Times New Roman" w:hAnsi="Times New Roman"/>
            <w:color w:val="000000"/>
            <w:spacing w:val="8"/>
          </w:rPr>
          <w:t>2170 га</w:t>
        </w:r>
      </w:smartTag>
      <w:r w:rsidRPr="00B556BA">
        <w:rPr>
          <w:rFonts w:ascii="Times New Roman" w:hAnsi="Times New Roman"/>
          <w:color w:val="000000"/>
          <w:spacing w:val="8"/>
        </w:rPr>
        <w:t xml:space="preserve">, а среднесуточная - </w:t>
      </w:r>
      <w:smartTag w:uri="urn:schemas-microsoft-com:office:smarttags" w:element="metricconverter">
        <w:smartTagPr>
          <w:attr w:name="ProductID" w:val="10,4 га"/>
        </w:smartTagPr>
        <w:r w:rsidRPr="00B556BA">
          <w:rPr>
            <w:rFonts w:ascii="Times New Roman" w:hAnsi="Times New Roman"/>
            <w:color w:val="000000"/>
            <w:spacing w:val="8"/>
          </w:rPr>
          <w:t>10,4 га</w:t>
        </w:r>
      </w:smartTag>
      <w:r w:rsidRPr="00B556BA">
        <w:rPr>
          <w:rFonts w:ascii="Times New Roman" w:hAnsi="Times New Roman"/>
          <w:color w:val="000000"/>
          <w:spacing w:val="8"/>
        </w:rPr>
        <w:t xml:space="preserve"> условной п</w:t>
      </w:r>
      <w:r w:rsidRPr="00B556BA">
        <w:rPr>
          <w:rFonts w:ascii="Times New Roman" w:hAnsi="Times New Roman"/>
          <w:color w:val="000000"/>
          <w:spacing w:val="8"/>
        </w:rPr>
        <w:t>а</w:t>
      </w:r>
      <w:r w:rsidRPr="00B556BA">
        <w:rPr>
          <w:rFonts w:ascii="Times New Roman" w:hAnsi="Times New Roman"/>
          <w:color w:val="000000"/>
          <w:spacing w:val="8"/>
        </w:rPr>
        <w:t>хоты. Хорошо использовали технику колхозы «Победа», «Рассвет», бригады № 2 колхоза «Победа», бригады № 4 колхоза им. Первого Мая, бригады № 2 колхоза «Путь Ленина».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Лучшими механизаторами в 1974 году в районе стали Н.Т. Сенников (колхоз «Победа»), П.И. Юдин (колхоз «Родина»), И.П. Жданов (колхоз им. Кирова), а среди шоферов Я.А. Д</w:t>
      </w:r>
      <w:r w:rsidRPr="00B556BA">
        <w:rPr>
          <w:rFonts w:ascii="Times New Roman" w:hAnsi="Times New Roman"/>
          <w:color w:val="000000"/>
          <w:spacing w:val="8"/>
        </w:rPr>
        <w:t>о</w:t>
      </w:r>
      <w:r w:rsidRPr="00B556BA">
        <w:rPr>
          <w:rFonts w:ascii="Times New Roman" w:hAnsi="Times New Roman"/>
          <w:color w:val="000000"/>
          <w:spacing w:val="8"/>
        </w:rPr>
        <w:t>рофеев (колхоз им. Первого Мая), Н.Е. Панкрат (колхоз им. Жданова) и др</w:t>
      </w:r>
      <w:r w:rsidR="00FD7171">
        <w:rPr>
          <w:rFonts w:ascii="Times New Roman" w:hAnsi="Times New Roman"/>
          <w:color w:val="000000"/>
          <w:spacing w:val="8"/>
          <w:vertAlign w:val="superscript"/>
        </w:rPr>
        <w:t>2</w:t>
      </w:r>
      <w:r w:rsidRPr="00B556BA">
        <w:rPr>
          <w:rFonts w:ascii="Times New Roman" w:hAnsi="Times New Roman"/>
          <w:color w:val="000000"/>
          <w:spacing w:val="8"/>
        </w:rPr>
        <w:t>.</w:t>
      </w:r>
    </w:p>
    <w:p w:rsidR="006B1343" w:rsidRDefault="00B609C2" w:rsidP="006B1343">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spacing w:val="8"/>
        </w:rPr>
        <w:t xml:space="preserve">На отчетно-выборочной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районной комсомольской конференции, состоявшейся 20 н</w:t>
      </w:r>
      <w:r w:rsidRPr="00B556BA">
        <w:rPr>
          <w:rFonts w:ascii="Times New Roman" w:hAnsi="Times New Roman"/>
          <w:color w:val="000000"/>
          <w:spacing w:val="8"/>
        </w:rPr>
        <w:t>о</w:t>
      </w:r>
      <w:r w:rsidRPr="00B556BA">
        <w:rPr>
          <w:rFonts w:ascii="Times New Roman" w:hAnsi="Times New Roman"/>
          <w:color w:val="000000"/>
          <w:spacing w:val="8"/>
        </w:rPr>
        <w:t>ября 1979 года, был избран состав Пленума РК ВЛКСМ. Конференция приняла постановл</w:t>
      </w:r>
      <w:r w:rsidRPr="00B556BA">
        <w:rPr>
          <w:rFonts w:ascii="Times New Roman" w:hAnsi="Times New Roman"/>
          <w:color w:val="000000"/>
          <w:spacing w:val="8"/>
        </w:rPr>
        <w:t>е</w:t>
      </w:r>
      <w:r w:rsidRPr="00B556BA">
        <w:rPr>
          <w:rFonts w:ascii="Times New Roman" w:hAnsi="Times New Roman"/>
          <w:color w:val="000000"/>
          <w:spacing w:val="8"/>
        </w:rPr>
        <w:lastRenderedPageBreak/>
        <w:t xml:space="preserve">ние, в котором определены задачи по устранению недостатков в работе и соцобязательство по достойной встрече 110-й годовщине со дня </w:t>
      </w:r>
      <w:r w:rsidR="00C949EA">
        <w:rPr>
          <w:rFonts w:ascii="Times New Roman" w:hAnsi="Times New Roman"/>
          <w:color w:val="000000"/>
          <w:spacing w:val="8"/>
        </w:rPr>
        <w:t xml:space="preserve">рождения В. И. Ленина, 60-летия донского комсомола </w:t>
      </w:r>
      <w:r w:rsidR="00C949EA">
        <w:rPr>
          <w:rFonts w:ascii="Times New Roman" w:hAnsi="Times New Roman"/>
          <w:color w:val="000000"/>
          <w:spacing w:val="8"/>
          <w:lang w:val="en-US"/>
        </w:rPr>
        <w:t>XXVI</w:t>
      </w:r>
      <w:r w:rsidR="00C949EA" w:rsidRPr="00C949EA">
        <w:rPr>
          <w:rFonts w:ascii="Times New Roman" w:hAnsi="Times New Roman"/>
          <w:color w:val="000000"/>
          <w:spacing w:val="8"/>
        </w:rPr>
        <w:t xml:space="preserve"> </w:t>
      </w:r>
      <w:r w:rsidR="00C949EA">
        <w:rPr>
          <w:rFonts w:ascii="Times New Roman" w:hAnsi="Times New Roman"/>
          <w:color w:val="000000"/>
          <w:spacing w:val="8"/>
        </w:rPr>
        <w:t xml:space="preserve">съезда </w:t>
      </w:r>
      <w:r w:rsidRPr="00B556BA">
        <w:rPr>
          <w:rFonts w:ascii="Times New Roman" w:hAnsi="Times New Roman"/>
          <w:color w:val="000000"/>
          <w:spacing w:val="8"/>
        </w:rPr>
        <w:t xml:space="preserve">КПСС, а так же по выполнению решений </w:t>
      </w:r>
      <w:r w:rsidRPr="00B556BA">
        <w:rPr>
          <w:rFonts w:ascii="Times New Roman" w:hAnsi="Times New Roman"/>
          <w:color w:val="000000"/>
          <w:spacing w:val="8"/>
          <w:lang w:val="en-US"/>
        </w:rPr>
        <w:t>XXV</w:t>
      </w:r>
      <w:r w:rsidRPr="00B556BA">
        <w:rPr>
          <w:rFonts w:ascii="Times New Roman" w:hAnsi="Times New Roman"/>
          <w:color w:val="000000"/>
          <w:spacing w:val="8"/>
        </w:rPr>
        <w:t xml:space="preserve"> съезда партии и </w:t>
      </w:r>
      <w:r w:rsidRPr="00B556BA">
        <w:rPr>
          <w:rFonts w:ascii="Times New Roman" w:hAnsi="Times New Roman"/>
          <w:color w:val="000000"/>
          <w:spacing w:val="8"/>
          <w:lang w:val="en-US"/>
        </w:rPr>
        <w:t>XVIII</w:t>
      </w:r>
      <w:r w:rsidRPr="00B556BA">
        <w:rPr>
          <w:rFonts w:ascii="Times New Roman" w:hAnsi="Times New Roman"/>
          <w:color w:val="000000"/>
          <w:spacing w:val="8"/>
        </w:rPr>
        <w:t xml:space="preserve"> съезда ВЛКСМ. Первым секретарем РК ВЛКСМ был избран А.И. Бойко, вторым се</w:t>
      </w:r>
      <w:r w:rsidRPr="00B556BA">
        <w:rPr>
          <w:rFonts w:ascii="Times New Roman" w:hAnsi="Times New Roman"/>
          <w:color w:val="000000"/>
          <w:spacing w:val="8"/>
        </w:rPr>
        <w:t>к</w:t>
      </w:r>
      <w:r w:rsidRPr="00B556BA">
        <w:rPr>
          <w:rFonts w:ascii="Times New Roman" w:hAnsi="Times New Roman"/>
          <w:color w:val="000000"/>
          <w:spacing w:val="8"/>
        </w:rPr>
        <w:t>ретарем - В.В. Картамышев, секретарем - Л.Д. Дашевская</w:t>
      </w:r>
      <w:r w:rsidR="00FD7171">
        <w:rPr>
          <w:rFonts w:ascii="Times New Roman" w:hAnsi="Times New Roman"/>
          <w:color w:val="000000"/>
          <w:spacing w:val="8"/>
          <w:vertAlign w:val="superscript"/>
        </w:rPr>
        <w:t>3</w:t>
      </w:r>
      <w:r w:rsidRPr="00B556BA">
        <w:rPr>
          <w:rFonts w:ascii="Times New Roman" w:hAnsi="Times New Roman"/>
          <w:color w:val="000000"/>
          <w:spacing w:val="8"/>
        </w:rPr>
        <w:t>.</w:t>
      </w:r>
      <w:r w:rsidR="006B1343" w:rsidRPr="006B1343">
        <w:rPr>
          <w:rFonts w:ascii="Times New Roman" w:hAnsi="Times New Roman"/>
        </w:rPr>
        <w:t xml:space="preserve"> </w:t>
      </w:r>
    </w:p>
    <w:p w:rsidR="00B609C2" w:rsidRDefault="00B609C2" w:rsidP="00941A2B">
      <w:pPr>
        <w:tabs>
          <w:tab w:val="left" w:pos="2700"/>
        </w:tabs>
        <w:spacing w:after="0" w:line="240" w:lineRule="auto"/>
        <w:ind w:firstLine="180"/>
        <w:jc w:val="both"/>
        <w:rPr>
          <w:rFonts w:ascii="Times New Roman" w:hAnsi="Times New Roman"/>
          <w:color w:val="000000"/>
          <w:spacing w:val="8"/>
        </w:rPr>
      </w:pPr>
    </w:p>
    <w:p w:rsidR="00FD7171" w:rsidRDefault="00FD7171"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1.Газета «Колос», 1980, № 11.</w:t>
      </w:r>
    </w:p>
    <w:p w:rsidR="00FD7171" w:rsidRDefault="00FD7171"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2.Там же, 1980, № 12.</w:t>
      </w:r>
    </w:p>
    <w:p w:rsidR="00FD7171" w:rsidRPr="00B556BA" w:rsidRDefault="00FD7171"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3.Газета «Колос», 1979, 20 ноября.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24 февраля 1980 года прошли выборы в местные органы советской власти и в верховный Совет РСФСР. Наши избиратели единодушно отдали  свои голоса за кандидата блока комм</w:t>
      </w:r>
      <w:r w:rsidRPr="00B556BA">
        <w:rPr>
          <w:rFonts w:ascii="Times New Roman" w:hAnsi="Times New Roman"/>
          <w:color w:val="000000"/>
          <w:spacing w:val="8"/>
        </w:rPr>
        <w:t>у</w:t>
      </w:r>
      <w:r w:rsidRPr="00B556BA">
        <w:rPr>
          <w:rFonts w:ascii="Times New Roman" w:hAnsi="Times New Roman"/>
          <w:color w:val="000000"/>
          <w:spacing w:val="8"/>
        </w:rPr>
        <w:t>нистов и беспартийных Дмитрия Дмитриевича Ангельева, директора совхоза «Гигант», Сальского района, Героя Социалистического Труда, кандидата в члены ЦК КПСС. Он был избран депутатом Верховного Совета РСФСР.</w:t>
      </w:r>
    </w:p>
    <w:p w:rsidR="00B609C2"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марта 1980 года состоялась первая (организационная) сессия райсовета народных депут</w:t>
      </w:r>
      <w:r w:rsidRPr="00B556BA">
        <w:rPr>
          <w:rFonts w:ascii="Times New Roman" w:hAnsi="Times New Roman"/>
          <w:color w:val="000000"/>
          <w:spacing w:val="8"/>
        </w:rPr>
        <w:t>а</w:t>
      </w:r>
      <w:r w:rsidRPr="00B556BA">
        <w:rPr>
          <w:rFonts w:ascii="Times New Roman" w:hAnsi="Times New Roman"/>
          <w:color w:val="000000"/>
          <w:spacing w:val="8"/>
        </w:rPr>
        <w:t>тов. Председателем райисполкома был избран Сарачев Николай Егорович, его заместителями - Мелихов Илья Иванович, начальником производственного управления сельского хозяйства Тибейко Виктор Алексеевич. Они же избраны членами райисполкома. Кроме того, членами были избраны: Глушак В.И. - первый секретарь  Р</w:t>
      </w:r>
      <w:r w:rsidR="00C949EA">
        <w:rPr>
          <w:rFonts w:ascii="Times New Roman" w:hAnsi="Times New Roman"/>
          <w:color w:val="000000"/>
          <w:spacing w:val="8"/>
        </w:rPr>
        <w:t>К КПСС, Иванов И.А. - зав. райфо</w:t>
      </w:r>
      <w:r w:rsidRPr="00B556BA">
        <w:rPr>
          <w:rFonts w:ascii="Times New Roman" w:hAnsi="Times New Roman"/>
          <w:color w:val="000000"/>
          <w:spacing w:val="8"/>
        </w:rPr>
        <w:t>, Арх</w:t>
      </w:r>
      <w:r w:rsidRPr="00B556BA">
        <w:rPr>
          <w:rFonts w:ascii="Times New Roman" w:hAnsi="Times New Roman"/>
          <w:color w:val="000000"/>
          <w:spacing w:val="8"/>
        </w:rPr>
        <w:t>и</w:t>
      </w:r>
      <w:r w:rsidRPr="00B556BA">
        <w:rPr>
          <w:rFonts w:ascii="Times New Roman" w:hAnsi="Times New Roman"/>
          <w:color w:val="000000"/>
          <w:spacing w:val="8"/>
        </w:rPr>
        <w:t>опов А.В. - председатель колхоза «Путь Ленина». Костина В.И. - пред. райплана, В.Н. Д</w:t>
      </w:r>
      <w:r w:rsidRPr="00B556BA">
        <w:rPr>
          <w:rFonts w:ascii="Times New Roman" w:hAnsi="Times New Roman"/>
          <w:color w:val="000000"/>
          <w:spacing w:val="8"/>
        </w:rPr>
        <w:t>е</w:t>
      </w:r>
      <w:r w:rsidRPr="00B556BA">
        <w:rPr>
          <w:rFonts w:ascii="Times New Roman" w:hAnsi="Times New Roman"/>
          <w:color w:val="000000"/>
          <w:spacing w:val="8"/>
        </w:rPr>
        <w:t>ментьева - пред. Песчанокопского сельсовета, Чаплыгин В.В. - старшая телеграфистка ра</w:t>
      </w:r>
      <w:r w:rsidRPr="00B556BA">
        <w:rPr>
          <w:rFonts w:ascii="Times New Roman" w:hAnsi="Times New Roman"/>
          <w:color w:val="000000"/>
          <w:spacing w:val="8"/>
        </w:rPr>
        <w:t>й</w:t>
      </w:r>
      <w:r w:rsidRPr="00B556BA">
        <w:rPr>
          <w:rFonts w:ascii="Times New Roman" w:hAnsi="Times New Roman"/>
          <w:color w:val="000000"/>
          <w:spacing w:val="8"/>
        </w:rPr>
        <w:t>узла связи.</w:t>
      </w:r>
    </w:p>
    <w:p w:rsidR="00C36ABD" w:rsidRDefault="00FD7171" w:rsidP="00941A2B">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 xml:space="preserve">Руководителями отделов райисполкома сессия утвердила: общий отдел – Семенникову Н. И., райсобес – Асонову К. Ф., райбюро ЗАГС – Егорушкину В. Д., райархив – Баеву А. Л., райОНО Бойкова Ю. И., райфо – Иванова И. А., райкомитет ФК и спорта – Бесчетникова В. И., отдел культуры – Пикаря А. С., райплан – Костину В. И., </w:t>
      </w:r>
      <w:r w:rsidR="00C36ABD">
        <w:rPr>
          <w:rFonts w:ascii="Times New Roman" w:hAnsi="Times New Roman"/>
          <w:color w:val="000000"/>
          <w:spacing w:val="8"/>
        </w:rPr>
        <w:t>рай</w:t>
      </w:r>
      <w:r>
        <w:rPr>
          <w:rFonts w:ascii="Times New Roman" w:hAnsi="Times New Roman"/>
          <w:color w:val="000000"/>
          <w:spacing w:val="8"/>
        </w:rPr>
        <w:t>архитектор – Качанова</w:t>
      </w:r>
      <w:r w:rsidR="00C36ABD">
        <w:rPr>
          <w:rFonts w:ascii="Times New Roman" w:hAnsi="Times New Roman"/>
          <w:color w:val="000000"/>
          <w:spacing w:val="8"/>
        </w:rPr>
        <w:t xml:space="preserve"> Н. В.</w:t>
      </w:r>
    </w:p>
    <w:p w:rsidR="006A4D66" w:rsidRPr="00C36ABD" w:rsidRDefault="00C36ABD" w:rsidP="00C949EA">
      <w:pPr>
        <w:tabs>
          <w:tab w:val="left" w:pos="2700"/>
        </w:tabs>
        <w:spacing w:after="0" w:line="240" w:lineRule="auto"/>
        <w:ind w:firstLine="180"/>
        <w:jc w:val="both"/>
        <w:rPr>
          <w:rFonts w:ascii="Times New Roman" w:hAnsi="Times New Roman"/>
          <w:color w:val="000000"/>
          <w:spacing w:val="8"/>
        </w:rPr>
      </w:pPr>
      <w:r>
        <w:rPr>
          <w:rFonts w:ascii="Times New Roman" w:hAnsi="Times New Roman"/>
          <w:color w:val="000000"/>
          <w:spacing w:val="8"/>
        </w:rPr>
        <w:t>Одновременно утверждены руководители предприятий и организаций: Безручко В. И. главный врач района, Соловьев В. Ф. – директором комбината коммунальных предприятий и благоустройства, Картамышева Д. И. – директором райбыткомбината, Чуб В.</w:t>
      </w:r>
      <w:r w:rsidRPr="00C36ABD">
        <w:rPr>
          <w:rFonts w:ascii="Times New Roman" w:hAnsi="Times New Roman"/>
          <w:color w:val="000000"/>
          <w:spacing w:val="8"/>
        </w:rPr>
        <w:t xml:space="preserve"> </w:t>
      </w:r>
      <w:r>
        <w:rPr>
          <w:rFonts w:ascii="Times New Roman" w:hAnsi="Times New Roman"/>
          <w:color w:val="000000"/>
          <w:spacing w:val="8"/>
        </w:rPr>
        <w:t>Ф. - начальн</w:t>
      </w:r>
      <w:r>
        <w:rPr>
          <w:rFonts w:ascii="Times New Roman" w:hAnsi="Times New Roman"/>
          <w:color w:val="000000"/>
          <w:spacing w:val="8"/>
        </w:rPr>
        <w:t>и</w:t>
      </w:r>
      <w:r>
        <w:rPr>
          <w:rFonts w:ascii="Times New Roman" w:hAnsi="Times New Roman"/>
          <w:color w:val="000000"/>
          <w:spacing w:val="8"/>
        </w:rPr>
        <w:t>ком дорожного ремонтно-строительного участка, Брусенский А. В. – райпищекомбината, Ф</w:t>
      </w:r>
      <w:r>
        <w:rPr>
          <w:rFonts w:ascii="Times New Roman" w:hAnsi="Times New Roman"/>
          <w:color w:val="000000"/>
          <w:spacing w:val="8"/>
        </w:rPr>
        <w:t>а</w:t>
      </w:r>
      <w:r>
        <w:rPr>
          <w:rFonts w:ascii="Times New Roman" w:hAnsi="Times New Roman"/>
          <w:color w:val="000000"/>
          <w:spacing w:val="8"/>
        </w:rPr>
        <w:t>тяшина В. И. – директором комбината строительных материалов, Переверзева А. Н - предс</w:t>
      </w:r>
      <w:r>
        <w:rPr>
          <w:rFonts w:ascii="Times New Roman" w:hAnsi="Times New Roman"/>
          <w:color w:val="000000"/>
          <w:spacing w:val="8"/>
        </w:rPr>
        <w:t>е</w:t>
      </w:r>
      <w:r>
        <w:rPr>
          <w:rFonts w:ascii="Times New Roman" w:hAnsi="Times New Roman"/>
          <w:color w:val="000000"/>
          <w:spacing w:val="8"/>
        </w:rPr>
        <w:t xml:space="preserve">дателем </w:t>
      </w:r>
      <w:r w:rsidR="006A4D66">
        <w:rPr>
          <w:rFonts w:ascii="Times New Roman" w:hAnsi="Times New Roman"/>
          <w:color w:val="000000"/>
          <w:spacing w:val="8"/>
        </w:rPr>
        <w:t>районного комитета народного контроля. Образованы также районные постоянные комиссии.</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vertAlign w:val="superscript"/>
        </w:rPr>
      </w:pPr>
      <w:r w:rsidRPr="00B556BA">
        <w:rPr>
          <w:rFonts w:ascii="Times New Roman" w:hAnsi="Times New Roman"/>
          <w:color w:val="000000"/>
          <w:spacing w:val="8"/>
        </w:rPr>
        <w:t>На этой же сессии был обсужден вопрос о нравственном и правовом воспитании учащихся. Сессия приняла необходимые решения.</w:t>
      </w:r>
      <w:r w:rsidRPr="00B556BA">
        <w:rPr>
          <w:rFonts w:ascii="Times New Roman" w:hAnsi="Times New Roman"/>
          <w:color w:val="000000"/>
          <w:spacing w:val="8"/>
          <w:vertAlign w:val="superscript"/>
        </w:rPr>
        <w:t>1</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С огромной радостью встретили труженики района состоявшееся 23 июня </w:t>
      </w:r>
      <w:smartTag w:uri="urn:schemas-microsoft-com:office:smarttags" w:element="metricconverter">
        <w:smartTagPr>
          <w:attr w:name="ProductID" w:val="1980 г"/>
        </w:smartTagPr>
        <w:r w:rsidRPr="00B556BA">
          <w:rPr>
            <w:rFonts w:ascii="Times New Roman" w:hAnsi="Times New Roman"/>
            <w:color w:val="000000"/>
            <w:spacing w:val="8"/>
          </w:rPr>
          <w:t>1980 г</w:t>
        </w:r>
      </w:smartTag>
      <w:r w:rsidRPr="00B556BA">
        <w:rPr>
          <w:rFonts w:ascii="Times New Roman" w:hAnsi="Times New Roman"/>
          <w:color w:val="000000"/>
          <w:spacing w:val="8"/>
        </w:rPr>
        <w:t xml:space="preserve">. решение Пленума  ЦК КПСС о созыве 23 февраля 1981 года очередного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съезда Коммунистич</w:t>
      </w:r>
      <w:r w:rsidRPr="00B556BA">
        <w:rPr>
          <w:rFonts w:ascii="Times New Roman" w:hAnsi="Times New Roman"/>
          <w:color w:val="000000"/>
          <w:spacing w:val="8"/>
        </w:rPr>
        <w:t>е</w:t>
      </w:r>
      <w:r w:rsidRPr="00B556BA">
        <w:rPr>
          <w:rFonts w:ascii="Times New Roman" w:hAnsi="Times New Roman"/>
          <w:color w:val="000000"/>
          <w:spacing w:val="8"/>
        </w:rPr>
        <w:t>ской Партии Советского Союза. В районе развернулось широкое социалистическое соревн</w:t>
      </w:r>
      <w:r w:rsidRPr="00B556BA">
        <w:rPr>
          <w:rFonts w:ascii="Times New Roman" w:hAnsi="Times New Roman"/>
          <w:color w:val="000000"/>
          <w:spacing w:val="8"/>
        </w:rPr>
        <w:t>о</w:t>
      </w:r>
      <w:r w:rsidRPr="00B556BA">
        <w:rPr>
          <w:rFonts w:ascii="Times New Roman" w:hAnsi="Times New Roman"/>
          <w:color w:val="000000"/>
          <w:spacing w:val="8"/>
        </w:rPr>
        <w:t>вание за получение наивысшей урожайности, высоких показателей в развитии животново</w:t>
      </w:r>
      <w:r w:rsidRPr="00B556BA">
        <w:rPr>
          <w:rFonts w:ascii="Times New Roman" w:hAnsi="Times New Roman"/>
          <w:color w:val="000000"/>
          <w:spacing w:val="8"/>
        </w:rPr>
        <w:t>д</w:t>
      </w:r>
      <w:r w:rsidRPr="00B556BA">
        <w:rPr>
          <w:rFonts w:ascii="Times New Roman" w:hAnsi="Times New Roman"/>
          <w:color w:val="000000"/>
          <w:spacing w:val="8"/>
        </w:rPr>
        <w:t xml:space="preserve">ства, за выполнение заданий десятой пятилетки, за достойную встречу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съезда КПСС. Это способствовало принятое ЦК КПСС постановление «О социалистическом соревновании за достойную встречу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съезда КПСС».</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 Инициаторами соревнования по достойной встрече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съезда КПСС явился коллектив бригады № 3 колхоза «Заветы Ильича», решивший получить по 32 центнеров зерна с гектара. Работники МТФ № 1 этого же колхоза ко дню открытия съезда решили продать на 25 тонн молока больше, чем за тот же период 1980 года, за период зимовки произведут 810 тонн м</w:t>
      </w:r>
      <w:r w:rsidRPr="00B556BA">
        <w:rPr>
          <w:rFonts w:ascii="Times New Roman" w:hAnsi="Times New Roman"/>
          <w:color w:val="000000"/>
          <w:spacing w:val="8"/>
        </w:rPr>
        <w:t>о</w:t>
      </w:r>
      <w:r w:rsidRPr="00B556BA">
        <w:rPr>
          <w:rFonts w:ascii="Times New Roman" w:hAnsi="Times New Roman"/>
          <w:color w:val="000000"/>
          <w:spacing w:val="8"/>
        </w:rPr>
        <w:t>лока и 705 тонн его продадут государству.</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Этот почин был поддержан на районном совещании передовых животноводов, которые о</w:t>
      </w:r>
      <w:r w:rsidRPr="00B556BA">
        <w:rPr>
          <w:rFonts w:ascii="Times New Roman" w:hAnsi="Times New Roman"/>
          <w:color w:val="000000"/>
          <w:spacing w:val="8"/>
        </w:rPr>
        <w:t>б</w:t>
      </w:r>
      <w:r w:rsidRPr="00B556BA">
        <w:rPr>
          <w:rFonts w:ascii="Times New Roman" w:hAnsi="Times New Roman"/>
          <w:color w:val="000000"/>
          <w:spacing w:val="8"/>
        </w:rPr>
        <w:t xml:space="preserve">ратились с обращением ко всем животноводам района - успешно провести зимовку скота в 1980-1981 году и достаточно встретить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 КПСС.</w:t>
      </w:r>
      <w:r w:rsidRPr="00B556BA">
        <w:rPr>
          <w:rFonts w:ascii="Times New Roman" w:hAnsi="Times New Roman"/>
          <w:color w:val="000000"/>
          <w:spacing w:val="8"/>
          <w:vertAlign w:val="superscript"/>
        </w:rPr>
        <w:t>2</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1. Газета «Колос», 1980, 4 марта.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 Газета «Колос», 1980, № 97.</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Социалистическое соревнование проходило под девизом: «</w:t>
      </w:r>
      <w:r w:rsidRPr="00B556BA">
        <w:rPr>
          <w:rFonts w:ascii="Times New Roman" w:hAnsi="Times New Roman"/>
          <w:color w:val="000000"/>
          <w:spacing w:val="8"/>
          <w:lang w:val="en-US"/>
        </w:rPr>
        <w:t>XXVI</w:t>
      </w:r>
      <w:r w:rsidRPr="00B556BA">
        <w:rPr>
          <w:rFonts w:ascii="Times New Roman" w:hAnsi="Times New Roman"/>
          <w:color w:val="000000"/>
          <w:spacing w:val="8"/>
        </w:rPr>
        <w:t xml:space="preserve"> съезд КПСС - 26 ударных недель».</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24 июля 1980 года в телеграмме обкому КПСС и облисполкому райком партии и райиспо</w:t>
      </w:r>
      <w:r w:rsidRPr="00B556BA">
        <w:rPr>
          <w:rFonts w:ascii="Times New Roman" w:hAnsi="Times New Roman"/>
          <w:color w:val="000000"/>
          <w:spacing w:val="8"/>
        </w:rPr>
        <w:t>л</w:t>
      </w:r>
      <w:r w:rsidRPr="00B556BA">
        <w:rPr>
          <w:rFonts w:ascii="Times New Roman" w:hAnsi="Times New Roman"/>
          <w:color w:val="000000"/>
          <w:spacing w:val="8"/>
        </w:rPr>
        <w:t xml:space="preserve">ком сообщили, что район, поддерживая почин егорлычан, организуя уборку по принципу </w:t>
      </w:r>
      <w:r w:rsidRPr="00B556BA">
        <w:rPr>
          <w:rFonts w:ascii="Times New Roman" w:hAnsi="Times New Roman"/>
          <w:color w:val="000000"/>
          <w:spacing w:val="8"/>
        </w:rPr>
        <w:lastRenderedPageBreak/>
        <w:t>районного уборочного конвеера по суточному графику, за 10 рабочих суток завершил обм</w:t>
      </w:r>
      <w:r w:rsidRPr="00B556BA">
        <w:rPr>
          <w:rFonts w:ascii="Times New Roman" w:hAnsi="Times New Roman"/>
          <w:color w:val="000000"/>
          <w:spacing w:val="8"/>
        </w:rPr>
        <w:t>о</w:t>
      </w:r>
      <w:r w:rsidRPr="00B556BA">
        <w:rPr>
          <w:rFonts w:ascii="Times New Roman" w:hAnsi="Times New Roman"/>
          <w:color w:val="000000"/>
          <w:spacing w:val="8"/>
        </w:rPr>
        <w:t>лот хлебов на площади 83,3 тысячи гектаров. Первыми в районе завершили уборку хлебов колхозы «Рассвет», «Путь  Ленина», «Победа».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Образцы четкости и слаженности в работе показали коллективы бригадных уборочно-транспортных комплексов из колхоза «Рассвет» (начальник М.В. Булгаков, парторг А.И. Шеховцов), колхоза «Заря» (начальник В.П. Чихичев, парторг В.А. Юдин), колхоза «Победа» (начальник Н.П. Демьянов, парторг Ф.М. Кобелев).</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Наивысшей производительности комбайнов добились звено Героя Социалистического Тр</w:t>
      </w:r>
      <w:r w:rsidRPr="00B556BA">
        <w:rPr>
          <w:rFonts w:ascii="Times New Roman" w:hAnsi="Times New Roman"/>
          <w:color w:val="000000"/>
          <w:spacing w:val="8"/>
        </w:rPr>
        <w:t>у</w:t>
      </w:r>
      <w:r w:rsidRPr="00B556BA">
        <w:rPr>
          <w:rFonts w:ascii="Times New Roman" w:hAnsi="Times New Roman"/>
          <w:color w:val="000000"/>
          <w:spacing w:val="8"/>
        </w:rPr>
        <w:t>да Н.В. Переверзевой из колхоза «Путь Ленина», намолотившее 52,3 тысячи центнеров, зв</w:t>
      </w:r>
      <w:r w:rsidRPr="00B556BA">
        <w:rPr>
          <w:rFonts w:ascii="Times New Roman" w:hAnsi="Times New Roman"/>
          <w:color w:val="000000"/>
          <w:spacing w:val="8"/>
        </w:rPr>
        <w:t>е</w:t>
      </w:r>
      <w:r w:rsidRPr="00B556BA">
        <w:rPr>
          <w:rFonts w:ascii="Times New Roman" w:hAnsi="Times New Roman"/>
          <w:color w:val="000000"/>
          <w:spacing w:val="8"/>
        </w:rPr>
        <w:t>но Александра Бондаренко из колхоза имени Кирова, намолотившее 42.9 тыс. центнеров, звено Владимира Переверзева из колхоза «Путь Ленина», намолотившее 37,3 тысячи центн</w:t>
      </w:r>
      <w:r w:rsidRPr="00B556BA">
        <w:rPr>
          <w:rFonts w:ascii="Times New Roman" w:hAnsi="Times New Roman"/>
          <w:color w:val="000000"/>
          <w:spacing w:val="8"/>
        </w:rPr>
        <w:t>е</w:t>
      </w:r>
      <w:r w:rsidRPr="00B556BA">
        <w:rPr>
          <w:rFonts w:ascii="Times New Roman" w:hAnsi="Times New Roman"/>
          <w:color w:val="000000"/>
          <w:spacing w:val="8"/>
        </w:rPr>
        <w:t>ров зерна.</w:t>
      </w:r>
      <w:r w:rsidRPr="00B556BA">
        <w:rPr>
          <w:rFonts w:ascii="Times New Roman" w:hAnsi="Times New Roman"/>
          <w:color w:val="000000"/>
          <w:spacing w:val="8"/>
          <w:vertAlign w:val="superscript"/>
        </w:rPr>
        <w:t>1</w:t>
      </w:r>
    </w:p>
    <w:p w:rsidR="00B609C2" w:rsidRPr="00B556BA" w:rsidRDefault="00B609C2" w:rsidP="00941A2B">
      <w:pPr>
        <w:pBdr>
          <w:bottom w:val="single" w:sz="12" w:space="1" w:color="auto"/>
        </w:pBd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В неблагоприятных погодных условиях труженикам района не удалось получить заплан</w:t>
      </w:r>
      <w:r w:rsidRPr="00B556BA">
        <w:rPr>
          <w:rFonts w:ascii="Times New Roman" w:hAnsi="Times New Roman"/>
          <w:color w:val="000000"/>
          <w:spacing w:val="8"/>
        </w:rPr>
        <w:t>и</w:t>
      </w:r>
      <w:r w:rsidRPr="00B556BA">
        <w:rPr>
          <w:rFonts w:ascii="Times New Roman" w:hAnsi="Times New Roman"/>
          <w:color w:val="000000"/>
          <w:spacing w:val="8"/>
        </w:rPr>
        <w:t>рованный урожай, но даже в очень сложных условиях они получили по 20,4 центнера с ге</w:t>
      </w:r>
      <w:r w:rsidRPr="00B556BA">
        <w:rPr>
          <w:rFonts w:ascii="Times New Roman" w:hAnsi="Times New Roman"/>
          <w:color w:val="000000"/>
          <w:spacing w:val="8"/>
        </w:rPr>
        <w:t>к</w:t>
      </w:r>
      <w:r w:rsidRPr="00B556BA">
        <w:rPr>
          <w:rFonts w:ascii="Times New Roman" w:hAnsi="Times New Roman"/>
          <w:color w:val="000000"/>
          <w:spacing w:val="8"/>
        </w:rPr>
        <w:t>тара.</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1. Газета «Колос», </w:t>
      </w:r>
      <w:smartTag w:uri="urn:schemas-microsoft-com:office:smarttags" w:element="metricconverter">
        <w:smartTagPr>
          <w:attr w:name="ProductID" w:val="1980 г"/>
        </w:smartTagPr>
        <w:r w:rsidRPr="00B556BA">
          <w:rPr>
            <w:rFonts w:ascii="Times New Roman" w:hAnsi="Times New Roman"/>
            <w:color w:val="000000"/>
            <w:spacing w:val="8"/>
          </w:rPr>
          <w:t>1980 г</w:t>
        </w:r>
      </w:smartTag>
      <w:r w:rsidRPr="00B556BA">
        <w:rPr>
          <w:rFonts w:ascii="Times New Roman" w:hAnsi="Times New Roman"/>
          <w:color w:val="000000"/>
          <w:spacing w:val="8"/>
        </w:rPr>
        <w:t>., 24 июля.</w:t>
      </w:r>
    </w:p>
    <w:p w:rsidR="00B609C2" w:rsidRPr="00B556BA" w:rsidRDefault="00B609C2" w:rsidP="00941A2B">
      <w:pPr>
        <w:tabs>
          <w:tab w:val="left" w:pos="2700"/>
        </w:tabs>
        <w:spacing w:after="0" w:line="240" w:lineRule="auto"/>
        <w:ind w:firstLine="180"/>
        <w:jc w:val="both"/>
        <w:rPr>
          <w:rFonts w:ascii="Times New Roman" w:hAnsi="Times New Roman"/>
          <w:color w:val="000000"/>
          <w:spacing w:val="8"/>
        </w:rPr>
      </w:pPr>
      <w:r w:rsidRPr="00B556BA">
        <w:rPr>
          <w:rFonts w:ascii="Times New Roman" w:hAnsi="Times New Roman"/>
          <w:color w:val="000000"/>
          <w:spacing w:val="8"/>
        </w:rPr>
        <w:t xml:space="preserve">Среди хозяйств района наилучшей урожайности в сложных погодных условиях добились хлеборобы колхоза «Заветы Ильича» (председатель колхоза И.А. Рева, секретарь парткома В.Г. Лохманов, главный агроном И.Т. Макурин). В этом хозяйстве с </w:t>
      </w:r>
      <w:smartTag w:uri="urn:schemas-microsoft-com:office:smarttags" w:element="metricconverter">
        <w:smartTagPr>
          <w:attr w:name="ProductID" w:val="4290 гектаров"/>
        </w:smartTagPr>
        <w:r w:rsidRPr="00B556BA">
          <w:rPr>
            <w:rFonts w:ascii="Times New Roman" w:hAnsi="Times New Roman"/>
            <w:color w:val="000000"/>
            <w:spacing w:val="8"/>
          </w:rPr>
          <w:t>4290 гектаров</w:t>
        </w:r>
      </w:smartTag>
      <w:r w:rsidRPr="00B556BA">
        <w:rPr>
          <w:rFonts w:ascii="Times New Roman" w:hAnsi="Times New Roman"/>
          <w:color w:val="000000"/>
          <w:spacing w:val="8"/>
        </w:rPr>
        <w:t xml:space="preserve"> получено по 24,6 центнера зерна (с учетом кукурузы). По 23 центнера (с учетом кукурузы) с каждого из </w:t>
      </w:r>
      <w:smartTag w:uri="urn:schemas-microsoft-com:office:smarttags" w:element="metricconverter">
        <w:smartTagPr>
          <w:attr w:name="ProductID" w:val="9530 гектаров"/>
        </w:smartTagPr>
        <w:r w:rsidRPr="00B556BA">
          <w:rPr>
            <w:rFonts w:ascii="Times New Roman" w:hAnsi="Times New Roman"/>
            <w:color w:val="000000"/>
            <w:spacing w:val="8"/>
          </w:rPr>
          <w:t>9530 гектаров</w:t>
        </w:r>
      </w:smartTag>
      <w:r w:rsidRPr="00B556BA">
        <w:rPr>
          <w:rFonts w:ascii="Times New Roman" w:hAnsi="Times New Roman"/>
          <w:color w:val="000000"/>
          <w:spacing w:val="8"/>
        </w:rPr>
        <w:t xml:space="preserve"> получено в колхозе «Путь Ленина», а в колхозе им. Кирова - 22,6 центнера с гектара на площади </w:t>
      </w:r>
      <w:smartTag w:uri="urn:schemas-microsoft-com:office:smarttags" w:element="metricconverter">
        <w:smartTagPr>
          <w:attr w:name="ProductID" w:val="11330 гектаров"/>
        </w:smartTagPr>
        <w:r w:rsidRPr="00B556BA">
          <w:rPr>
            <w:rFonts w:ascii="Times New Roman" w:hAnsi="Times New Roman"/>
            <w:color w:val="000000"/>
            <w:spacing w:val="8"/>
          </w:rPr>
          <w:t>11330 гектаров</w:t>
        </w:r>
      </w:smartTag>
      <w:r w:rsidRPr="00B556BA">
        <w:rPr>
          <w:rFonts w:ascii="Times New Roman" w:hAnsi="Times New Roman"/>
          <w:color w:val="000000"/>
          <w:spacing w:val="8"/>
        </w:rPr>
        <w:t xml:space="preserve">. В бригаде № 3 высокой культуры земледелия колхоза «Заветы Ильича» собрано с каждого из </w:t>
      </w:r>
      <w:smartTag w:uri="urn:schemas-microsoft-com:office:smarttags" w:element="metricconverter">
        <w:smartTagPr>
          <w:attr w:name="ProductID" w:val="1392 га"/>
        </w:smartTagPr>
        <w:r w:rsidRPr="00B556BA">
          <w:rPr>
            <w:rFonts w:ascii="Times New Roman" w:hAnsi="Times New Roman"/>
            <w:color w:val="000000"/>
            <w:spacing w:val="8"/>
          </w:rPr>
          <w:t>1392 га</w:t>
        </w:r>
      </w:smartTag>
      <w:r w:rsidRPr="00B556BA">
        <w:rPr>
          <w:rFonts w:ascii="Times New Roman" w:hAnsi="Times New Roman"/>
          <w:color w:val="000000"/>
          <w:spacing w:val="8"/>
        </w:rPr>
        <w:t xml:space="preserve"> по 29,3 центнера  зерна (без кукурузы), в бр</w:t>
      </w:r>
      <w:r w:rsidRPr="00B556BA">
        <w:rPr>
          <w:rFonts w:ascii="Times New Roman" w:hAnsi="Times New Roman"/>
          <w:color w:val="000000"/>
          <w:spacing w:val="8"/>
        </w:rPr>
        <w:t>и</w:t>
      </w:r>
      <w:r w:rsidRPr="00B556BA">
        <w:rPr>
          <w:rFonts w:ascii="Times New Roman" w:hAnsi="Times New Roman"/>
          <w:color w:val="000000"/>
          <w:spacing w:val="8"/>
        </w:rPr>
        <w:t xml:space="preserve">гаде № 7 колхоза им. Кирова (бригадир В.П. Слабунов, агроном Г.С. Семенов) - по 28,6 центнера с гектара на площади </w:t>
      </w:r>
      <w:smartTag w:uri="urn:schemas-microsoft-com:office:smarttags" w:element="metricconverter">
        <w:smartTagPr>
          <w:attr w:name="ProductID" w:val="2061 га"/>
        </w:smartTagPr>
        <w:r w:rsidRPr="00B556BA">
          <w:rPr>
            <w:rFonts w:ascii="Times New Roman" w:hAnsi="Times New Roman"/>
            <w:color w:val="000000"/>
            <w:spacing w:val="8"/>
          </w:rPr>
          <w:t>2061 га</w:t>
        </w:r>
      </w:smartTag>
      <w:r w:rsidRPr="00B556BA">
        <w:rPr>
          <w:rFonts w:ascii="Times New Roman" w:hAnsi="Times New Roman"/>
          <w:color w:val="000000"/>
          <w:spacing w:val="8"/>
        </w:rPr>
        <w:t>. Из 49 бригад и отделений по 25-29 центнеров - 11 бригад и отделений, с 19 по 22 центнеров - 11 бригад и отделений, а 12 бригад  и отделений получили урожайность менее 18 центнеров с гектара на площади более 20 тысяч гектаров.</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I980 году получен больше обычного урожай подсолнечника. В колхозе "Путь Ленина" урожай его составил по 14,2 центнеров с гектара, а в колхозе "Заря" - 13,6 центнера. По 18-17 церберов по</w:t>
      </w:r>
      <w:r w:rsidRPr="00B556BA">
        <w:rPr>
          <w:rFonts w:ascii="Times New Roman" w:hAnsi="Times New Roman"/>
          <w:color w:val="000000"/>
        </w:rPr>
        <w:t>д</w:t>
      </w:r>
      <w:r w:rsidRPr="00B556BA">
        <w:rPr>
          <w:rFonts w:ascii="Times New Roman" w:hAnsi="Times New Roman"/>
          <w:color w:val="000000"/>
        </w:rPr>
        <w:t>солнечника получили звено А.Ф. Жданова из колхоза «Путь Ленина", звено А.И. Стригунова из ко</w:t>
      </w:r>
      <w:r w:rsidRPr="00B556BA">
        <w:rPr>
          <w:rFonts w:ascii="Times New Roman" w:hAnsi="Times New Roman"/>
          <w:color w:val="000000"/>
        </w:rPr>
        <w:t>л</w:t>
      </w:r>
      <w:r w:rsidRPr="00B556BA">
        <w:rPr>
          <w:rFonts w:ascii="Times New Roman" w:hAnsi="Times New Roman"/>
          <w:color w:val="000000"/>
        </w:rPr>
        <w:t>хоза «Заря», звено В.В. Сухина из колхоза "Заветы Ильича" и др.</w:t>
      </w:r>
      <w:r w:rsidRPr="00B556BA">
        <w:rPr>
          <w:rFonts w:ascii="Times New Roman" w:hAnsi="Times New Roman"/>
          <w:color w:val="000000"/>
          <w:vertAlign w:val="superscript"/>
        </w:rPr>
        <w:t>1</w:t>
      </w:r>
      <w:r w:rsidRPr="00B556BA">
        <w:rPr>
          <w:rFonts w:ascii="Times New Roman" w:hAnsi="Times New Roman"/>
          <w:color w:val="000000"/>
        </w:rPr>
        <w:t xml:space="preserve"> </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3 сентября 1980 года третья сессия райсовета народных депутатов Х</w:t>
      </w:r>
      <w:r w:rsidRPr="00B556BA">
        <w:rPr>
          <w:rFonts w:ascii="Times New Roman" w:hAnsi="Times New Roman"/>
          <w:color w:val="000000"/>
          <w:lang w:val="en-US"/>
        </w:rPr>
        <w:t>VII</w:t>
      </w:r>
      <w:r w:rsidRPr="00B556BA">
        <w:rPr>
          <w:rFonts w:ascii="Times New Roman" w:hAnsi="Times New Roman"/>
          <w:color w:val="000000"/>
        </w:rPr>
        <w:t xml:space="preserve"> созыва заслушала отчет о работе райисполкома и о задачах местных Советов по достойной встрече </w:t>
      </w:r>
      <w:r w:rsidRPr="00B556BA">
        <w:rPr>
          <w:rFonts w:ascii="Times New Roman" w:hAnsi="Times New Roman"/>
          <w:color w:val="000000"/>
          <w:lang w:val="en-US"/>
        </w:rPr>
        <w:t>XXVI</w:t>
      </w:r>
      <w:r w:rsidRPr="00B556BA">
        <w:rPr>
          <w:rFonts w:ascii="Times New Roman" w:hAnsi="Times New Roman"/>
          <w:i/>
          <w:iCs/>
          <w:color w:val="000000"/>
        </w:rPr>
        <w:t xml:space="preserve"> </w:t>
      </w:r>
      <w:r w:rsidRPr="00B556BA">
        <w:rPr>
          <w:rFonts w:ascii="Times New Roman" w:hAnsi="Times New Roman"/>
          <w:color w:val="000000"/>
        </w:rPr>
        <w:t>съезда КПСС. Се</w:t>
      </w:r>
      <w:r w:rsidRPr="00B556BA">
        <w:rPr>
          <w:rFonts w:ascii="Times New Roman" w:hAnsi="Times New Roman"/>
          <w:color w:val="000000"/>
        </w:rPr>
        <w:t>с</w:t>
      </w:r>
      <w:r w:rsidRPr="00B556BA">
        <w:rPr>
          <w:rFonts w:ascii="Times New Roman" w:hAnsi="Times New Roman"/>
          <w:color w:val="000000"/>
        </w:rPr>
        <w:t>сия потребовала от всех руководителей и специалистов, народных депутатов принять необходимые и конкретные меры по улучшению хозяйственного и культурного</w:t>
      </w:r>
    </w:p>
    <w:p w:rsidR="00B609C2" w:rsidRPr="00B556BA" w:rsidRDefault="00B609C2" w:rsidP="00941A2B">
      <w:pPr>
        <w:pStyle w:val="a3"/>
        <w:spacing w:after="0" w:line="240" w:lineRule="auto"/>
        <w:ind w:left="0"/>
        <w:jc w:val="both"/>
        <w:rPr>
          <w:rFonts w:ascii="Times New Roman" w:hAnsi="Times New Roman"/>
        </w:rPr>
      </w:pPr>
      <w:r w:rsidRPr="00B556BA">
        <w:rPr>
          <w:rFonts w:ascii="Times New Roman" w:hAnsi="Times New Roman"/>
          <w:color w:val="000000"/>
        </w:rPr>
        <w:t xml:space="preserve">1. Текущий архив РК КПСС, </w:t>
      </w:r>
      <w:smartTag w:uri="urn:schemas-microsoft-com:office:smarttags" w:element="metricconverter">
        <w:smartTagPr>
          <w:attr w:name="ProductID" w:val="1980 г"/>
        </w:smartTagPr>
        <w:r w:rsidRPr="00B556BA">
          <w:rPr>
            <w:rFonts w:ascii="Times New Roman" w:hAnsi="Times New Roman"/>
            <w:color w:val="000000"/>
          </w:rPr>
          <w:t>1980 г</w:t>
        </w:r>
      </w:smartTag>
      <w:r w:rsidRPr="00B556BA">
        <w:rPr>
          <w:rFonts w:ascii="Times New Roman" w:hAnsi="Times New Roman"/>
          <w:color w:val="000000"/>
        </w:rPr>
        <w:t>.</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строительства, организовать широкое социалистическое соревнование за успешное выполнение планов 1980 года и десятой пятилетки и достойную встречу ХХ</w:t>
      </w:r>
      <w:r w:rsidRPr="00B556BA">
        <w:rPr>
          <w:rFonts w:ascii="Times New Roman" w:hAnsi="Times New Roman"/>
          <w:color w:val="000000"/>
          <w:lang w:val="en-US"/>
        </w:rPr>
        <w:t>VI</w:t>
      </w:r>
      <w:r w:rsidRPr="00B556BA">
        <w:rPr>
          <w:rFonts w:ascii="Times New Roman" w:hAnsi="Times New Roman"/>
          <w:color w:val="000000"/>
        </w:rPr>
        <w:t xml:space="preserve"> съезда КПСС.</w:t>
      </w:r>
      <w:r w:rsidRPr="00B556BA">
        <w:rPr>
          <w:rFonts w:ascii="Times New Roman" w:hAnsi="Times New Roman"/>
          <w:color w:val="000000"/>
          <w:vertAlign w:val="superscript"/>
        </w:rPr>
        <w:t>1</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Важное значение для жизни района имело решение от 25.09.1980 г. УШ Пленума райкома КПСС, который отметил, что в животноводстве достигнуты определенные результаты. Район выполнил план пяти лет по продаже государству яиц и шерсти, перевыполнил четырехлетний по продаже м</w:t>
      </w:r>
      <w:r w:rsidRPr="00B556BA">
        <w:rPr>
          <w:rFonts w:ascii="Times New Roman" w:hAnsi="Times New Roman"/>
          <w:color w:val="000000"/>
        </w:rPr>
        <w:t>о</w:t>
      </w:r>
      <w:r w:rsidRPr="00B556BA">
        <w:rPr>
          <w:rFonts w:ascii="Times New Roman" w:hAnsi="Times New Roman"/>
          <w:color w:val="000000"/>
        </w:rPr>
        <w:t>лока. Наибольший вклад в выполнение планов внесли колхозы "Заветы Ильича" и "Путь Ленина".</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Вместе с тем пленум Р</w:t>
      </w:r>
      <w:r w:rsidRPr="00B556BA">
        <w:rPr>
          <w:rFonts w:ascii="Times New Roman" w:hAnsi="Times New Roman"/>
          <w:color w:val="000000"/>
          <w:lang w:val="en-US"/>
        </w:rPr>
        <w:t>K</w:t>
      </w:r>
      <w:r w:rsidRPr="00B556BA">
        <w:rPr>
          <w:rFonts w:ascii="Times New Roman" w:hAnsi="Times New Roman"/>
          <w:color w:val="000000"/>
        </w:rPr>
        <w:t xml:space="preserve"> КПСС отметил, что общий уро</w:t>
      </w:r>
      <w:r w:rsidRPr="00B556BA">
        <w:rPr>
          <w:rFonts w:ascii="Times New Roman" w:hAnsi="Times New Roman"/>
          <w:color w:val="000000"/>
        </w:rPr>
        <w:softHyphen/>
        <w:t>вень развития сельскохозяйственного, производства  еще не в полной мере отвечает требованиям ХХ</w:t>
      </w:r>
      <w:r w:rsidRPr="00B556BA">
        <w:rPr>
          <w:rFonts w:ascii="Times New Roman" w:hAnsi="Times New Roman"/>
          <w:color w:val="000000"/>
          <w:lang w:val="en-US"/>
        </w:rPr>
        <w:t>V</w:t>
      </w:r>
      <w:r w:rsidRPr="00B556BA">
        <w:rPr>
          <w:rFonts w:ascii="Times New Roman" w:hAnsi="Times New Roman"/>
          <w:color w:val="000000"/>
        </w:rPr>
        <w:t xml:space="preserve"> съезда партии, июльского (</w:t>
      </w:r>
      <w:smartTag w:uri="urn:schemas-microsoft-com:office:smarttags" w:element="metricconverter">
        <w:smartTagPr>
          <w:attr w:name="ProductID" w:val="1978 г"/>
        </w:smartTagPr>
        <w:r w:rsidRPr="00B556BA">
          <w:rPr>
            <w:rFonts w:ascii="Times New Roman" w:hAnsi="Times New Roman"/>
            <w:color w:val="000000"/>
          </w:rPr>
          <w:t>1978 г</w:t>
        </w:r>
      </w:smartTag>
      <w:r w:rsidRPr="00B556BA">
        <w:rPr>
          <w:rFonts w:ascii="Times New Roman" w:hAnsi="Times New Roman"/>
          <w:color w:val="000000"/>
        </w:rPr>
        <w:t xml:space="preserve">.) Пленума </w:t>
      </w:r>
      <w:r w:rsidRPr="00B556BA">
        <w:rPr>
          <w:rFonts w:ascii="Times New Roman" w:hAnsi="Times New Roman"/>
          <w:bCs/>
          <w:color w:val="000000"/>
        </w:rPr>
        <w:t>ЦК КПСС</w:t>
      </w:r>
      <w:r w:rsidRPr="00B556BA">
        <w:rPr>
          <w:rFonts w:ascii="Times New Roman" w:hAnsi="Times New Roman"/>
          <w:b/>
          <w:bCs/>
          <w:color w:val="000000"/>
        </w:rPr>
        <w:t xml:space="preserve">. </w:t>
      </w:r>
      <w:r w:rsidRPr="00B556BA">
        <w:rPr>
          <w:rFonts w:ascii="Times New Roman" w:hAnsi="Times New Roman"/>
          <w:color w:val="000000"/>
        </w:rPr>
        <w:t>Имеющиеся резервы и возможности для дальнейшего увеличения производства и за</w:t>
      </w:r>
      <w:r w:rsidRPr="00B556BA">
        <w:rPr>
          <w:rFonts w:ascii="Times New Roman" w:hAnsi="Times New Roman"/>
          <w:color w:val="000000"/>
        </w:rPr>
        <w:softHyphen/>
        <w:t>готовок сельскохозяйственных продуктов полностью не исполь</w:t>
      </w:r>
      <w:r w:rsidRPr="00B556BA">
        <w:rPr>
          <w:rFonts w:ascii="Times New Roman" w:hAnsi="Times New Roman"/>
          <w:color w:val="000000"/>
        </w:rPr>
        <w:softHyphen/>
        <w:t>зуются. Требуются значительные усилия и решительные меры по коренному улучшению положения дел в развитии сельско</w:t>
      </w:r>
      <w:r w:rsidRPr="00B556BA">
        <w:rPr>
          <w:rFonts w:ascii="Times New Roman" w:hAnsi="Times New Roman"/>
          <w:color w:val="000000"/>
        </w:rPr>
        <w:softHyphen/>
        <w:t>го хозя</w:t>
      </w:r>
      <w:r w:rsidRPr="00B556BA">
        <w:rPr>
          <w:rFonts w:ascii="Times New Roman" w:hAnsi="Times New Roman"/>
          <w:color w:val="000000"/>
        </w:rPr>
        <w:t>й</w:t>
      </w:r>
      <w:r w:rsidRPr="00B556BA">
        <w:rPr>
          <w:rFonts w:ascii="Times New Roman" w:hAnsi="Times New Roman"/>
          <w:color w:val="000000"/>
        </w:rPr>
        <w:t>ства района. Пленум райкома КПСС поставил задачи по развитию сельскохозяйственного произво</w:t>
      </w:r>
      <w:r w:rsidRPr="00B556BA">
        <w:rPr>
          <w:rFonts w:ascii="Times New Roman" w:hAnsi="Times New Roman"/>
          <w:color w:val="000000"/>
        </w:rPr>
        <w:t>д</w:t>
      </w:r>
      <w:r w:rsidRPr="00B556BA">
        <w:rPr>
          <w:rFonts w:ascii="Times New Roman" w:hAnsi="Times New Roman"/>
          <w:color w:val="000000"/>
        </w:rPr>
        <w:t>ства и культурно-бытового строительства района, безусловного выполнения  планов 1980 года и д</w:t>
      </w:r>
      <w:r w:rsidRPr="00B556BA">
        <w:rPr>
          <w:rFonts w:ascii="Times New Roman" w:hAnsi="Times New Roman"/>
          <w:color w:val="000000"/>
        </w:rPr>
        <w:t>е</w:t>
      </w:r>
      <w:r w:rsidRPr="00B556BA">
        <w:rPr>
          <w:rFonts w:ascii="Times New Roman" w:hAnsi="Times New Roman"/>
          <w:color w:val="000000"/>
        </w:rPr>
        <w:t>сятой пятилетки в целом, достойной встрече ХХ</w:t>
      </w:r>
      <w:r w:rsidRPr="00B556BA">
        <w:rPr>
          <w:rFonts w:ascii="Times New Roman" w:hAnsi="Times New Roman"/>
          <w:color w:val="000000"/>
          <w:lang w:val="en-US"/>
        </w:rPr>
        <w:t>VI</w:t>
      </w:r>
      <w:r w:rsidRPr="00B556BA">
        <w:rPr>
          <w:rFonts w:ascii="Times New Roman" w:hAnsi="Times New Roman"/>
          <w:color w:val="000000"/>
        </w:rPr>
        <w:t xml:space="preserve"> съезда КПСС.</w:t>
      </w:r>
      <w:r w:rsidRPr="00B556BA">
        <w:rPr>
          <w:rFonts w:ascii="Times New Roman" w:hAnsi="Times New Roman"/>
          <w:color w:val="000000"/>
          <w:vertAlign w:val="superscript"/>
        </w:rPr>
        <w:t>2</w:t>
      </w:r>
    </w:p>
    <w:p w:rsidR="00B609C2" w:rsidRPr="00B556BA" w:rsidRDefault="00B609C2" w:rsidP="00941A2B">
      <w:pPr>
        <w:pStyle w:val="a3"/>
        <w:pBdr>
          <w:bottom w:val="single" w:sz="12" w:space="1" w:color="auto"/>
        </w:pBdr>
        <w:spacing w:after="0" w:line="240" w:lineRule="auto"/>
        <w:ind w:left="0" w:firstLine="180"/>
        <w:jc w:val="both"/>
        <w:rPr>
          <w:rFonts w:ascii="Times New Roman" w:hAnsi="Times New Roman"/>
          <w:color w:val="000000"/>
        </w:rPr>
      </w:pPr>
      <w:r w:rsidRPr="00B556BA">
        <w:rPr>
          <w:rFonts w:ascii="Times New Roman" w:hAnsi="Times New Roman"/>
          <w:color w:val="000000"/>
        </w:rPr>
        <w:t>В сложных погодных условиях 1980 года работали и овощеводы района. Однако, мобилизовав все возможности, они выполнили годовой план продажи государству овощей.</w:t>
      </w:r>
    </w:p>
    <w:p w:rsidR="00B609C2" w:rsidRPr="00B556BA" w:rsidRDefault="00B609C2" w:rsidP="00D34607">
      <w:pPr>
        <w:pStyle w:val="a3"/>
        <w:numPr>
          <w:ilvl w:val="0"/>
          <w:numId w:val="10"/>
        </w:numPr>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 xml:space="preserve">Газета "Колос, 1980, 4 сентября </w:t>
      </w:r>
    </w:p>
    <w:p w:rsidR="00B609C2" w:rsidRPr="00B556BA" w:rsidRDefault="00B609C2" w:rsidP="00D34607">
      <w:pPr>
        <w:pStyle w:val="a3"/>
        <w:numPr>
          <w:ilvl w:val="0"/>
          <w:numId w:val="10"/>
        </w:numPr>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Газета "Колос", 1980, II 116.</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На заготовительные предприятия из хозяйств района поступило 5023 тонны овощей при плане 5 тысяч тонн. Первыми в районе выполнили планы колхоза им. Первого Мая, «Заря», «Путь Ленина», </w:t>
      </w:r>
      <w:r w:rsidRPr="00B556BA">
        <w:rPr>
          <w:rFonts w:ascii="Times New Roman" w:hAnsi="Times New Roman"/>
          <w:color w:val="000000"/>
        </w:rPr>
        <w:lastRenderedPageBreak/>
        <w:t>«Заветы Ильича». Огромную помощь овощеводам оказывали рабочие, служащие, школьники, пе</w:t>
      </w:r>
      <w:r w:rsidRPr="00B556BA">
        <w:rPr>
          <w:rFonts w:ascii="Times New Roman" w:hAnsi="Times New Roman"/>
          <w:color w:val="000000"/>
        </w:rPr>
        <w:t>н</w:t>
      </w:r>
      <w:r w:rsidRPr="00B556BA">
        <w:rPr>
          <w:rFonts w:ascii="Times New Roman" w:hAnsi="Times New Roman"/>
          <w:color w:val="000000"/>
        </w:rPr>
        <w:t>сионеры,</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 В период августа-ноября 1980 года в партийных группах, в первичных партийных организациях прошли отчетно-выборные партийные собрания. Собрания подвели итоги борь</w:t>
      </w:r>
      <w:r w:rsidRPr="00B556BA">
        <w:rPr>
          <w:rFonts w:ascii="Times New Roman" w:hAnsi="Times New Roman"/>
          <w:color w:val="000000"/>
        </w:rPr>
        <w:softHyphen/>
        <w:t xml:space="preserve">бы за выполнение решений </w:t>
      </w:r>
      <w:r w:rsidRPr="00B556BA">
        <w:rPr>
          <w:rFonts w:ascii="Times New Roman" w:hAnsi="Times New Roman"/>
          <w:color w:val="000000"/>
          <w:lang w:val="en-US"/>
        </w:rPr>
        <w:t>XXV</w:t>
      </w:r>
      <w:r w:rsidRPr="00B556BA">
        <w:rPr>
          <w:rFonts w:ascii="Times New Roman" w:hAnsi="Times New Roman"/>
          <w:color w:val="000000"/>
        </w:rPr>
        <w:t xml:space="preserve"> съезда КПСС, планов десятой пятилетки, указали пути направления недостатков в работе, избрали делегатов на ХХ</w:t>
      </w:r>
      <w:r w:rsidRPr="00B556BA">
        <w:rPr>
          <w:rFonts w:ascii="Times New Roman" w:hAnsi="Times New Roman"/>
          <w:color w:val="000000"/>
          <w:lang w:val="en-US"/>
        </w:rPr>
        <w:t>IV</w:t>
      </w:r>
      <w:r w:rsidRPr="00B556BA">
        <w:rPr>
          <w:rFonts w:ascii="Times New Roman" w:hAnsi="Times New Roman"/>
          <w:color w:val="000000"/>
        </w:rPr>
        <w:t xml:space="preserve"> районную партийную конференцию. В системе политической и экономической учебы началось изу</w:t>
      </w:r>
      <w:r w:rsidRPr="00B556BA">
        <w:rPr>
          <w:rFonts w:ascii="Times New Roman" w:hAnsi="Times New Roman"/>
          <w:color w:val="000000"/>
        </w:rPr>
        <w:softHyphen/>
        <w:t>чение материалов и документов октябрьского (</w:t>
      </w:r>
      <w:smartTag w:uri="urn:schemas-microsoft-com:office:smarttags" w:element="metricconverter">
        <w:smartTagPr>
          <w:attr w:name="ProductID" w:val="1980 г"/>
        </w:smartTagPr>
        <w:r w:rsidRPr="00B556BA">
          <w:rPr>
            <w:rFonts w:ascii="Times New Roman" w:hAnsi="Times New Roman"/>
            <w:color w:val="000000"/>
          </w:rPr>
          <w:t>1980 г</w:t>
        </w:r>
      </w:smartTag>
      <w:r w:rsidRPr="00B556BA">
        <w:rPr>
          <w:rFonts w:ascii="Times New Roman" w:hAnsi="Times New Roman"/>
          <w:color w:val="000000"/>
        </w:rPr>
        <w:t>.) Плену</w:t>
      </w:r>
      <w:r w:rsidRPr="00B556BA">
        <w:rPr>
          <w:rFonts w:ascii="Times New Roman" w:hAnsi="Times New Roman"/>
          <w:color w:val="000000"/>
        </w:rPr>
        <w:softHyphen/>
        <w:t>ма ЦК КПСС, а так же обсуждение и изучение Проекта ЦК КПСС к ХХ</w:t>
      </w:r>
      <w:r w:rsidRPr="00B556BA">
        <w:rPr>
          <w:rFonts w:ascii="Times New Roman" w:hAnsi="Times New Roman"/>
          <w:color w:val="000000"/>
          <w:lang w:val="en-US"/>
        </w:rPr>
        <w:t>VI</w:t>
      </w:r>
      <w:r w:rsidRPr="00B556BA">
        <w:rPr>
          <w:rFonts w:ascii="Times New Roman" w:hAnsi="Times New Roman"/>
          <w:color w:val="000000"/>
        </w:rPr>
        <w:t xml:space="preserve"> съезду КПСС «Основные направления экономического и социального развития СССР на 1980-1965 годы и на период до 1990 года».</w:t>
      </w:r>
    </w:p>
    <w:p w:rsidR="006A4D66"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22 ноября I980 года Пленум райкома комсомола решил организационный вопрос. В связи с пер</w:t>
      </w:r>
      <w:r w:rsidRPr="00B556BA">
        <w:rPr>
          <w:rFonts w:ascii="Times New Roman" w:hAnsi="Times New Roman"/>
          <w:color w:val="000000"/>
        </w:rPr>
        <w:t>е</w:t>
      </w:r>
      <w:r w:rsidRPr="00B556BA">
        <w:rPr>
          <w:rFonts w:ascii="Times New Roman" w:hAnsi="Times New Roman"/>
          <w:color w:val="000000"/>
        </w:rPr>
        <w:t>ходом на партийную работу А.И. Бойко освобожден от обязанностей первого сек</w:t>
      </w:r>
      <w:r w:rsidRPr="00B556BA">
        <w:rPr>
          <w:rFonts w:ascii="Times New Roman" w:hAnsi="Times New Roman"/>
          <w:color w:val="000000"/>
        </w:rPr>
        <w:softHyphen/>
        <w:t>ретаря и члена б</w:t>
      </w:r>
      <w:r w:rsidRPr="00B556BA">
        <w:rPr>
          <w:rFonts w:ascii="Times New Roman" w:hAnsi="Times New Roman"/>
          <w:color w:val="000000"/>
        </w:rPr>
        <w:t>ю</w:t>
      </w:r>
      <w:r w:rsidRPr="00B556BA">
        <w:rPr>
          <w:rFonts w:ascii="Times New Roman" w:hAnsi="Times New Roman"/>
          <w:color w:val="000000"/>
        </w:rPr>
        <w:t>ро РК ВЛКСМ. Первым секретарем и членом бюро райкома ВЛКСМ избрана Кобылко Галина Ив</w:t>
      </w:r>
      <w:r w:rsidRPr="00B556BA">
        <w:rPr>
          <w:rFonts w:ascii="Times New Roman" w:hAnsi="Times New Roman"/>
          <w:color w:val="000000"/>
        </w:rPr>
        <w:t>а</w:t>
      </w:r>
      <w:r w:rsidRPr="00B556BA">
        <w:rPr>
          <w:rFonts w:ascii="Times New Roman" w:hAnsi="Times New Roman"/>
          <w:color w:val="000000"/>
        </w:rPr>
        <w:t xml:space="preserve">новна, ранее работавшая секретарем комитета </w:t>
      </w:r>
      <w:r w:rsidRPr="00B556BA">
        <w:rPr>
          <w:rFonts w:ascii="Times New Roman" w:hAnsi="Times New Roman"/>
          <w:bCs/>
          <w:color w:val="000000"/>
        </w:rPr>
        <w:t>ВЛКСМ</w:t>
      </w:r>
      <w:r w:rsidRPr="00B556BA">
        <w:rPr>
          <w:rFonts w:ascii="Times New Roman" w:hAnsi="Times New Roman"/>
          <w:b/>
          <w:bCs/>
          <w:color w:val="000000"/>
        </w:rPr>
        <w:t xml:space="preserve"> </w:t>
      </w:r>
      <w:r w:rsidRPr="00B556BA">
        <w:rPr>
          <w:rFonts w:ascii="Times New Roman" w:hAnsi="Times New Roman"/>
          <w:color w:val="000000"/>
        </w:rPr>
        <w:t>колхоза "Победа". Пленум РК ВЛКСМ обс</w:t>
      </w:r>
      <w:r w:rsidRPr="00B556BA">
        <w:rPr>
          <w:rFonts w:ascii="Times New Roman" w:hAnsi="Times New Roman"/>
          <w:color w:val="000000"/>
        </w:rPr>
        <w:t>у</w:t>
      </w:r>
      <w:r w:rsidRPr="00B556BA">
        <w:rPr>
          <w:rFonts w:ascii="Times New Roman" w:hAnsi="Times New Roman"/>
          <w:color w:val="000000"/>
        </w:rPr>
        <w:t>дил так же задачи комсомольских орга</w:t>
      </w:r>
      <w:r w:rsidRPr="00B556BA">
        <w:rPr>
          <w:rFonts w:ascii="Times New Roman" w:hAnsi="Times New Roman"/>
          <w:color w:val="000000"/>
        </w:rPr>
        <w:softHyphen/>
        <w:t>низаций, вытекающих из решений Октябрьского (</w:t>
      </w:r>
      <w:smartTag w:uri="urn:schemas-microsoft-com:office:smarttags" w:element="metricconverter">
        <w:smartTagPr>
          <w:attr w:name="ProductID" w:val="1980 г"/>
        </w:smartTagPr>
        <w:r w:rsidRPr="00B556BA">
          <w:rPr>
            <w:rFonts w:ascii="Times New Roman" w:hAnsi="Times New Roman"/>
            <w:color w:val="000000"/>
          </w:rPr>
          <w:t>1980 г</w:t>
        </w:r>
      </w:smartTag>
      <w:r w:rsidRPr="00B556BA">
        <w:rPr>
          <w:rFonts w:ascii="Times New Roman" w:hAnsi="Times New Roman"/>
          <w:color w:val="000000"/>
        </w:rPr>
        <w:t xml:space="preserve">.) Пленума ЦК КПСС, </w:t>
      </w:r>
      <w:r w:rsidRPr="00B556BA">
        <w:rPr>
          <w:rFonts w:ascii="Times New Roman" w:hAnsi="Times New Roman"/>
          <w:color w:val="000000"/>
          <w:lang w:val="en-US"/>
        </w:rPr>
        <w:t>VII</w:t>
      </w:r>
      <w:r w:rsidRPr="00B556BA">
        <w:rPr>
          <w:rFonts w:ascii="Times New Roman" w:hAnsi="Times New Roman"/>
          <w:color w:val="000000"/>
        </w:rPr>
        <w:t xml:space="preserve"> Пленума ЦК ВЛКСМ и участия комсомоль</w:t>
      </w:r>
      <w:r w:rsidRPr="00B556BA">
        <w:rPr>
          <w:rFonts w:ascii="Times New Roman" w:hAnsi="Times New Roman"/>
          <w:color w:val="000000"/>
        </w:rPr>
        <w:softHyphen/>
        <w:t>цев и молодежи на ударной ва</w:t>
      </w:r>
      <w:r w:rsidRPr="00B556BA">
        <w:rPr>
          <w:rFonts w:ascii="Times New Roman" w:hAnsi="Times New Roman"/>
          <w:color w:val="000000"/>
        </w:rPr>
        <w:t>х</w:t>
      </w:r>
      <w:r w:rsidRPr="00B556BA">
        <w:rPr>
          <w:rFonts w:ascii="Times New Roman" w:hAnsi="Times New Roman"/>
          <w:color w:val="000000"/>
        </w:rPr>
        <w:t>те под девизом: «ХХУ</w:t>
      </w:r>
      <w:r w:rsidRPr="00B556BA">
        <w:rPr>
          <w:rFonts w:ascii="Times New Roman" w:hAnsi="Times New Roman"/>
          <w:color w:val="000000"/>
          <w:lang w:val="en-US"/>
        </w:rPr>
        <w:t>I</w:t>
      </w:r>
      <w:r w:rsidRPr="00B556BA">
        <w:rPr>
          <w:rFonts w:ascii="Times New Roman" w:hAnsi="Times New Roman"/>
          <w:color w:val="000000"/>
        </w:rPr>
        <w:t xml:space="preserve"> съезду КПСС - 26 ударных недель!» (докладчик второй секретарь РК ВЛКСМ Картамышев В.В.). Во всех комсомольских </w:t>
      </w:r>
      <w:r w:rsidR="006A4D66">
        <w:rPr>
          <w:rFonts w:ascii="Times New Roman" w:hAnsi="Times New Roman"/>
          <w:color w:val="000000"/>
        </w:rPr>
        <w:t>организаци</w:t>
      </w:r>
      <w:r w:rsidRPr="00B556BA">
        <w:rPr>
          <w:rFonts w:ascii="Times New Roman" w:hAnsi="Times New Roman"/>
          <w:color w:val="000000"/>
        </w:rPr>
        <w:t>я</w:t>
      </w:r>
      <w:r w:rsidR="006A4D66">
        <w:rPr>
          <w:rFonts w:ascii="Times New Roman" w:hAnsi="Times New Roman"/>
          <w:color w:val="000000"/>
        </w:rPr>
        <w:t>х</w:t>
      </w:r>
      <w:r w:rsidRPr="00B556BA">
        <w:rPr>
          <w:rFonts w:ascii="Times New Roman" w:hAnsi="Times New Roman"/>
          <w:color w:val="000000"/>
        </w:rPr>
        <w:t xml:space="preserve"> </w:t>
      </w:r>
      <w:r w:rsidR="006A4D66">
        <w:rPr>
          <w:rFonts w:ascii="Times New Roman" w:hAnsi="Times New Roman"/>
          <w:color w:val="000000"/>
        </w:rPr>
        <w:t>прошли собрания, обсудившие эти вопросы. Решения пленума РК ВЛКСМ и комсомольских собраний были направлены на актив</w:t>
      </w:r>
      <w:r w:rsidR="006A4D66">
        <w:rPr>
          <w:rFonts w:ascii="Times New Roman" w:hAnsi="Times New Roman"/>
          <w:color w:val="000000"/>
        </w:rPr>
        <w:t>и</w:t>
      </w:r>
      <w:r w:rsidR="006A4D66">
        <w:rPr>
          <w:rFonts w:ascii="Times New Roman" w:hAnsi="Times New Roman"/>
          <w:color w:val="000000"/>
        </w:rPr>
        <w:t xml:space="preserve">зацию комсомольской работы, на участие комсомольцев и молодежи в зимовке скота, в движении за коммунистическое отношение к труду и достойную встречу </w:t>
      </w:r>
      <w:r w:rsidR="006A4D66">
        <w:rPr>
          <w:rFonts w:ascii="Times New Roman" w:hAnsi="Times New Roman"/>
          <w:color w:val="000000"/>
          <w:lang w:val="en-US"/>
        </w:rPr>
        <w:t>XXVI</w:t>
      </w:r>
      <w:r w:rsidR="006A4D66" w:rsidRPr="006A4D66">
        <w:rPr>
          <w:rFonts w:ascii="Times New Roman" w:hAnsi="Times New Roman"/>
          <w:color w:val="000000"/>
        </w:rPr>
        <w:t xml:space="preserve"> </w:t>
      </w:r>
      <w:r w:rsidR="006A4D66">
        <w:rPr>
          <w:rFonts w:ascii="Times New Roman" w:hAnsi="Times New Roman"/>
          <w:color w:val="000000"/>
        </w:rPr>
        <w:t>съезда КПСС.</w:t>
      </w:r>
    </w:p>
    <w:p w:rsidR="00CE235D" w:rsidRDefault="006A4D66" w:rsidP="00CE235D">
      <w:pPr>
        <w:pStyle w:val="a3"/>
        <w:autoSpaceDE w:val="0"/>
        <w:autoSpaceDN w:val="0"/>
        <w:adjustRightInd w:val="0"/>
        <w:spacing w:after="0" w:line="240" w:lineRule="auto"/>
        <w:ind w:left="0" w:firstLine="180"/>
        <w:jc w:val="both"/>
        <w:rPr>
          <w:rFonts w:ascii="Times New Roman" w:hAnsi="Times New Roman"/>
          <w:color w:val="000000"/>
        </w:rPr>
      </w:pPr>
      <w:r>
        <w:rPr>
          <w:rFonts w:ascii="Times New Roman" w:hAnsi="Times New Roman"/>
          <w:color w:val="000000"/>
        </w:rPr>
        <w:t xml:space="preserve">13 декабря 1980 года </w:t>
      </w:r>
      <w:r w:rsidR="00395F3B">
        <w:rPr>
          <w:rFonts w:ascii="Times New Roman" w:hAnsi="Times New Roman"/>
          <w:color w:val="000000"/>
        </w:rPr>
        <w:t xml:space="preserve">состоялась </w:t>
      </w:r>
      <w:r w:rsidR="00395F3B">
        <w:rPr>
          <w:rFonts w:ascii="Times New Roman" w:hAnsi="Times New Roman"/>
          <w:color w:val="000000"/>
          <w:lang w:val="en-US"/>
        </w:rPr>
        <w:t>XXIV</w:t>
      </w:r>
      <w:r w:rsidR="00395F3B">
        <w:rPr>
          <w:rFonts w:ascii="Times New Roman" w:hAnsi="Times New Roman"/>
          <w:color w:val="000000"/>
        </w:rPr>
        <w:t xml:space="preserve"> районная партийная конференция. Она заслушала отчет о работе райкома КПСС за период с декабря 1978 года по декабрь1980 года, отчет о работе ревкоми</w:t>
      </w:r>
      <w:r w:rsidR="00395F3B">
        <w:rPr>
          <w:rFonts w:ascii="Times New Roman" w:hAnsi="Times New Roman"/>
          <w:color w:val="000000"/>
        </w:rPr>
        <w:t>с</w:t>
      </w:r>
      <w:r w:rsidR="00395F3B">
        <w:rPr>
          <w:rFonts w:ascii="Times New Roman" w:hAnsi="Times New Roman"/>
          <w:color w:val="000000"/>
        </w:rPr>
        <w:t xml:space="preserve">сии, избрала руководящие органы и делегатов на </w:t>
      </w:r>
      <w:r w:rsidR="00395F3B">
        <w:rPr>
          <w:rFonts w:ascii="Times New Roman" w:hAnsi="Times New Roman"/>
          <w:color w:val="000000"/>
          <w:lang w:val="en-US"/>
        </w:rPr>
        <w:t>XX</w:t>
      </w:r>
      <w:r w:rsidR="00395F3B" w:rsidRPr="00395F3B">
        <w:rPr>
          <w:rFonts w:ascii="Times New Roman" w:hAnsi="Times New Roman"/>
          <w:color w:val="000000"/>
        </w:rPr>
        <w:t xml:space="preserve"> </w:t>
      </w:r>
      <w:r w:rsidR="00395F3B">
        <w:rPr>
          <w:rFonts w:ascii="Times New Roman" w:hAnsi="Times New Roman"/>
          <w:color w:val="000000"/>
        </w:rPr>
        <w:t>областную партийную конференцию. Конф</w:t>
      </w:r>
      <w:r w:rsidR="00395F3B">
        <w:rPr>
          <w:rFonts w:ascii="Times New Roman" w:hAnsi="Times New Roman"/>
          <w:color w:val="000000"/>
        </w:rPr>
        <w:t>е</w:t>
      </w:r>
      <w:r w:rsidR="00395F3B">
        <w:rPr>
          <w:rFonts w:ascii="Times New Roman" w:hAnsi="Times New Roman"/>
          <w:color w:val="000000"/>
        </w:rPr>
        <w:t>ренция отметила,</w:t>
      </w:r>
      <w:r>
        <w:rPr>
          <w:rFonts w:ascii="Times New Roman" w:hAnsi="Times New Roman"/>
          <w:color w:val="000000"/>
        </w:rPr>
        <w:t xml:space="preserve"> </w:t>
      </w:r>
      <w:r w:rsidR="00395F3B">
        <w:rPr>
          <w:rFonts w:ascii="Times New Roman" w:hAnsi="Times New Roman"/>
          <w:color w:val="000000"/>
        </w:rPr>
        <w:t>что в десятой пятилетке райком КПСС, первичные партийные организации, мес</w:t>
      </w:r>
      <w:r w:rsidR="00395F3B">
        <w:rPr>
          <w:rFonts w:ascii="Times New Roman" w:hAnsi="Times New Roman"/>
          <w:color w:val="000000"/>
        </w:rPr>
        <w:t>т</w:t>
      </w:r>
      <w:r w:rsidR="00395F3B">
        <w:rPr>
          <w:rFonts w:ascii="Times New Roman" w:hAnsi="Times New Roman"/>
          <w:color w:val="000000"/>
        </w:rPr>
        <w:t>ные Советы и хозяйственные, общественные организации стали больше уделять внимания интенс</w:t>
      </w:r>
      <w:r w:rsidR="00395F3B">
        <w:rPr>
          <w:rFonts w:ascii="Times New Roman" w:hAnsi="Times New Roman"/>
          <w:color w:val="000000"/>
        </w:rPr>
        <w:t>и</w:t>
      </w:r>
      <w:r w:rsidR="00395F3B">
        <w:rPr>
          <w:rFonts w:ascii="Times New Roman" w:hAnsi="Times New Roman"/>
          <w:color w:val="000000"/>
        </w:rPr>
        <w:t>фикации сельскохозяйственного и промышленного производства. Особое внимание обращалось на повышение урожайности всех культур, на увеличение поголовья скота и его продуктивности, на з</w:t>
      </w:r>
      <w:r w:rsidR="00395F3B">
        <w:rPr>
          <w:rFonts w:ascii="Times New Roman" w:hAnsi="Times New Roman"/>
          <w:color w:val="000000"/>
        </w:rPr>
        <w:t>а</w:t>
      </w:r>
      <w:r w:rsidR="00395F3B">
        <w:rPr>
          <w:rFonts w:ascii="Times New Roman" w:hAnsi="Times New Roman"/>
          <w:color w:val="000000"/>
        </w:rPr>
        <w:t>готовку кормов</w:t>
      </w:r>
      <w:r w:rsidR="00CE235D">
        <w:rPr>
          <w:rFonts w:ascii="Times New Roman" w:hAnsi="Times New Roman"/>
          <w:color w:val="000000"/>
        </w:rPr>
        <w:t xml:space="preserve"> и их приготовление к скармливанию, высокоэффективному использованию техники, орошаемых земель.</w:t>
      </w:r>
      <w:r w:rsidR="00395F3B" w:rsidRPr="00CE235D">
        <w:rPr>
          <w:rFonts w:ascii="Times New Roman" w:hAnsi="Times New Roman"/>
          <w:color w:val="000000"/>
        </w:rPr>
        <w:t xml:space="preserve"> </w:t>
      </w:r>
      <w:r w:rsidR="00CE235D">
        <w:rPr>
          <w:rFonts w:ascii="Times New Roman" w:hAnsi="Times New Roman"/>
          <w:color w:val="000000"/>
        </w:rPr>
        <w:t>В районе было широко развернуто действенное соревнование, шефство, наста</w:t>
      </w:r>
      <w:r w:rsidR="00CE235D">
        <w:rPr>
          <w:rFonts w:ascii="Times New Roman" w:hAnsi="Times New Roman"/>
          <w:color w:val="000000"/>
        </w:rPr>
        <w:t>в</w:t>
      </w:r>
      <w:r w:rsidR="00CE235D">
        <w:rPr>
          <w:rFonts w:ascii="Times New Roman" w:hAnsi="Times New Roman"/>
          <w:color w:val="000000"/>
        </w:rPr>
        <w:t>ничество, движение под девизом: «Работать без отстающих!».</w:t>
      </w:r>
    </w:p>
    <w:p w:rsidR="00B609C2" w:rsidRPr="00CE235D" w:rsidRDefault="00CE235D" w:rsidP="00CE235D">
      <w:pPr>
        <w:pStyle w:val="a3"/>
        <w:autoSpaceDE w:val="0"/>
        <w:autoSpaceDN w:val="0"/>
        <w:adjustRightInd w:val="0"/>
        <w:spacing w:after="0" w:line="240" w:lineRule="auto"/>
        <w:ind w:left="0" w:firstLine="180"/>
        <w:jc w:val="both"/>
        <w:rPr>
          <w:rFonts w:ascii="Times New Roman" w:hAnsi="Times New Roman"/>
          <w:color w:val="000000"/>
        </w:rPr>
      </w:pPr>
      <w:r>
        <w:rPr>
          <w:rFonts w:ascii="Times New Roman" w:hAnsi="Times New Roman"/>
          <w:color w:val="000000"/>
        </w:rPr>
        <w:t>Конференция приняла решение, в котором намечены были конкретные мероприятия, направле</w:t>
      </w:r>
      <w:r>
        <w:rPr>
          <w:rFonts w:ascii="Times New Roman" w:hAnsi="Times New Roman"/>
          <w:color w:val="000000"/>
        </w:rPr>
        <w:t>н</w:t>
      </w:r>
      <w:r>
        <w:rPr>
          <w:rFonts w:ascii="Times New Roman" w:hAnsi="Times New Roman"/>
          <w:color w:val="000000"/>
        </w:rPr>
        <w:t xml:space="preserve">ные на устранение недостатков развитии экономики колхозов, </w:t>
      </w:r>
      <w:r w:rsidR="00A00F49">
        <w:rPr>
          <w:rFonts w:ascii="Times New Roman" w:hAnsi="Times New Roman"/>
          <w:color w:val="000000"/>
        </w:rPr>
        <w:t>ликвидации их задолженности перед государством, улучшения системы севооборотов в районе, широкого использования паровых полей, в повышении продуктивности животных, резкого повышения производства мяса. Конференция з</w:t>
      </w:r>
      <w:r w:rsidR="00A00F49">
        <w:rPr>
          <w:rFonts w:ascii="Times New Roman" w:hAnsi="Times New Roman"/>
          <w:color w:val="000000"/>
        </w:rPr>
        <w:t>а</w:t>
      </w:r>
      <w:r w:rsidR="00A00F49">
        <w:rPr>
          <w:rFonts w:ascii="Times New Roman" w:hAnsi="Times New Roman"/>
          <w:color w:val="000000"/>
        </w:rPr>
        <w:t xml:space="preserve">верила обком КПСС, что </w:t>
      </w:r>
      <w:r w:rsidR="00B609C2" w:rsidRPr="00CE235D">
        <w:rPr>
          <w:rFonts w:ascii="Times New Roman" w:hAnsi="Times New Roman"/>
          <w:bCs/>
          <w:color w:val="000000"/>
        </w:rPr>
        <w:t xml:space="preserve">коммунисты и все труженики </w:t>
      </w:r>
      <w:r w:rsidR="00B609C2" w:rsidRPr="00CE235D">
        <w:rPr>
          <w:rFonts w:ascii="Times New Roman" w:hAnsi="Times New Roman"/>
          <w:color w:val="000000"/>
        </w:rPr>
        <w:t xml:space="preserve">района достойно </w:t>
      </w:r>
      <w:r w:rsidR="00B609C2" w:rsidRPr="00CE235D">
        <w:rPr>
          <w:rFonts w:ascii="Times New Roman" w:hAnsi="Times New Roman"/>
          <w:bCs/>
          <w:color w:val="000000"/>
        </w:rPr>
        <w:t xml:space="preserve">встретят </w:t>
      </w:r>
      <w:r w:rsidR="00B609C2" w:rsidRPr="00CE235D">
        <w:rPr>
          <w:rFonts w:ascii="Times New Roman" w:hAnsi="Times New Roman"/>
          <w:bCs/>
          <w:color w:val="000000"/>
          <w:lang w:val="en-US"/>
        </w:rPr>
        <w:t>XXVI</w:t>
      </w:r>
      <w:r w:rsidR="00B609C2" w:rsidRPr="00CE235D">
        <w:rPr>
          <w:rFonts w:ascii="Times New Roman" w:hAnsi="Times New Roman"/>
          <w:color w:val="000000"/>
        </w:rPr>
        <w:t xml:space="preserve"> </w:t>
      </w:r>
      <w:r w:rsidR="00B609C2" w:rsidRPr="00CE235D">
        <w:rPr>
          <w:rFonts w:ascii="Times New Roman" w:hAnsi="Times New Roman"/>
          <w:bCs/>
          <w:color w:val="000000"/>
        </w:rPr>
        <w:t>съезд КПСС.</w:t>
      </w:r>
    </w:p>
    <w:p w:rsidR="00B609C2" w:rsidRPr="00B556BA" w:rsidRDefault="00B609C2" w:rsidP="00941A2B">
      <w:pPr>
        <w:autoSpaceDE w:val="0"/>
        <w:autoSpaceDN w:val="0"/>
        <w:adjustRightInd w:val="0"/>
        <w:spacing w:after="0" w:line="240" w:lineRule="auto"/>
        <w:ind w:firstLine="180"/>
        <w:jc w:val="both"/>
        <w:rPr>
          <w:rFonts w:ascii="Times New Roman" w:hAnsi="Times New Roman"/>
          <w:bCs/>
          <w:color w:val="000000"/>
        </w:rPr>
      </w:pPr>
      <w:r w:rsidRPr="00B556BA">
        <w:rPr>
          <w:rFonts w:ascii="Times New Roman" w:hAnsi="Times New Roman"/>
          <w:bCs/>
          <w:color w:val="000000"/>
        </w:rPr>
        <w:t xml:space="preserve">Конференция обратила </w:t>
      </w:r>
      <w:r w:rsidRPr="00B556BA">
        <w:rPr>
          <w:rFonts w:ascii="Times New Roman" w:hAnsi="Times New Roman"/>
          <w:bCs/>
          <w:i/>
          <w:iCs/>
          <w:color w:val="000000"/>
        </w:rPr>
        <w:t xml:space="preserve"> </w:t>
      </w:r>
      <w:r w:rsidRPr="00B556BA">
        <w:rPr>
          <w:rFonts w:ascii="Times New Roman" w:hAnsi="Times New Roman"/>
          <w:bCs/>
          <w:iCs/>
          <w:color w:val="000000"/>
        </w:rPr>
        <w:t>вним</w:t>
      </w:r>
      <w:r w:rsidRPr="00B556BA">
        <w:rPr>
          <w:rFonts w:ascii="Times New Roman" w:hAnsi="Times New Roman"/>
          <w:color w:val="000000"/>
        </w:rPr>
        <w:t xml:space="preserve">ание все </w:t>
      </w:r>
      <w:r w:rsidRPr="00B556BA">
        <w:rPr>
          <w:rFonts w:ascii="Times New Roman" w:hAnsi="Times New Roman"/>
          <w:bCs/>
          <w:color w:val="000000"/>
        </w:rPr>
        <w:t>партийные органи</w:t>
      </w:r>
      <w:r w:rsidRPr="00B556BA">
        <w:rPr>
          <w:rFonts w:ascii="Times New Roman" w:hAnsi="Times New Roman"/>
          <w:bCs/>
          <w:color w:val="000000"/>
        </w:rPr>
        <w:softHyphen/>
        <w:t>зации и правления колхозов, всех</w:t>
      </w:r>
      <w:r w:rsidRPr="00B556BA">
        <w:rPr>
          <w:rFonts w:ascii="Times New Roman" w:hAnsi="Times New Roman"/>
          <w:color w:val="000000"/>
        </w:rPr>
        <w:t xml:space="preserve"> </w:t>
      </w:r>
      <w:r w:rsidRPr="00B556BA">
        <w:rPr>
          <w:rFonts w:ascii="Times New Roman" w:hAnsi="Times New Roman"/>
          <w:bCs/>
          <w:color w:val="000000"/>
        </w:rPr>
        <w:t>руков</w:t>
      </w:r>
      <w:r w:rsidRPr="00B556BA">
        <w:rPr>
          <w:rFonts w:ascii="Times New Roman" w:hAnsi="Times New Roman"/>
          <w:bCs/>
          <w:color w:val="000000"/>
        </w:rPr>
        <w:t>о</w:t>
      </w:r>
      <w:r w:rsidRPr="00B556BA">
        <w:rPr>
          <w:rFonts w:ascii="Times New Roman" w:hAnsi="Times New Roman"/>
          <w:bCs/>
          <w:color w:val="000000"/>
        </w:rPr>
        <w:t>дителей на неукос</w:t>
      </w:r>
      <w:r w:rsidRPr="00B556BA">
        <w:rPr>
          <w:rFonts w:ascii="Times New Roman" w:hAnsi="Times New Roman"/>
          <w:bCs/>
          <w:color w:val="000000"/>
        </w:rPr>
        <w:softHyphen/>
        <w:t xml:space="preserve">нительное выполнение постановления </w:t>
      </w:r>
      <w:r w:rsidRPr="00B556BA">
        <w:rPr>
          <w:rFonts w:ascii="Times New Roman" w:hAnsi="Times New Roman"/>
          <w:color w:val="000000"/>
        </w:rPr>
        <w:t xml:space="preserve">ЦК КПСС, </w:t>
      </w:r>
      <w:r w:rsidRPr="00B556BA">
        <w:rPr>
          <w:rFonts w:ascii="Times New Roman" w:hAnsi="Times New Roman"/>
          <w:bCs/>
          <w:color w:val="000000"/>
        </w:rPr>
        <w:t>Совета Министров СССР, ВЦСПС, ЦК ВЛКСМ «О</w:t>
      </w:r>
      <w:r w:rsidRPr="00B556BA">
        <w:rPr>
          <w:rFonts w:ascii="Times New Roman" w:hAnsi="Times New Roman"/>
          <w:bCs/>
          <w:i/>
          <w:iCs/>
          <w:color w:val="000000"/>
        </w:rPr>
        <w:t xml:space="preserve"> </w:t>
      </w:r>
      <w:r w:rsidRPr="00B556BA">
        <w:rPr>
          <w:rFonts w:ascii="Times New Roman" w:hAnsi="Times New Roman"/>
          <w:bCs/>
          <w:color w:val="000000"/>
        </w:rPr>
        <w:t xml:space="preserve">развертывании Всесоюзного социалистического соревнования работников животноводства за успешное проведение зимовки </w:t>
      </w:r>
      <w:r w:rsidRPr="00B556BA">
        <w:rPr>
          <w:rFonts w:ascii="Times New Roman" w:hAnsi="Times New Roman"/>
          <w:color w:val="000000"/>
        </w:rPr>
        <w:t>скота</w:t>
      </w:r>
      <w:r w:rsidRPr="00B556BA">
        <w:rPr>
          <w:rFonts w:ascii="Times New Roman" w:hAnsi="Times New Roman"/>
          <w:bCs/>
          <w:color w:val="000000"/>
        </w:rPr>
        <w:t>, увеличение производ</w:t>
      </w:r>
      <w:r w:rsidRPr="00B556BA">
        <w:rPr>
          <w:rFonts w:ascii="Times New Roman" w:hAnsi="Times New Roman"/>
          <w:bCs/>
          <w:color w:val="000000"/>
        </w:rPr>
        <w:softHyphen/>
        <w:t>ства и закупок пр</w:t>
      </w:r>
      <w:r w:rsidRPr="00B556BA">
        <w:rPr>
          <w:rFonts w:ascii="Times New Roman" w:hAnsi="Times New Roman"/>
          <w:bCs/>
          <w:color w:val="000000"/>
        </w:rPr>
        <w:t>о</w:t>
      </w:r>
      <w:r w:rsidRPr="00B556BA">
        <w:rPr>
          <w:rFonts w:ascii="Times New Roman" w:hAnsi="Times New Roman"/>
          <w:bCs/>
          <w:color w:val="000000"/>
        </w:rPr>
        <w:t xml:space="preserve">дуктов животноводства </w:t>
      </w:r>
      <w:r w:rsidR="003D0054">
        <w:rPr>
          <w:rFonts w:ascii="Times New Roman" w:hAnsi="Times New Roman"/>
          <w:color w:val="000000"/>
        </w:rPr>
        <w:t>в</w:t>
      </w:r>
      <w:r w:rsidRPr="00B556BA">
        <w:rPr>
          <w:rFonts w:ascii="Times New Roman" w:hAnsi="Times New Roman"/>
          <w:color w:val="000000"/>
        </w:rPr>
        <w:t xml:space="preserve"> </w:t>
      </w:r>
      <w:r w:rsidRPr="00B556BA">
        <w:rPr>
          <w:rFonts w:ascii="Times New Roman" w:hAnsi="Times New Roman"/>
          <w:bCs/>
          <w:color w:val="000000"/>
        </w:rPr>
        <w:t xml:space="preserve">зимний период </w:t>
      </w:r>
      <w:r w:rsidRPr="00B556BA">
        <w:rPr>
          <w:rFonts w:ascii="Times New Roman" w:hAnsi="Times New Roman"/>
          <w:color w:val="000000"/>
        </w:rPr>
        <w:t xml:space="preserve">1980-81 </w:t>
      </w:r>
      <w:r w:rsidRPr="00B556BA">
        <w:rPr>
          <w:rFonts w:ascii="Times New Roman" w:hAnsi="Times New Roman"/>
          <w:bCs/>
          <w:color w:val="000000"/>
        </w:rPr>
        <w:t>года».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bCs/>
          <w:color w:val="000000"/>
        </w:rPr>
        <w:t xml:space="preserve">На организационном Пленуме райкома партии первым секретарем РК КПСС был избран Глушак </w:t>
      </w:r>
      <w:r w:rsidRPr="00B556BA">
        <w:rPr>
          <w:rFonts w:ascii="Times New Roman" w:hAnsi="Times New Roman"/>
          <w:color w:val="000000"/>
        </w:rPr>
        <w:t xml:space="preserve">В.И., </w:t>
      </w:r>
      <w:r w:rsidRPr="00B556BA">
        <w:rPr>
          <w:rFonts w:ascii="Times New Roman" w:hAnsi="Times New Roman"/>
          <w:bCs/>
          <w:color w:val="000000"/>
        </w:rPr>
        <w:t>вторым секре</w:t>
      </w:r>
      <w:r w:rsidRPr="00B556BA">
        <w:rPr>
          <w:rFonts w:ascii="Times New Roman" w:hAnsi="Times New Roman"/>
          <w:bCs/>
          <w:color w:val="000000"/>
        </w:rPr>
        <w:softHyphen/>
        <w:t xml:space="preserve">тарем Алексеева Р.Г., секретарем - Рябцев </w:t>
      </w:r>
      <w:r w:rsidRPr="00B556BA">
        <w:rPr>
          <w:rFonts w:ascii="Times New Roman" w:hAnsi="Times New Roman"/>
          <w:color w:val="000000"/>
        </w:rPr>
        <w:t xml:space="preserve">Н.Г. </w:t>
      </w:r>
      <w:r w:rsidRPr="00B556BA">
        <w:rPr>
          <w:rFonts w:ascii="Times New Roman" w:hAnsi="Times New Roman"/>
          <w:bCs/>
          <w:color w:val="000000"/>
        </w:rPr>
        <w:t>Они же бы</w:t>
      </w:r>
      <w:r w:rsidR="003D0054">
        <w:rPr>
          <w:rFonts w:ascii="Times New Roman" w:hAnsi="Times New Roman"/>
          <w:bCs/>
          <w:color w:val="000000"/>
        </w:rPr>
        <w:t>ли избраны членами бюро РК КПСС.</w:t>
      </w:r>
      <w:r w:rsidRPr="00B556BA">
        <w:rPr>
          <w:rFonts w:ascii="Times New Roman" w:hAnsi="Times New Roman"/>
          <w:bCs/>
          <w:color w:val="000000"/>
        </w:rPr>
        <w:t xml:space="preserve"> Одновременно членами бюро райкома партии были избраны: Абакумов </w:t>
      </w:r>
      <w:r w:rsidRPr="00B556BA">
        <w:rPr>
          <w:rFonts w:ascii="Times New Roman" w:hAnsi="Times New Roman"/>
          <w:color w:val="000000"/>
        </w:rPr>
        <w:t xml:space="preserve">В.И. </w:t>
      </w:r>
      <w:r w:rsidRPr="00B556BA">
        <w:rPr>
          <w:rFonts w:ascii="Times New Roman" w:hAnsi="Times New Roman"/>
          <w:bCs/>
          <w:color w:val="000000"/>
        </w:rPr>
        <w:t>К</w:t>
      </w:r>
      <w:r w:rsidRPr="00B556BA">
        <w:rPr>
          <w:rFonts w:ascii="Times New Roman" w:hAnsi="Times New Roman"/>
          <w:bCs/>
          <w:color w:val="000000"/>
        </w:rPr>
        <w:t>о</w:t>
      </w:r>
      <w:r w:rsidRPr="00B556BA">
        <w:rPr>
          <w:rFonts w:ascii="Times New Roman" w:hAnsi="Times New Roman"/>
          <w:bCs/>
          <w:color w:val="000000"/>
        </w:rPr>
        <w:t>былко Г.И.,</w:t>
      </w:r>
      <w:r w:rsidR="003D0054">
        <w:rPr>
          <w:rFonts w:ascii="Times New Roman" w:hAnsi="Times New Roman"/>
          <w:bCs/>
          <w:color w:val="000000"/>
        </w:rPr>
        <w:t xml:space="preserve"> </w:t>
      </w:r>
      <w:r w:rsidRPr="00B556BA">
        <w:rPr>
          <w:rFonts w:ascii="Times New Roman" w:hAnsi="Times New Roman"/>
          <w:bCs/>
          <w:color w:val="000000"/>
        </w:rPr>
        <w:t xml:space="preserve"> Переверзев А.Н.,</w:t>
      </w:r>
      <w:r w:rsidR="003D0054">
        <w:rPr>
          <w:rFonts w:ascii="Times New Roman" w:hAnsi="Times New Roman"/>
          <w:bCs/>
          <w:color w:val="000000"/>
        </w:rPr>
        <w:t xml:space="preserve"> </w:t>
      </w:r>
      <w:r w:rsidRPr="00B556BA">
        <w:rPr>
          <w:rFonts w:ascii="Times New Roman" w:hAnsi="Times New Roman"/>
          <w:bCs/>
          <w:color w:val="000000"/>
        </w:rPr>
        <w:t xml:space="preserve"> Переверзева </w:t>
      </w:r>
      <w:r w:rsidRPr="00B556BA">
        <w:rPr>
          <w:rFonts w:ascii="Times New Roman" w:hAnsi="Times New Roman"/>
          <w:color w:val="000000"/>
          <w:lang w:val="en-US"/>
        </w:rPr>
        <w:t>H</w:t>
      </w:r>
      <w:r w:rsidRPr="00B556BA">
        <w:rPr>
          <w:rFonts w:ascii="Times New Roman" w:hAnsi="Times New Roman"/>
          <w:color w:val="000000"/>
        </w:rPr>
        <w:t>.</w:t>
      </w:r>
      <w:r w:rsidRPr="00B556BA">
        <w:rPr>
          <w:rFonts w:ascii="Times New Roman" w:hAnsi="Times New Roman"/>
          <w:color w:val="000000"/>
          <w:lang w:val="en-US"/>
        </w:rPr>
        <w:t>B</w:t>
      </w:r>
      <w:r w:rsidRPr="00B556BA">
        <w:rPr>
          <w:rFonts w:ascii="Times New Roman" w:hAnsi="Times New Roman"/>
          <w:color w:val="000000"/>
        </w:rPr>
        <w:t>.</w:t>
      </w:r>
      <w:r w:rsidRPr="00B556BA">
        <w:rPr>
          <w:rFonts w:ascii="Times New Roman" w:hAnsi="Times New Roman"/>
          <w:color w:val="000000"/>
          <w:vertAlign w:val="subscript"/>
        </w:rPr>
        <w:t>,</w:t>
      </w:r>
      <w:r w:rsidRPr="00B556BA">
        <w:rPr>
          <w:rFonts w:ascii="Times New Roman" w:hAnsi="Times New Roman"/>
          <w:color w:val="000000"/>
        </w:rPr>
        <w:t xml:space="preserve"> </w:t>
      </w:r>
      <w:r w:rsidR="003D0054">
        <w:rPr>
          <w:rFonts w:ascii="Times New Roman" w:hAnsi="Times New Roman"/>
          <w:color w:val="000000"/>
        </w:rPr>
        <w:t xml:space="preserve"> </w:t>
      </w:r>
      <w:r w:rsidRPr="00B556BA">
        <w:rPr>
          <w:rFonts w:ascii="Times New Roman" w:hAnsi="Times New Roman"/>
          <w:bCs/>
          <w:color w:val="000000"/>
        </w:rPr>
        <w:t xml:space="preserve">Подзолкин Д.М, Сарачев </w:t>
      </w:r>
      <w:r w:rsidRPr="00B556BA">
        <w:rPr>
          <w:rFonts w:ascii="Times New Roman" w:hAnsi="Times New Roman"/>
          <w:bCs/>
          <w:color w:val="000000"/>
          <w:lang w:val="en-US"/>
        </w:rPr>
        <w:t>H</w:t>
      </w:r>
      <w:r w:rsidRPr="00B556BA">
        <w:rPr>
          <w:rFonts w:ascii="Times New Roman" w:hAnsi="Times New Roman"/>
          <w:bCs/>
          <w:color w:val="000000"/>
        </w:rPr>
        <w:t>.Е., Сердюков В.Н., Ч</w:t>
      </w:r>
      <w:r w:rsidRPr="00B556BA">
        <w:rPr>
          <w:rFonts w:ascii="Times New Roman" w:hAnsi="Times New Roman"/>
          <w:bCs/>
          <w:color w:val="000000"/>
        </w:rPr>
        <w:t>а</w:t>
      </w:r>
      <w:r w:rsidRPr="00B556BA">
        <w:rPr>
          <w:rFonts w:ascii="Times New Roman" w:hAnsi="Times New Roman"/>
          <w:bCs/>
          <w:color w:val="000000"/>
        </w:rPr>
        <w:t>плыгин С.В.</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Заведующими отделами райкома КПСС</w:t>
      </w:r>
      <w:r w:rsidR="003D0054">
        <w:rPr>
          <w:rFonts w:ascii="Times New Roman" w:hAnsi="Times New Roman"/>
        </w:rPr>
        <w:t xml:space="preserve"> </w:t>
      </w:r>
      <w:r w:rsidRPr="00B556BA">
        <w:rPr>
          <w:rFonts w:ascii="Times New Roman" w:hAnsi="Times New Roman"/>
        </w:rPr>
        <w:t xml:space="preserve"> Пленум утвердил: Абакумова В.И, - отдел оргпартработы Рязанов В.А. - от</w:t>
      </w:r>
      <w:r w:rsidRPr="00B556BA">
        <w:rPr>
          <w:rFonts w:ascii="Times New Roman" w:hAnsi="Times New Roman"/>
        </w:rPr>
        <w:softHyphen/>
        <w:t>дел пропаганды и агитации, Ковтунов B.C. - сельхозотдел, В.Н. Бабина - общий о</w:t>
      </w:r>
      <w:r w:rsidRPr="00B556BA">
        <w:rPr>
          <w:rFonts w:ascii="Times New Roman" w:hAnsi="Times New Roman"/>
        </w:rPr>
        <w:t>т</w:t>
      </w:r>
      <w:r w:rsidRPr="00B556BA">
        <w:rPr>
          <w:rFonts w:ascii="Times New Roman" w:hAnsi="Times New Roman"/>
        </w:rPr>
        <w:t>дел. Редактором райгазеты «Колос» утвержден был Сердюков В.Н., а председателем внештатной партийной комиссии Чижов Ф.И.. Председателем ревком</w:t>
      </w:r>
      <w:r w:rsidR="003D0054">
        <w:rPr>
          <w:rFonts w:ascii="Times New Roman" w:hAnsi="Times New Roman"/>
        </w:rPr>
        <w:t>иссии был избран Рябоволов И.П.</w:t>
      </w:r>
      <w:r w:rsidRPr="00B556BA">
        <w:rPr>
          <w:rFonts w:ascii="Times New Roman" w:hAnsi="Times New Roman"/>
        </w:rPr>
        <w:t xml:space="preserve"> Делег</w:t>
      </w:r>
      <w:r w:rsidRPr="00B556BA">
        <w:rPr>
          <w:rFonts w:ascii="Times New Roman" w:hAnsi="Times New Roman"/>
        </w:rPr>
        <w:t>а</w:t>
      </w:r>
      <w:r w:rsidRPr="00B556BA">
        <w:rPr>
          <w:rFonts w:ascii="Times New Roman" w:hAnsi="Times New Roman"/>
        </w:rPr>
        <w:t>тами на XX областную кон</w:t>
      </w:r>
      <w:r w:rsidRPr="00B556BA">
        <w:rPr>
          <w:rFonts w:ascii="Times New Roman" w:hAnsi="Times New Roman"/>
        </w:rPr>
        <w:softHyphen/>
        <w:t>ференцию были избраны: Бутов М.М. - главный зоотехник кол</w:t>
      </w:r>
      <w:r w:rsidRPr="00B556BA">
        <w:rPr>
          <w:rFonts w:ascii="Times New Roman" w:hAnsi="Times New Roman"/>
        </w:rPr>
        <w:softHyphen/>
        <w:t>хоза им. Кирова, Глушак В.И. - первый секретарь РК КПСС, Кузьминов В.М. - зав. СТФ № 3 колхоза «Род</w:t>
      </w:r>
      <w:r w:rsidRPr="00B556BA">
        <w:rPr>
          <w:rFonts w:ascii="Times New Roman" w:hAnsi="Times New Roman"/>
        </w:rPr>
        <w:t>и</w:t>
      </w:r>
      <w:r w:rsidRPr="00B556BA">
        <w:rPr>
          <w:rFonts w:ascii="Times New Roman" w:hAnsi="Times New Roman"/>
        </w:rPr>
        <w:t>на», Немыкина Р.П. - трактористка откормсовхоза «Развиленский», Переверзева Н.В. - звеньевая уборочно-транспортного звена колхоза «Путь Ленина», Герой Социалистического Труда, Проскур</w:t>
      </w:r>
      <w:r w:rsidRPr="00B556BA">
        <w:rPr>
          <w:rFonts w:ascii="Times New Roman" w:hAnsi="Times New Roman"/>
        </w:rPr>
        <w:t>и</w:t>
      </w:r>
      <w:r w:rsidRPr="00B556BA">
        <w:rPr>
          <w:rFonts w:ascii="Times New Roman" w:hAnsi="Times New Roman"/>
        </w:rPr>
        <w:t>на Р.И. - телятница колхоза имени Первого Мая, де</w:t>
      </w:r>
      <w:r w:rsidRPr="00B556BA">
        <w:rPr>
          <w:rFonts w:ascii="Times New Roman" w:hAnsi="Times New Roman"/>
        </w:rPr>
        <w:softHyphen/>
        <w:t xml:space="preserve">путат Верховного Совета СССР, Рева И.А. - </w:t>
      </w:r>
      <w:r w:rsidRPr="00B556BA">
        <w:rPr>
          <w:rFonts w:ascii="Times New Roman" w:hAnsi="Times New Roman"/>
        </w:rPr>
        <w:lastRenderedPageBreak/>
        <w:t>председатель колхоза «Заветы Ильича», Сарачев Н.Е. - председатель райисполкома.</w:t>
      </w:r>
      <w:r w:rsidRPr="00B556BA">
        <w:rPr>
          <w:rFonts w:ascii="Times New Roman" w:hAnsi="Times New Roman"/>
          <w:vertAlign w:val="superscript"/>
        </w:rPr>
        <w:t>1</w:t>
      </w:r>
      <w:r w:rsidRPr="00B556BA">
        <w:rPr>
          <w:rFonts w:ascii="Times New Roman" w:hAnsi="Times New Roman"/>
        </w:rPr>
        <w:t xml:space="preserve"> На XX облас</w:t>
      </w:r>
      <w:r w:rsidRPr="00B556BA">
        <w:rPr>
          <w:rFonts w:ascii="Times New Roman" w:hAnsi="Times New Roman"/>
        </w:rPr>
        <w:t>т</w:t>
      </w:r>
      <w:r w:rsidRPr="00B556BA">
        <w:rPr>
          <w:rFonts w:ascii="Times New Roman" w:hAnsi="Times New Roman"/>
        </w:rPr>
        <w:t>ной партконференции делегатом ХХ</w:t>
      </w:r>
      <w:r w:rsidRPr="00B556BA">
        <w:rPr>
          <w:rFonts w:ascii="Times New Roman" w:hAnsi="Times New Roman"/>
          <w:lang w:val="en-US"/>
        </w:rPr>
        <w:t>VI</w:t>
      </w:r>
      <w:r w:rsidRPr="00B556BA">
        <w:rPr>
          <w:rFonts w:ascii="Times New Roman" w:hAnsi="Times New Roman"/>
        </w:rPr>
        <w:t xml:space="preserve"> съезда КПСС была избрана Н.В. Переверзева.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Итоги 1980 года по продаже продукции животноводства показывают, что район не справился с планами по продаже мяса  и молока. В соревнующихся районах дела обстояли так в процентах к плану):</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Таблица № 63 </w:t>
      </w:r>
      <w:r w:rsidRPr="00B556BA">
        <w:rPr>
          <w:rFonts w:ascii="Times New Roman" w:hAnsi="Times New Roman"/>
          <w:color w:val="000000"/>
          <w:vertAlign w:val="superscript"/>
        </w:rPr>
        <w:t>2</w:t>
      </w:r>
      <w:r w:rsidRPr="00B556BA">
        <w:rPr>
          <w:rFonts w:ascii="Times New Roman" w:hAnsi="Times New Roman"/>
          <w:color w:val="000000"/>
        </w:rPr>
        <w:t>.</w:t>
      </w:r>
    </w:p>
    <w:tbl>
      <w:tblPr>
        <w:tblStyle w:val="a9"/>
        <w:tblW w:w="9468" w:type="dxa"/>
        <w:tblLook w:val="01E0"/>
      </w:tblPr>
      <w:tblGrid>
        <w:gridCol w:w="2988"/>
        <w:gridCol w:w="1620"/>
        <w:gridCol w:w="1620"/>
        <w:gridCol w:w="1620"/>
        <w:gridCol w:w="1620"/>
      </w:tblGrid>
      <w:tr w:rsidR="00B609C2" w:rsidRPr="00B556BA" w:rsidTr="00541ED1">
        <w:tc>
          <w:tcPr>
            <w:tcW w:w="2988"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Название района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Мясо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Молоко</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Яйца</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Шерсть</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Песчанокопский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87</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96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155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101</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 xml:space="preserve">Сальский </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78</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101</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103</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101</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Белоглинский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96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95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108</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rPr>
              <w:t>100</w:t>
            </w:r>
            <w:r w:rsidRPr="00B556BA">
              <w:rPr>
                <w:rFonts w:ascii="Times New Roman" w:hAnsi="Times New Roman"/>
                <w:color w:val="000000"/>
                <w:spacing w:val="8"/>
                <w:sz w:val="22"/>
                <w:szCs w:val="22"/>
                <w:lang w:val="en-US"/>
              </w:rPr>
              <w:t>,4</w:t>
            </w:r>
          </w:p>
        </w:tc>
      </w:tr>
      <w:tr w:rsidR="00B609C2" w:rsidRPr="00B556BA" w:rsidTr="00541ED1">
        <w:tc>
          <w:tcPr>
            <w:tcW w:w="2988" w:type="dxa"/>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rPr>
            </w:pPr>
            <w:r w:rsidRPr="00B556BA">
              <w:rPr>
                <w:rFonts w:ascii="Times New Roman" w:hAnsi="Times New Roman"/>
                <w:color w:val="000000"/>
                <w:spacing w:val="8"/>
                <w:sz w:val="22"/>
                <w:szCs w:val="22"/>
              </w:rPr>
              <w:t>Красногвардейский</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95</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86</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100</w:t>
            </w:r>
          </w:p>
        </w:tc>
        <w:tc>
          <w:tcPr>
            <w:tcW w:w="1620" w:type="dxa"/>
            <w:vAlign w:val="center"/>
          </w:tcPr>
          <w:p w:rsidR="00B609C2" w:rsidRPr="00B556BA" w:rsidRDefault="00B609C2" w:rsidP="00941A2B">
            <w:pPr>
              <w:tabs>
                <w:tab w:val="left" w:pos="2700"/>
              </w:tabs>
              <w:spacing w:after="0" w:line="240" w:lineRule="auto"/>
              <w:jc w:val="both"/>
              <w:rPr>
                <w:rFonts w:ascii="Times New Roman" w:hAnsi="Times New Roman"/>
                <w:color w:val="000000"/>
                <w:spacing w:val="8"/>
                <w:sz w:val="22"/>
                <w:szCs w:val="22"/>
                <w:lang w:val="en-US"/>
              </w:rPr>
            </w:pPr>
            <w:r w:rsidRPr="00B556BA">
              <w:rPr>
                <w:rFonts w:ascii="Times New Roman" w:hAnsi="Times New Roman"/>
                <w:color w:val="000000"/>
                <w:spacing w:val="8"/>
                <w:sz w:val="22"/>
                <w:szCs w:val="22"/>
                <w:lang w:val="en-US"/>
              </w:rPr>
              <w:t>101</w:t>
            </w:r>
          </w:p>
        </w:tc>
      </w:tr>
    </w:tbl>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1980 году только один колхоз «Заветы Ильича» выпол</w:t>
      </w:r>
      <w:r w:rsidRPr="00B556BA">
        <w:rPr>
          <w:rFonts w:ascii="Times New Roman" w:hAnsi="Times New Roman"/>
          <w:color w:val="000000"/>
        </w:rPr>
        <w:softHyphen/>
        <w:t>нил план продажи государству животн</w:t>
      </w:r>
      <w:r w:rsidRPr="00B556BA">
        <w:rPr>
          <w:rFonts w:ascii="Times New Roman" w:hAnsi="Times New Roman"/>
          <w:color w:val="000000"/>
        </w:rPr>
        <w:t>о</w:t>
      </w:r>
      <w:r w:rsidRPr="00B556BA">
        <w:rPr>
          <w:rFonts w:ascii="Times New Roman" w:hAnsi="Times New Roman"/>
          <w:color w:val="000000"/>
        </w:rPr>
        <w:t>водческой продукции всех видов (пред. колхоза Рева И.А., секретарь парткома Лохманов В.Г., пре</w:t>
      </w:r>
      <w:r w:rsidRPr="00B556BA">
        <w:rPr>
          <w:rFonts w:ascii="Times New Roman" w:hAnsi="Times New Roman"/>
          <w:color w:val="000000"/>
        </w:rPr>
        <w:t>д</w:t>
      </w:r>
      <w:r w:rsidRPr="00B556BA">
        <w:rPr>
          <w:rFonts w:ascii="Times New Roman" w:hAnsi="Times New Roman"/>
          <w:color w:val="000000"/>
        </w:rPr>
        <w:t>седатель профкома Толстой И.А., секре</w:t>
      </w:r>
      <w:r w:rsidRPr="00B556BA">
        <w:rPr>
          <w:rFonts w:ascii="Times New Roman" w:hAnsi="Times New Roman"/>
          <w:color w:val="000000"/>
        </w:rPr>
        <w:softHyphen/>
        <w:t>тарь комитета ВЛКСМ Н.М. Машкина). Здесь план продажи госу</w:t>
      </w:r>
      <w:r w:rsidRPr="00B556BA">
        <w:rPr>
          <w:rFonts w:ascii="Times New Roman" w:hAnsi="Times New Roman"/>
          <w:color w:val="000000"/>
        </w:rPr>
        <w:softHyphen/>
        <w:t>дарству выполнен: по мяса - на 101 процент, молоку - на 101, яиц - на 162, шерсти - на 102 пр</w:t>
      </w:r>
      <w:r w:rsidRPr="00B556BA">
        <w:rPr>
          <w:rFonts w:ascii="Times New Roman" w:hAnsi="Times New Roman"/>
          <w:color w:val="000000"/>
        </w:rPr>
        <w:t>о</w:t>
      </w:r>
      <w:r w:rsidRPr="00B556BA">
        <w:rPr>
          <w:rFonts w:ascii="Times New Roman" w:hAnsi="Times New Roman"/>
          <w:color w:val="000000"/>
        </w:rPr>
        <w:t>цента.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1. Газета "Колос", </w:t>
      </w:r>
      <w:smartTag w:uri="urn:schemas-microsoft-com:office:smarttags" w:element="metricconverter">
        <w:smartTagPr>
          <w:attr w:name="ProductID" w:val="1980 г"/>
        </w:smartTagPr>
        <w:r w:rsidRPr="00B556BA">
          <w:rPr>
            <w:rFonts w:ascii="Times New Roman" w:hAnsi="Times New Roman"/>
            <w:color w:val="000000"/>
          </w:rPr>
          <w:t>1980 г</w:t>
        </w:r>
      </w:smartTag>
      <w:r w:rsidRPr="00B556BA">
        <w:rPr>
          <w:rFonts w:ascii="Times New Roman" w:hAnsi="Times New Roman"/>
          <w:color w:val="000000"/>
        </w:rPr>
        <w:t xml:space="preserve">., </w:t>
      </w:r>
      <w:r w:rsidRPr="00B556BA">
        <w:rPr>
          <w:rFonts w:ascii="Times New Roman" w:hAnsi="Times New Roman"/>
          <w:iCs/>
          <w:color w:val="000000"/>
        </w:rPr>
        <w:t xml:space="preserve">№ </w:t>
      </w:r>
      <w:r w:rsidRPr="00B556BA">
        <w:rPr>
          <w:rFonts w:ascii="Times New Roman" w:hAnsi="Times New Roman"/>
          <w:color w:val="000000"/>
        </w:rPr>
        <w:t xml:space="preserve">151,№ 152, </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153.</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2. Там же,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 6.</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Среди ферм района первое место в 1980 году заняли коллективы МТФ № 1 колхоза «Рассвет», СТФ № 3 «Заветы Ильича», звено по откорму рогатого скота откормсовхоза «Развиленский» (звен</w:t>
      </w:r>
      <w:r w:rsidRPr="00B556BA">
        <w:rPr>
          <w:rFonts w:ascii="Times New Roman" w:hAnsi="Times New Roman"/>
          <w:color w:val="000000"/>
        </w:rPr>
        <w:t>ь</w:t>
      </w:r>
      <w:r w:rsidRPr="00B556BA">
        <w:rPr>
          <w:rFonts w:ascii="Times New Roman" w:hAnsi="Times New Roman"/>
          <w:color w:val="000000"/>
        </w:rPr>
        <w:t xml:space="preserve">евой Скульбедин), СТФ № </w:t>
      </w:r>
      <w:r w:rsidRPr="00B556BA">
        <w:rPr>
          <w:rFonts w:ascii="Times New Roman" w:hAnsi="Times New Roman"/>
          <w:iCs/>
          <w:color w:val="000000"/>
        </w:rPr>
        <w:t>2</w:t>
      </w:r>
      <w:r w:rsidRPr="00B556BA">
        <w:rPr>
          <w:rFonts w:ascii="Times New Roman" w:hAnsi="Times New Roman"/>
          <w:i/>
          <w:iCs/>
          <w:color w:val="000000"/>
        </w:rPr>
        <w:t xml:space="preserve"> </w:t>
      </w:r>
      <w:r w:rsidRPr="00B556BA">
        <w:rPr>
          <w:rFonts w:ascii="Times New Roman" w:hAnsi="Times New Roman"/>
          <w:color w:val="000000"/>
        </w:rPr>
        <w:t>колхоза им. Первого Мая и другие.</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1980 году выросли бюджетные ассигнования на содержание больниц, школ, учреждений кул</w:t>
      </w:r>
      <w:r w:rsidRPr="00B556BA">
        <w:rPr>
          <w:rFonts w:ascii="Times New Roman" w:hAnsi="Times New Roman"/>
          <w:color w:val="000000"/>
        </w:rPr>
        <w:t>ь</w:t>
      </w:r>
      <w:r w:rsidRPr="00B556BA">
        <w:rPr>
          <w:rFonts w:ascii="Times New Roman" w:hAnsi="Times New Roman"/>
          <w:color w:val="000000"/>
        </w:rPr>
        <w:t>туры нашего района. Так на народное образование было ассигновано 159669 тысячи рублей, на здравоохранение - 1388,3 тысячи рублей на содержание учреждений культуры -331,3 тысячи рублей, А всего на эти цели было выделено 3346,5 тысячи рублей, почти за 300 тысяч рублей больше, чем в 1979 году.</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1980 году в районе работало 25 массовых библиотек, в которых имелось 350 тысяч экземпляров книг, 13 Домов культуры и клубов. На 1000 жителей района приходилось 8</w:t>
      </w:r>
      <w:r w:rsidRPr="00B556BA">
        <w:rPr>
          <w:rFonts w:ascii="Times New Roman" w:hAnsi="Times New Roman"/>
          <w:i/>
          <w:iCs/>
          <w:color w:val="000000"/>
        </w:rPr>
        <w:t xml:space="preserve">,2 </w:t>
      </w:r>
      <w:r w:rsidRPr="00B556BA">
        <w:rPr>
          <w:rFonts w:ascii="Times New Roman" w:hAnsi="Times New Roman"/>
          <w:color w:val="000000"/>
        </w:rPr>
        <w:t>тысячи газет и журн</w:t>
      </w:r>
      <w:r w:rsidRPr="00B556BA">
        <w:rPr>
          <w:rFonts w:ascii="Times New Roman" w:hAnsi="Times New Roman"/>
          <w:color w:val="000000"/>
        </w:rPr>
        <w:t>а</w:t>
      </w:r>
      <w:r w:rsidRPr="00B556BA">
        <w:rPr>
          <w:rFonts w:ascii="Times New Roman" w:hAnsi="Times New Roman"/>
          <w:color w:val="000000"/>
        </w:rPr>
        <w:t>лов. На 10 тысяч жителей района в больницах имелось 139,3 койко-мест при среднеобластной сре</w:t>
      </w:r>
      <w:r w:rsidRPr="00B556BA">
        <w:rPr>
          <w:rFonts w:ascii="Times New Roman" w:hAnsi="Times New Roman"/>
          <w:color w:val="000000"/>
        </w:rPr>
        <w:softHyphen/>
        <w:t>ди сельских районов - 98.</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сфере материального производства в районе в 1980</w:t>
      </w:r>
      <w:r w:rsidR="00C949EA">
        <w:rPr>
          <w:rFonts w:ascii="Times New Roman" w:hAnsi="Times New Roman"/>
          <w:color w:val="000000"/>
        </w:rPr>
        <w:t xml:space="preserve"> </w:t>
      </w:r>
      <w:r w:rsidRPr="00B556BA">
        <w:rPr>
          <w:rFonts w:ascii="Times New Roman" w:hAnsi="Times New Roman"/>
          <w:color w:val="000000"/>
        </w:rPr>
        <w:t>году работало 17017 человек, из которых в сельском хозяйстве, - 13470, в промышленности - 1055, в строительстве - 620, в сфере обслуживания - 1310 человек.</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iCs/>
          <w:color w:val="000000"/>
        </w:rPr>
        <w:t xml:space="preserve">В </w:t>
      </w:r>
      <w:r w:rsidRPr="00B556BA">
        <w:rPr>
          <w:rFonts w:ascii="Times New Roman" w:hAnsi="Times New Roman"/>
          <w:color w:val="000000"/>
        </w:rPr>
        <w:t>десятой пятилетке труженики района добились опреде</w:t>
      </w:r>
      <w:r w:rsidRPr="00B556BA">
        <w:rPr>
          <w:rFonts w:ascii="Times New Roman" w:hAnsi="Times New Roman"/>
          <w:color w:val="000000"/>
        </w:rPr>
        <w:softHyphen/>
        <w:t>ленных успехов. В результате принятых мер райкомом КПСС, райисполкомом, хозяйственными органами, партийными, профсоюзными, комсомольскими и другими общественными органи</w:t>
      </w:r>
      <w:r w:rsidRPr="00B556BA">
        <w:rPr>
          <w:rFonts w:ascii="Times New Roman" w:hAnsi="Times New Roman"/>
          <w:color w:val="000000"/>
        </w:rPr>
        <w:softHyphen/>
        <w:t>зациями в десятой пятилетке продукцию сел</w:t>
      </w:r>
      <w:r w:rsidRPr="00B556BA">
        <w:rPr>
          <w:rFonts w:ascii="Times New Roman" w:hAnsi="Times New Roman"/>
          <w:color w:val="000000"/>
        </w:rPr>
        <w:t>ь</w:t>
      </w:r>
      <w:r w:rsidRPr="00B556BA">
        <w:rPr>
          <w:rFonts w:ascii="Times New Roman" w:hAnsi="Times New Roman"/>
          <w:color w:val="000000"/>
        </w:rPr>
        <w:t>ского хозяйства продано на 3 млн.рублей больше, чем в девятой. Зерна продано за 1976-1980 годы 497423 тонны, или на 46 тысяч тонн больше, чем в девятой пятилетке. За эти годы песчанокопцы продали государству 73145 тонн подсолнечника, 08 тысяч тонн овощей, 32462 тонн мяса, 123556 тонн молока, 29292 тысячи яиц и 1923 тонны шерсти.</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1. Газета. «Колос»,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xml:space="preserve">., </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 xml:space="preserve">8 </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2. Газета «Колос», </w:t>
      </w:r>
      <w:smartTag w:uri="urn:schemas-microsoft-com:office:smarttags" w:element="metricconverter">
        <w:smartTagPr>
          <w:attr w:name="ProductID" w:val="1980 г"/>
        </w:smartTagPr>
        <w:r w:rsidRPr="00B556BA">
          <w:rPr>
            <w:rFonts w:ascii="Times New Roman" w:hAnsi="Times New Roman"/>
            <w:color w:val="000000"/>
          </w:rPr>
          <w:t>1980 г</w:t>
        </w:r>
      </w:smartTag>
      <w:r w:rsidRPr="00B556BA">
        <w:rPr>
          <w:rFonts w:ascii="Times New Roman" w:hAnsi="Times New Roman"/>
          <w:color w:val="000000"/>
        </w:rPr>
        <w:t xml:space="preserve">., 1 октября. </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Однако необходимо от</w:t>
      </w:r>
      <w:r w:rsidR="00C949EA">
        <w:rPr>
          <w:rFonts w:ascii="Times New Roman" w:hAnsi="Times New Roman"/>
          <w:color w:val="000000"/>
        </w:rPr>
        <w:t>метить, что неблагоприятные по</w:t>
      </w:r>
      <w:r w:rsidR="00C949EA">
        <w:rPr>
          <w:rFonts w:ascii="Times New Roman" w:hAnsi="Times New Roman"/>
          <w:color w:val="000000"/>
        </w:rPr>
        <w:softHyphen/>
        <w:t>год</w:t>
      </w:r>
      <w:r w:rsidRPr="00B556BA">
        <w:rPr>
          <w:rFonts w:ascii="Times New Roman" w:hAnsi="Times New Roman"/>
          <w:color w:val="000000"/>
        </w:rPr>
        <w:t>ные условия, сложившиеся в районе снизили валовое производство зерна, а продажа его государству в среднем год возросла и составляла почти до 100 тысяч тонн и это при условии роста различного скота в районе. Все это снижало во</w:t>
      </w:r>
      <w:r w:rsidRPr="00B556BA">
        <w:rPr>
          <w:rFonts w:ascii="Times New Roman" w:hAnsi="Times New Roman"/>
          <w:color w:val="000000"/>
        </w:rPr>
        <w:t>з</w:t>
      </w:r>
      <w:r w:rsidRPr="00B556BA">
        <w:rPr>
          <w:rFonts w:ascii="Times New Roman" w:hAnsi="Times New Roman"/>
          <w:color w:val="000000"/>
        </w:rPr>
        <w:t>можность улучшения кормления животных, особенно свиней. Удельный вес свинины в общем б</w:t>
      </w:r>
      <w:r w:rsidRPr="00B556BA">
        <w:rPr>
          <w:rFonts w:ascii="Times New Roman" w:hAnsi="Times New Roman"/>
          <w:color w:val="000000"/>
        </w:rPr>
        <w:t>а</w:t>
      </w:r>
      <w:r w:rsidRPr="00B556BA">
        <w:rPr>
          <w:rFonts w:ascii="Times New Roman" w:hAnsi="Times New Roman"/>
          <w:color w:val="000000"/>
        </w:rPr>
        <w:t>лансе производс</w:t>
      </w:r>
      <w:r w:rsidRPr="00B556BA">
        <w:rPr>
          <w:rFonts w:ascii="Times New Roman" w:hAnsi="Times New Roman"/>
          <w:color w:val="000000"/>
        </w:rPr>
        <w:softHyphen/>
        <w:t>тва мяса еще был крайне низок. Район практически не про</w:t>
      </w:r>
      <w:r w:rsidRPr="00B556BA">
        <w:rPr>
          <w:rFonts w:ascii="Times New Roman" w:hAnsi="Times New Roman"/>
          <w:color w:val="000000"/>
        </w:rPr>
        <w:softHyphen/>
        <w:t>давал государству бар</w:t>
      </w:r>
      <w:r w:rsidRPr="00B556BA">
        <w:rPr>
          <w:rFonts w:ascii="Times New Roman" w:hAnsi="Times New Roman"/>
          <w:color w:val="000000"/>
        </w:rPr>
        <w:t>а</w:t>
      </w:r>
      <w:r w:rsidRPr="00B556BA">
        <w:rPr>
          <w:rFonts w:ascii="Times New Roman" w:hAnsi="Times New Roman"/>
          <w:color w:val="000000"/>
        </w:rPr>
        <w:t>нину и очень мало птичьего мяса. Рас</w:t>
      </w:r>
      <w:r w:rsidRPr="00B556BA">
        <w:rPr>
          <w:rFonts w:ascii="Times New Roman" w:hAnsi="Times New Roman"/>
          <w:color w:val="000000"/>
        </w:rPr>
        <w:softHyphen/>
        <w:t>четы же райкома КПСС, райисполкома, хозяйственных орг</w:t>
      </w:r>
      <w:r w:rsidRPr="00B556BA">
        <w:rPr>
          <w:rFonts w:ascii="Times New Roman" w:hAnsi="Times New Roman"/>
          <w:color w:val="000000"/>
        </w:rPr>
        <w:t>а</w:t>
      </w:r>
      <w:r w:rsidRPr="00B556BA">
        <w:rPr>
          <w:rFonts w:ascii="Times New Roman" w:hAnsi="Times New Roman"/>
          <w:color w:val="000000"/>
        </w:rPr>
        <w:t>нов на заготовку хороших кормов, как правило, не были состоя</w:t>
      </w:r>
      <w:r w:rsidRPr="00B556BA">
        <w:rPr>
          <w:rFonts w:ascii="Times New Roman" w:hAnsi="Times New Roman"/>
          <w:color w:val="000000"/>
        </w:rPr>
        <w:softHyphen/>
        <w:t>тельными, а подчас хозяйства пок</w:t>
      </w:r>
      <w:r w:rsidRPr="00B556BA">
        <w:rPr>
          <w:rFonts w:ascii="Times New Roman" w:hAnsi="Times New Roman"/>
          <w:color w:val="000000"/>
        </w:rPr>
        <w:t>у</w:t>
      </w:r>
      <w:r w:rsidRPr="00B556BA">
        <w:rPr>
          <w:rFonts w:ascii="Times New Roman" w:hAnsi="Times New Roman"/>
          <w:color w:val="000000"/>
        </w:rPr>
        <w:t>пали у государства концен</w:t>
      </w:r>
      <w:r w:rsidRPr="00B556BA">
        <w:rPr>
          <w:rFonts w:ascii="Times New Roman" w:hAnsi="Times New Roman"/>
          <w:color w:val="000000"/>
        </w:rPr>
        <w:softHyphen/>
        <w:t>трированные корма, микро и макродобавки по ценам в два-три раза выше колхозных. Здесь можно увидеть ошибочную поли</w:t>
      </w:r>
      <w:r w:rsidRPr="00B556BA">
        <w:rPr>
          <w:rFonts w:ascii="Times New Roman" w:hAnsi="Times New Roman"/>
          <w:color w:val="000000"/>
        </w:rPr>
        <w:softHyphen/>
        <w:t>тику, которая приводила к массовому падежу и дорезке скота. Слабо в районе было поставлено воспроизводство ста</w:t>
      </w:r>
      <w:r w:rsidRPr="00B556BA">
        <w:rPr>
          <w:rFonts w:ascii="Times New Roman" w:hAnsi="Times New Roman"/>
          <w:color w:val="000000"/>
        </w:rPr>
        <w:softHyphen/>
        <w:t>да, не было должной борьбы за повышение продуктивности скота. Все виды животноводческой продукции ежегодно доро</w:t>
      </w:r>
      <w:r w:rsidRPr="00B556BA">
        <w:rPr>
          <w:rFonts w:ascii="Times New Roman" w:hAnsi="Times New Roman"/>
          <w:color w:val="000000"/>
        </w:rPr>
        <w:softHyphen/>
        <w:t>жали и себестоимость ее всегда была в 2-3 раза выше пла</w:t>
      </w:r>
      <w:r w:rsidRPr="00B556BA">
        <w:rPr>
          <w:rFonts w:ascii="Times New Roman" w:hAnsi="Times New Roman"/>
          <w:color w:val="000000"/>
        </w:rPr>
        <w:softHyphen/>
        <w:t>новой, т.е. продукция добывалась любой ценой.</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Не принято было кардинальных мер в полеводстве. Хозяйства района не использовали передовой опыт в работе, не научно использовали севообороты и минеральные, особен</w:t>
      </w:r>
      <w:r w:rsidRPr="00B556BA">
        <w:rPr>
          <w:rFonts w:ascii="Times New Roman" w:hAnsi="Times New Roman"/>
          <w:color w:val="000000"/>
        </w:rPr>
        <w:softHyphen/>
        <w:t>но органические удо</w:t>
      </w:r>
      <w:r w:rsidRPr="00B556BA">
        <w:rPr>
          <w:rFonts w:ascii="Times New Roman" w:hAnsi="Times New Roman"/>
          <w:color w:val="000000"/>
        </w:rPr>
        <w:t>б</w:t>
      </w:r>
      <w:r w:rsidRPr="00B556BA">
        <w:rPr>
          <w:rFonts w:ascii="Times New Roman" w:hAnsi="Times New Roman"/>
          <w:color w:val="000000"/>
        </w:rPr>
        <w:lastRenderedPageBreak/>
        <w:t>рения, и технику, слабо использовали паровые поля. Немало было недостатков в организаторской и массово-политической работе. Главным из них было слабое соединение организаторской, хозяйс</w:t>
      </w:r>
      <w:r w:rsidRPr="00B556BA">
        <w:rPr>
          <w:rFonts w:ascii="Times New Roman" w:hAnsi="Times New Roman"/>
          <w:color w:val="000000"/>
        </w:rPr>
        <w:t>т</w:t>
      </w:r>
      <w:r w:rsidRPr="00B556BA">
        <w:rPr>
          <w:rFonts w:ascii="Times New Roman" w:hAnsi="Times New Roman"/>
          <w:color w:val="000000"/>
        </w:rPr>
        <w:t>венной работы с воспитанием масс. Мало эффективна была еще политическая и экономическая уч</w:t>
      </w:r>
      <w:r w:rsidRPr="00B556BA">
        <w:rPr>
          <w:rFonts w:ascii="Times New Roman" w:hAnsi="Times New Roman"/>
          <w:color w:val="000000"/>
        </w:rPr>
        <w:t>е</w:t>
      </w:r>
      <w:r w:rsidRPr="00B556BA">
        <w:rPr>
          <w:rFonts w:ascii="Times New Roman" w:hAnsi="Times New Roman"/>
          <w:color w:val="000000"/>
        </w:rPr>
        <w:t>ба. Все это в известной степени снижало уровень трудовой</w:t>
      </w:r>
      <w:r w:rsidRPr="00B556BA">
        <w:rPr>
          <w:rFonts w:ascii="Times New Roman" w:hAnsi="Times New Roman"/>
          <w:i/>
          <w:iCs/>
          <w:color w:val="000000"/>
        </w:rPr>
        <w:t xml:space="preserve"> </w:t>
      </w:r>
      <w:r w:rsidRPr="00B556BA">
        <w:rPr>
          <w:rFonts w:ascii="Times New Roman" w:hAnsi="Times New Roman"/>
          <w:color w:val="000000"/>
        </w:rPr>
        <w:t>и технологической дисциплины.</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 Вот поэтому в десятой пятилетке план продажи государств</w:t>
      </w:r>
      <w:r w:rsidRPr="00B556BA">
        <w:rPr>
          <w:rFonts w:ascii="Times New Roman" w:hAnsi="Times New Roman"/>
          <w:color w:val="000000"/>
          <w:lang w:val="en-US"/>
        </w:rPr>
        <w:t>y</w:t>
      </w:r>
      <w:r w:rsidRPr="00B556BA">
        <w:rPr>
          <w:rFonts w:ascii="Times New Roman" w:hAnsi="Times New Roman"/>
          <w:color w:val="000000"/>
        </w:rPr>
        <w:t xml:space="preserve"> был выполнен: зерна на 87 проце</w:t>
      </w:r>
      <w:r w:rsidRPr="00B556BA">
        <w:rPr>
          <w:rFonts w:ascii="Times New Roman" w:hAnsi="Times New Roman"/>
          <w:color w:val="000000"/>
        </w:rPr>
        <w:t>н</w:t>
      </w:r>
      <w:r w:rsidRPr="00B556BA">
        <w:rPr>
          <w:rFonts w:ascii="Times New Roman" w:hAnsi="Times New Roman"/>
          <w:color w:val="000000"/>
        </w:rPr>
        <w:t xml:space="preserve">тов,, подсолнечника -64 %, мяса - на </w:t>
      </w:r>
      <w:r w:rsidRPr="00B556BA">
        <w:rPr>
          <w:rFonts w:ascii="Times New Roman" w:hAnsi="Times New Roman"/>
          <w:i/>
          <w:iCs/>
          <w:color w:val="000000"/>
        </w:rPr>
        <w:t>21</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Район не допоставил государству 3,5 тысячи тонн мяса.</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Несколько лучшее положение в десятой пятилетке в раз</w:t>
      </w:r>
      <w:r w:rsidRPr="00B556BA">
        <w:rPr>
          <w:rFonts w:ascii="Times New Roman" w:hAnsi="Times New Roman"/>
          <w:color w:val="000000"/>
        </w:rPr>
        <w:softHyphen/>
        <w:t>витие промышленности района. За 1976-1980 годы план реализации</w:t>
      </w:r>
      <w:r w:rsidRPr="00B556BA">
        <w:rPr>
          <w:rFonts w:ascii="Times New Roman" w:hAnsi="Times New Roman"/>
          <w:i/>
          <w:iCs/>
          <w:color w:val="000000"/>
        </w:rPr>
        <w:t xml:space="preserve"> </w:t>
      </w:r>
      <w:r w:rsidRPr="00B556BA">
        <w:rPr>
          <w:rFonts w:ascii="Times New Roman" w:hAnsi="Times New Roman"/>
          <w:color w:val="000000"/>
        </w:rPr>
        <w:t>продукции был выполнен на 102,6 процента и ее реализовано сверх пл</w:t>
      </w:r>
      <w:r w:rsidRPr="00B556BA">
        <w:rPr>
          <w:rFonts w:ascii="Times New Roman" w:hAnsi="Times New Roman"/>
          <w:color w:val="000000"/>
        </w:rPr>
        <w:t>а</w:t>
      </w:r>
      <w:r w:rsidRPr="00B556BA">
        <w:rPr>
          <w:rFonts w:ascii="Times New Roman" w:hAnsi="Times New Roman"/>
          <w:color w:val="000000"/>
        </w:rPr>
        <w:t>на на 320 тысяч рублей. За это время вырос план товарооборота на 1350 тысяч рублей против дев</w:t>
      </w:r>
      <w:r w:rsidRPr="00B556BA">
        <w:rPr>
          <w:rFonts w:ascii="Times New Roman" w:hAnsi="Times New Roman"/>
          <w:color w:val="000000"/>
        </w:rPr>
        <w:t>я</w:t>
      </w:r>
      <w:r w:rsidR="00C949EA">
        <w:rPr>
          <w:rFonts w:ascii="Times New Roman" w:hAnsi="Times New Roman"/>
          <w:color w:val="000000"/>
        </w:rPr>
        <w:t>той пятилетки. Однако и здесь им</w:t>
      </w:r>
      <w:r w:rsidRPr="00B556BA">
        <w:rPr>
          <w:rFonts w:ascii="Times New Roman" w:hAnsi="Times New Roman"/>
          <w:color w:val="000000"/>
        </w:rPr>
        <w:t>елись  недостатки. Очень слабо работал комбинат коммунальных предприятий и благоустройства, в отдельные годы не справлялись, из-за отсутствия сырья птиц</w:t>
      </w:r>
      <w:r w:rsidRPr="00B556BA">
        <w:rPr>
          <w:rFonts w:ascii="Times New Roman" w:hAnsi="Times New Roman"/>
          <w:color w:val="000000"/>
        </w:rPr>
        <w:t>е</w:t>
      </w:r>
      <w:r w:rsidRPr="00B556BA">
        <w:rPr>
          <w:rFonts w:ascii="Times New Roman" w:hAnsi="Times New Roman"/>
          <w:color w:val="000000"/>
        </w:rPr>
        <w:t>комбинат, консервный завод. В целом по району еще низ</w:t>
      </w:r>
      <w:r w:rsidRPr="00B556BA">
        <w:rPr>
          <w:rFonts w:ascii="Times New Roman" w:hAnsi="Times New Roman"/>
          <w:color w:val="000000"/>
        </w:rPr>
        <w:softHyphen/>
        <w:t>ка степень механизации трудоемких пр</w:t>
      </w:r>
      <w:r w:rsidRPr="00B556BA">
        <w:rPr>
          <w:rFonts w:ascii="Times New Roman" w:hAnsi="Times New Roman"/>
          <w:color w:val="000000"/>
        </w:rPr>
        <w:t>о</w:t>
      </w:r>
      <w:r w:rsidRPr="00B556BA">
        <w:rPr>
          <w:rFonts w:ascii="Times New Roman" w:hAnsi="Times New Roman"/>
          <w:color w:val="000000"/>
        </w:rPr>
        <w:t>цессов на предприятиях, не всегда росла плановая производительность труда.</w:t>
      </w:r>
      <w:r w:rsidRPr="00B556BA">
        <w:rPr>
          <w:rFonts w:ascii="Times New Roman" w:hAnsi="Times New Roman"/>
          <w:color w:val="000000"/>
          <w:vertAlign w:val="superscript"/>
        </w:rPr>
        <w:t>2</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За годы десятой пят</w:t>
      </w:r>
      <w:r w:rsidR="00C949EA">
        <w:rPr>
          <w:rFonts w:ascii="Times New Roman" w:hAnsi="Times New Roman"/>
          <w:color w:val="000000"/>
        </w:rPr>
        <w:t>илетки благоустраивались  наши с</w:t>
      </w:r>
      <w:r w:rsidRPr="00B556BA">
        <w:rPr>
          <w:rFonts w:ascii="Times New Roman" w:hAnsi="Times New Roman"/>
          <w:color w:val="000000"/>
        </w:rPr>
        <w:t>ела. За эти годы было сдано в эксплуатацию 166 новых квар</w:t>
      </w:r>
      <w:r w:rsidRPr="00B556BA">
        <w:rPr>
          <w:rFonts w:ascii="Times New Roman" w:hAnsi="Times New Roman"/>
          <w:color w:val="000000"/>
        </w:rPr>
        <w:softHyphen/>
        <w:t>тир, два детсада на 109 мест, одна  школа на 320 мест,51км. дорог с твердым покр</w:t>
      </w:r>
      <w:r w:rsidRPr="00B556BA">
        <w:rPr>
          <w:rFonts w:ascii="Times New Roman" w:hAnsi="Times New Roman"/>
          <w:color w:val="000000"/>
        </w:rPr>
        <w:t>ы</w:t>
      </w:r>
      <w:r w:rsidRPr="00B556BA">
        <w:rPr>
          <w:rFonts w:ascii="Times New Roman" w:hAnsi="Times New Roman"/>
          <w:color w:val="000000"/>
        </w:rPr>
        <w:t>тием и др. Все школьники стали обу</w:t>
      </w:r>
      <w:r w:rsidRPr="00B556BA">
        <w:rPr>
          <w:rFonts w:ascii="Times New Roman" w:hAnsi="Times New Roman"/>
          <w:color w:val="000000"/>
        </w:rPr>
        <w:softHyphen/>
        <w:t>чаться в одну смену, Практически почти все дети обеспечены детсадами, кроме села Песчанокопского. Населенные пункты района электрифицированы и ради</w:t>
      </w:r>
      <w:r w:rsidRPr="00B556BA">
        <w:rPr>
          <w:rFonts w:ascii="Times New Roman" w:hAnsi="Times New Roman"/>
          <w:color w:val="000000"/>
        </w:rPr>
        <w:t>о</w:t>
      </w:r>
      <w:r w:rsidRPr="00B556BA">
        <w:rPr>
          <w:rFonts w:ascii="Times New Roman" w:hAnsi="Times New Roman"/>
          <w:color w:val="000000"/>
        </w:rPr>
        <w:t>фицированы, обеспечены водопроводом, баллонным газом, автобусным сообщением. Почти каждая семья имеет телевизор, холодильник. В районе  была создана надежная медицинская служба. Ка</w:t>
      </w:r>
      <w:r w:rsidRPr="00B556BA">
        <w:rPr>
          <w:rFonts w:ascii="Times New Roman" w:hAnsi="Times New Roman"/>
          <w:color w:val="000000"/>
        </w:rPr>
        <w:t>ж</w:t>
      </w:r>
      <w:r w:rsidRPr="00B556BA">
        <w:rPr>
          <w:rFonts w:ascii="Times New Roman" w:hAnsi="Times New Roman"/>
          <w:color w:val="000000"/>
        </w:rPr>
        <w:t>дое село имеет больницу, которые тесно связаны- с районной центральной больницей, где можно оказать помощь больным по 30 заболеваниям, эти годы организована централизованная библиоте</w:t>
      </w:r>
      <w:r w:rsidRPr="00B556BA">
        <w:rPr>
          <w:rFonts w:ascii="Times New Roman" w:hAnsi="Times New Roman"/>
          <w:color w:val="000000"/>
        </w:rPr>
        <w:t>ч</w:t>
      </w:r>
      <w:r w:rsidRPr="00B556BA">
        <w:rPr>
          <w:rFonts w:ascii="Times New Roman" w:hAnsi="Times New Roman"/>
          <w:color w:val="000000"/>
        </w:rPr>
        <w:t>ная- система с 13 филиалами, книжный фонд которых составил 350 тысяч томов.</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1.Газета "Колос", 1981, январь-июнь </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2.Там же. </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селе Песчанокопском (райцентре) был построен Дворец культуры за счет средств (в основном) колхоза «Рассвет», в</w:t>
      </w:r>
      <w:r w:rsidRPr="00B556BA">
        <w:rPr>
          <w:rFonts w:ascii="Times New Roman" w:hAnsi="Times New Roman"/>
          <w:color w:val="000000"/>
          <w:vertAlign w:val="superscript"/>
        </w:rPr>
        <w:t xml:space="preserve"> </w:t>
      </w:r>
      <w:r w:rsidRPr="00B556BA">
        <w:rPr>
          <w:rFonts w:ascii="Times New Roman" w:hAnsi="Times New Roman"/>
          <w:color w:val="000000"/>
        </w:rPr>
        <w:t>котором имеется два зала почти на тысячу мест. В этом здании находится ра</w:t>
      </w:r>
      <w:r w:rsidRPr="00B556BA">
        <w:rPr>
          <w:rFonts w:ascii="Times New Roman" w:hAnsi="Times New Roman"/>
          <w:color w:val="000000"/>
        </w:rPr>
        <w:t>й</w:t>
      </w:r>
      <w:r w:rsidRPr="00B556BA">
        <w:rPr>
          <w:rFonts w:ascii="Times New Roman" w:hAnsi="Times New Roman"/>
          <w:color w:val="000000"/>
        </w:rPr>
        <w:t>онный Дом пионеров, районная детская музыкальная школа, районная детская художественная шк</w:t>
      </w:r>
      <w:r w:rsidRPr="00B556BA">
        <w:rPr>
          <w:rFonts w:ascii="Times New Roman" w:hAnsi="Times New Roman"/>
          <w:color w:val="000000"/>
        </w:rPr>
        <w:t>о</w:t>
      </w:r>
      <w:r w:rsidRPr="00B556BA">
        <w:rPr>
          <w:rFonts w:ascii="Times New Roman" w:hAnsi="Times New Roman"/>
          <w:color w:val="000000"/>
        </w:rPr>
        <w:t>ла, районная детская спортивная  ш</w:t>
      </w:r>
      <w:r w:rsidR="00C949EA">
        <w:rPr>
          <w:rFonts w:ascii="Times New Roman" w:hAnsi="Times New Roman"/>
          <w:color w:val="000000"/>
        </w:rPr>
        <w:t>кола. Все эти школы имеют свои ф</w:t>
      </w:r>
      <w:r w:rsidRPr="00B556BA">
        <w:rPr>
          <w:rFonts w:ascii="Times New Roman" w:hAnsi="Times New Roman"/>
          <w:color w:val="000000"/>
        </w:rPr>
        <w:t>и</w:t>
      </w:r>
      <w:r w:rsidR="00C949EA">
        <w:rPr>
          <w:rFonts w:ascii="Times New Roman" w:hAnsi="Times New Roman"/>
          <w:color w:val="000000"/>
        </w:rPr>
        <w:t>ли</w:t>
      </w:r>
      <w:r w:rsidRPr="00B556BA">
        <w:rPr>
          <w:rFonts w:ascii="Times New Roman" w:hAnsi="Times New Roman"/>
          <w:color w:val="000000"/>
        </w:rPr>
        <w:t>алы в других селах. Кроме то</w:t>
      </w:r>
      <w:r w:rsidR="00C949EA">
        <w:rPr>
          <w:rFonts w:ascii="Times New Roman" w:hAnsi="Times New Roman"/>
          <w:color w:val="000000"/>
        </w:rPr>
        <w:t>го, в селе им</w:t>
      </w:r>
      <w:r w:rsidRPr="00B556BA">
        <w:rPr>
          <w:rFonts w:ascii="Times New Roman" w:hAnsi="Times New Roman"/>
          <w:color w:val="000000"/>
        </w:rPr>
        <w:t>еется средняя школа, три восьмилетних, стад</w:t>
      </w:r>
      <w:r w:rsidR="00C949EA">
        <w:rPr>
          <w:rFonts w:ascii="Times New Roman" w:hAnsi="Times New Roman"/>
          <w:color w:val="000000"/>
        </w:rPr>
        <w:t>ион, три парка, кинотеатр, два кл</w:t>
      </w:r>
      <w:r w:rsidRPr="00B556BA">
        <w:rPr>
          <w:rFonts w:ascii="Times New Roman" w:hAnsi="Times New Roman"/>
          <w:color w:val="000000"/>
        </w:rPr>
        <w:t>уба, детские аттракционы, автобусная станция.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За успехи, достигнутые в выполнении заданий десятой пилотки и продажи государству продуктов земледелия и животноводства Президиум Верховного Совета СССР своими Указами от 13 и 17 ма</w:t>
      </w:r>
      <w:r w:rsidRPr="00B556BA">
        <w:rPr>
          <w:rFonts w:ascii="Times New Roman" w:hAnsi="Times New Roman"/>
          <w:color w:val="000000"/>
        </w:rPr>
        <w:t>р</w:t>
      </w:r>
      <w:r w:rsidRPr="00B556BA">
        <w:rPr>
          <w:rFonts w:ascii="Times New Roman" w:hAnsi="Times New Roman"/>
          <w:color w:val="000000"/>
        </w:rPr>
        <w:t>та 1981 года наградил орденами и медалями СССР 25 передовиков района. Орденом Трудового Красного знамени была награждена Р.А.Рожнова - доярка колхоза «Путь Ленина», орденом «Знак Почета</w:t>
      </w:r>
      <w:r w:rsidR="00C949EA">
        <w:rPr>
          <w:rFonts w:ascii="Times New Roman" w:hAnsi="Times New Roman"/>
          <w:color w:val="000000"/>
        </w:rPr>
        <w:t>» получили  А.П.Ермолов - глав</w:t>
      </w:r>
      <w:r w:rsidR="00C949EA">
        <w:rPr>
          <w:rFonts w:ascii="Times New Roman" w:hAnsi="Times New Roman"/>
          <w:color w:val="000000"/>
        </w:rPr>
        <w:softHyphen/>
        <w:t>ны</w:t>
      </w:r>
      <w:r w:rsidRPr="00B556BA">
        <w:rPr>
          <w:rFonts w:ascii="Times New Roman" w:hAnsi="Times New Roman"/>
          <w:color w:val="000000"/>
        </w:rPr>
        <w:t xml:space="preserve">й </w:t>
      </w:r>
      <w:r w:rsidR="00A857E4">
        <w:rPr>
          <w:rFonts w:ascii="Times New Roman" w:hAnsi="Times New Roman"/>
          <w:color w:val="000000"/>
        </w:rPr>
        <w:t>ветврач колхоз</w:t>
      </w:r>
      <w:r w:rsidRPr="00B556BA">
        <w:rPr>
          <w:rFonts w:ascii="Times New Roman" w:hAnsi="Times New Roman"/>
          <w:color w:val="000000"/>
        </w:rPr>
        <w:t>а «Заветы Ильича», М.Ф. Милаева - доя</w:t>
      </w:r>
      <w:r w:rsidRPr="00B556BA">
        <w:rPr>
          <w:rFonts w:ascii="Times New Roman" w:hAnsi="Times New Roman"/>
          <w:color w:val="000000"/>
        </w:rPr>
        <w:t>р</w:t>
      </w:r>
      <w:r w:rsidRPr="00B556BA">
        <w:rPr>
          <w:rFonts w:ascii="Times New Roman" w:hAnsi="Times New Roman"/>
          <w:color w:val="000000"/>
        </w:rPr>
        <w:t>ка к</w:t>
      </w:r>
      <w:r w:rsidR="00A857E4">
        <w:rPr>
          <w:rFonts w:ascii="Times New Roman" w:hAnsi="Times New Roman"/>
          <w:color w:val="000000"/>
        </w:rPr>
        <w:t>олхоза «Восход», Л.Ф. Переверзев</w:t>
      </w:r>
      <w:r w:rsidRPr="00B556BA">
        <w:rPr>
          <w:rFonts w:ascii="Times New Roman" w:hAnsi="Times New Roman"/>
          <w:color w:val="000000"/>
        </w:rPr>
        <w:t>а - свинарка колхоза «Путь Ленина». Орденом Трудовой Сл</w:t>
      </w:r>
      <w:r w:rsidRPr="00B556BA">
        <w:rPr>
          <w:rFonts w:ascii="Times New Roman" w:hAnsi="Times New Roman"/>
          <w:color w:val="000000"/>
        </w:rPr>
        <w:t>а</w:t>
      </w:r>
      <w:r w:rsidRPr="00B556BA">
        <w:rPr>
          <w:rFonts w:ascii="Times New Roman" w:hAnsi="Times New Roman"/>
          <w:color w:val="000000"/>
        </w:rPr>
        <w:t xml:space="preserve">вы </w:t>
      </w:r>
      <w:r w:rsidRPr="00B556BA">
        <w:rPr>
          <w:rFonts w:ascii="Times New Roman" w:hAnsi="Times New Roman"/>
          <w:color w:val="000000"/>
          <w:lang w:val="en-US"/>
        </w:rPr>
        <w:t>III</w:t>
      </w:r>
      <w:r w:rsidRPr="00B556BA">
        <w:rPr>
          <w:rFonts w:ascii="Times New Roman" w:hAnsi="Times New Roman"/>
          <w:color w:val="000000"/>
        </w:rPr>
        <w:t xml:space="preserve"> степени награждено было - 5 человек, медалью «За трудовую доблесть» - 8, медалью «За тр</w:t>
      </w:r>
      <w:r w:rsidRPr="00B556BA">
        <w:rPr>
          <w:rFonts w:ascii="Times New Roman" w:hAnsi="Times New Roman"/>
          <w:color w:val="000000"/>
        </w:rPr>
        <w:t>у</w:t>
      </w:r>
      <w:r w:rsidRPr="00B556BA">
        <w:rPr>
          <w:rFonts w:ascii="Times New Roman" w:hAnsi="Times New Roman"/>
          <w:color w:val="000000"/>
        </w:rPr>
        <w:t>довое отличие» - 7 человек. Сотни передовиков были награждены Почетными грамотами обкома КПСС, Облисполкома, райкома КПСС и райисполкома, парткомами и правлениями кол</w:t>
      </w:r>
      <w:r w:rsidRPr="00B556BA">
        <w:rPr>
          <w:rFonts w:ascii="Times New Roman" w:hAnsi="Times New Roman"/>
          <w:color w:val="000000"/>
        </w:rPr>
        <w:softHyphen/>
        <w:t>хозов, адм</w:t>
      </w:r>
      <w:r w:rsidRPr="00B556BA">
        <w:rPr>
          <w:rFonts w:ascii="Times New Roman" w:hAnsi="Times New Roman"/>
          <w:color w:val="000000"/>
        </w:rPr>
        <w:t>и</w:t>
      </w:r>
      <w:r w:rsidRPr="00B556BA">
        <w:rPr>
          <w:rFonts w:ascii="Times New Roman" w:hAnsi="Times New Roman"/>
          <w:color w:val="000000"/>
        </w:rPr>
        <w:t>нистрацией и парторганизациями предприятий и организаций в честь 110-й годовщины со дня ро</w:t>
      </w:r>
      <w:r w:rsidRPr="00B556BA">
        <w:rPr>
          <w:rFonts w:ascii="Times New Roman" w:hAnsi="Times New Roman"/>
          <w:color w:val="000000"/>
        </w:rPr>
        <w:t>ж</w:t>
      </w:r>
      <w:r w:rsidRPr="00B556BA">
        <w:rPr>
          <w:rFonts w:ascii="Times New Roman" w:hAnsi="Times New Roman"/>
          <w:color w:val="000000"/>
        </w:rPr>
        <w:t>дения В.И. Ленина и по итогам десятой пятилетки. Десятки передо</w:t>
      </w:r>
      <w:r w:rsidRPr="00B556BA">
        <w:rPr>
          <w:rFonts w:ascii="Times New Roman" w:hAnsi="Times New Roman"/>
          <w:color w:val="000000"/>
        </w:rPr>
        <w:softHyphen/>
        <w:t>виков были участниками ВДНХ и в туристических экскурсиях, домах отдыха. Таковы итоги десятой пятилетки, годы упорного труда, счастья и процветания.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И еще одно событие – награждение нашей области по итогам работы за 1980 год переходящим Красным знаменем ЦК КПСС, Совета Министров СССР, ВЦСПС и ЦК ВЛК</w:t>
      </w:r>
      <w:r w:rsidRPr="00B609C2">
        <w:rPr>
          <w:rFonts w:ascii="Times New Roman" w:hAnsi="Times New Roman"/>
          <w:color w:val="000000"/>
        </w:rPr>
        <w:t>СМ</w:t>
      </w:r>
      <w:r w:rsidRPr="00B556BA">
        <w:rPr>
          <w:rFonts w:ascii="Times New Roman" w:hAnsi="Times New Roman"/>
          <w:color w:val="000000"/>
        </w:rPr>
        <w:t>. Это вызвало новый прилив трудовой активности тружеников района.</w:t>
      </w:r>
    </w:p>
    <w:p w:rsidR="00B609C2" w:rsidRPr="00B556BA" w:rsidRDefault="00A857E4" w:rsidP="00941A2B">
      <w:pPr>
        <w:autoSpaceDE w:val="0"/>
        <w:autoSpaceDN w:val="0"/>
        <w:adjustRightInd w:val="0"/>
        <w:spacing w:after="0" w:line="240" w:lineRule="auto"/>
        <w:ind w:firstLine="180"/>
        <w:jc w:val="both"/>
        <w:rPr>
          <w:rFonts w:ascii="Times New Roman" w:hAnsi="Times New Roman"/>
          <w:color w:val="000000"/>
        </w:rPr>
      </w:pPr>
      <w:r>
        <w:rPr>
          <w:rFonts w:ascii="Times New Roman" w:hAnsi="Times New Roman"/>
          <w:color w:val="000000"/>
        </w:rPr>
        <w:t>Главным событием в жизни стран</w:t>
      </w:r>
      <w:r w:rsidR="00B609C2" w:rsidRPr="00B556BA">
        <w:rPr>
          <w:rFonts w:ascii="Times New Roman" w:hAnsi="Times New Roman"/>
          <w:color w:val="000000"/>
        </w:rPr>
        <w:t xml:space="preserve">ы в 1981 году было открытие  23 февраля </w:t>
      </w:r>
      <w:r w:rsidR="00B609C2" w:rsidRPr="00B556BA">
        <w:rPr>
          <w:rFonts w:ascii="Times New Roman" w:hAnsi="Times New Roman"/>
          <w:color w:val="000000"/>
          <w:lang w:val="en-US"/>
        </w:rPr>
        <w:t>XXVI</w:t>
      </w:r>
      <w:r w:rsidR="00B609C2" w:rsidRPr="00B556BA">
        <w:rPr>
          <w:rFonts w:ascii="Times New Roman" w:hAnsi="Times New Roman"/>
          <w:color w:val="000000"/>
        </w:rPr>
        <w:t xml:space="preserve"> съезда КПСС. Решения ХХ</w:t>
      </w:r>
      <w:r w:rsidR="00B609C2" w:rsidRPr="00B556BA">
        <w:rPr>
          <w:rFonts w:ascii="Times New Roman" w:hAnsi="Times New Roman"/>
          <w:color w:val="000000"/>
          <w:lang w:val="en-US"/>
        </w:rPr>
        <w:t>VI</w:t>
      </w:r>
      <w:r w:rsidR="00B609C2" w:rsidRPr="00B556BA">
        <w:rPr>
          <w:rFonts w:ascii="Times New Roman" w:hAnsi="Times New Roman"/>
          <w:color w:val="000000"/>
        </w:rPr>
        <w:t xml:space="preserve"> съезда партии ознаменовали вступление нашей страны в новую полосу историческ</w:t>
      </w:r>
      <w:r w:rsidR="00B609C2" w:rsidRPr="00B556BA">
        <w:rPr>
          <w:rFonts w:ascii="Times New Roman" w:hAnsi="Times New Roman"/>
          <w:color w:val="000000"/>
        </w:rPr>
        <w:t>о</w:t>
      </w:r>
      <w:r w:rsidR="00B609C2" w:rsidRPr="00B556BA">
        <w:rPr>
          <w:rFonts w:ascii="Times New Roman" w:hAnsi="Times New Roman"/>
          <w:color w:val="000000"/>
        </w:rPr>
        <w:t xml:space="preserve">го развития, определили величественную программу экономического и социального развития </w:t>
      </w:r>
      <w:r w:rsidR="00B609C2" w:rsidRPr="00B556BA">
        <w:rPr>
          <w:rFonts w:ascii="Times New Roman" w:hAnsi="Times New Roman"/>
          <w:color w:val="000000"/>
          <w:lang w:val="en-US"/>
        </w:rPr>
        <w:t>C</w:t>
      </w:r>
      <w:r w:rsidR="00B609C2" w:rsidRPr="00B556BA">
        <w:rPr>
          <w:rFonts w:ascii="Times New Roman" w:hAnsi="Times New Roman"/>
          <w:color w:val="000000"/>
        </w:rPr>
        <w:t>С</w:t>
      </w:r>
      <w:r w:rsidR="00B609C2" w:rsidRPr="00B556BA">
        <w:rPr>
          <w:rFonts w:ascii="Times New Roman" w:hAnsi="Times New Roman"/>
          <w:color w:val="000000"/>
          <w:lang w:val="en-US"/>
        </w:rPr>
        <w:t>CP</w:t>
      </w:r>
      <w:r w:rsidR="00B609C2" w:rsidRPr="00B556BA">
        <w:rPr>
          <w:rFonts w:ascii="Times New Roman" w:hAnsi="Times New Roman"/>
          <w:color w:val="000000"/>
        </w:rPr>
        <w:t xml:space="preserve"> на </w:t>
      </w:r>
      <w:r w:rsidR="00B609C2" w:rsidRPr="00B556BA">
        <w:rPr>
          <w:rFonts w:ascii="Times New Roman" w:hAnsi="Times New Roman"/>
          <w:color w:val="000000"/>
          <w:lang w:val="en-US"/>
        </w:rPr>
        <w:t>I</w:t>
      </w:r>
      <w:r w:rsidR="00B609C2" w:rsidRPr="00B556BA">
        <w:rPr>
          <w:rFonts w:ascii="Times New Roman" w:hAnsi="Times New Roman"/>
          <w:color w:val="000000"/>
        </w:rPr>
        <w:t xml:space="preserve">981-1985 годы и на период до </w:t>
      </w:r>
      <w:r w:rsidR="00B609C2" w:rsidRPr="00B556BA">
        <w:rPr>
          <w:rFonts w:ascii="Times New Roman" w:hAnsi="Times New Roman"/>
          <w:color w:val="000000"/>
          <w:lang w:val="en-US"/>
        </w:rPr>
        <w:t>I</w:t>
      </w:r>
      <w:r w:rsidR="00B609C2" w:rsidRPr="00B556BA">
        <w:rPr>
          <w:rFonts w:ascii="Times New Roman" w:hAnsi="Times New Roman"/>
          <w:color w:val="000000"/>
        </w:rPr>
        <w:t>990 года, К этому готовилась вся наша страна, все труженики н</w:t>
      </w:r>
      <w:r w:rsidR="00B609C2" w:rsidRPr="00B556BA">
        <w:rPr>
          <w:rFonts w:ascii="Times New Roman" w:hAnsi="Times New Roman"/>
          <w:color w:val="000000"/>
        </w:rPr>
        <w:t>а</w:t>
      </w:r>
      <w:r w:rsidR="00B609C2" w:rsidRPr="00B556BA">
        <w:rPr>
          <w:rFonts w:ascii="Times New Roman" w:hAnsi="Times New Roman"/>
          <w:color w:val="000000"/>
        </w:rPr>
        <w:t>шего района. В хозяйствах, на пред</w:t>
      </w:r>
      <w:r w:rsidR="00B609C2" w:rsidRPr="00B556BA">
        <w:rPr>
          <w:rFonts w:ascii="Times New Roman" w:hAnsi="Times New Roman"/>
          <w:color w:val="000000"/>
        </w:rPr>
        <w:softHyphen/>
        <w:t>приятиях, в организациях, учреждениях, школах - всюду шла борьба за достойную встречу съезда коммунистов.</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В день открытия съезда во всех коллективах состоялись митинги, на которых участники соцсоре</w:t>
      </w:r>
      <w:r w:rsidRPr="00B556BA">
        <w:rPr>
          <w:rFonts w:ascii="Times New Roman" w:hAnsi="Times New Roman"/>
          <w:color w:val="000000"/>
        </w:rPr>
        <w:t>в</w:t>
      </w:r>
      <w:r w:rsidRPr="00B556BA">
        <w:rPr>
          <w:rFonts w:ascii="Times New Roman" w:hAnsi="Times New Roman"/>
          <w:color w:val="000000"/>
        </w:rPr>
        <w:t>нования докладывали о результатах своей работы в честь ХХ</w:t>
      </w:r>
      <w:r w:rsidRPr="00B556BA">
        <w:rPr>
          <w:rFonts w:ascii="Times New Roman" w:hAnsi="Times New Roman"/>
          <w:color w:val="000000"/>
          <w:lang w:val="en-US"/>
        </w:rPr>
        <w:t>VI</w:t>
      </w:r>
      <w:r w:rsidRPr="00B556BA">
        <w:rPr>
          <w:rFonts w:ascii="Times New Roman" w:hAnsi="Times New Roman"/>
          <w:color w:val="000000"/>
        </w:rPr>
        <w:t xml:space="preserve"> съезда КПСС, На этих митингах п</w:t>
      </w:r>
      <w:r w:rsidRPr="00B556BA">
        <w:rPr>
          <w:rFonts w:ascii="Times New Roman" w:hAnsi="Times New Roman"/>
          <w:color w:val="000000"/>
        </w:rPr>
        <w:t>о</w:t>
      </w:r>
      <w:r w:rsidRPr="00B556BA">
        <w:rPr>
          <w:rFonts w:ascii="Times New Roman" w:hAnsi="Times New Roman"/>
          <w:color w:val="000000"/>
        </w:rPr>
        <w:t>бедителям соревнования вручались памятные вым</w:t>
      </w:r>
      <w:r w:rsidRPr="00B556BA">
        <w:rPr>
          <w:rFonts w:ascii="Times New Roman" w:hAnsi="Times New Roman"/>
          <w:color w:val="000000"/>
        </w:rPr>
        <w:softHyphen/>
        <w:t>пелы и Почетные грамоты РК КПСС, райиспо</w:t>
      </w:r>
      <w:r w:rsidRPr="00B556BA">
        <w:rPr>
          <w:rFonts w:ascii="Times New Roman" w:hAnsi="Times New Roman"/>
          <w:color w:val="000000"/>
        </w:rPr>
        <w:t>л</w:t>
      </w:r>
      <w:r w:rsidRPr="00B556BA">
        <w:rPr>
          <w:rFonts w:ascii="Times New Roman" w:hAnsi="Times New Roman"/>
          <w:color w:val="000000"/>
        </w:rPr>
        <w:t>кома, райкома профсоюза работников сельского хозяйства и РК ВЛКСМ. Среди них награды пол</w:t>
      </w:r>
      <w:r w:rsidRPr="00B556BA">
        <w:rPr>
          <w:rFonts w:ascii="Times New Roman" w:hAnsi="Times New Roman"/>
          <w:color w:val="000000"/>
        </w:rPr>
        <w:t>у</w:t>
      </w:r>
      <w:r w:rsidRPr="00B556BA">
        <w:rPr>
          <w:rFonts w:ascii="Times New Roman" w:hAnsi="Times New Roman"/>
          <w:color w:val="000000"/>
        </w:rPr>
        <w:lastRenderedPageBreak/>
        <w:t>чили колхоз «Заветы Ильича», райсельхозтехника, МТФ № 1 колхоза «Рассвет», СТФ № 3 Колхоза «Путь Ленина» и другие. Коллективу МТФ № 1 колхоза «Рассвет» было присвоено звание колле</w:t>
      </w:r>
      <w:r w:rsidRPr="00B556BA">
        <w:rPr>
          <w:rFonts w:ascii="Times New Roman" w:hAnsi="Times New Roman"/>
          <w:color w:val="000000"/>
        </w:rPr>
        <w:t>к</w:t>
      </w:r>
      <w:r w:rsidRPr="00B556BA">
        <w:rPr>
          <w:rFonts w:ascii="Times New Roman" w:hAnsi="Times New Roman"/>
          <w:color w:val="000000"/>
        </w:rPr>
        <w:t>тив имени ХХ</w:t>
      </w:r>
      <w:r w:rsidRPr="00B556BA">
        <w:rPr>
          <w:rFonts w:ascii="Times New Roman" w:hAnsi="Times New Roman"/>
          <w:color w:val="000000"/>
          <w:lang w:val="en-US"/>
        </w:rPr>
        <w:t>VI</w:t>
      </w:r>
      <w:r w:rsidRPr="00B556BA">
        <w:rPr>
          <w:rFonts w:ascii="Times New Roman" w:hAnsi="Times New Roman"/>
          <w:color w:val="000000"/>
        </w:rPr>
        <w:t xml:space="preserve"> съезда КПСС.</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Грамотами и ценными подарками было награждено 28 передовиков района, из которых 14 колхо</w:t>
      </w:r>
      <w:r w:rsidRPr="00B556BA">
        <w:rPr>
          <w:rFonts w:ascii="Times New Roman" w:hAnsi="Times New Roman"/>
          <w:color w:val="000000"/>
        </w:rPr>
        <w:t>з</w:t>
      </w:r>
      <w:r w:rsidRPr="00B556BA">
        <w:rPr>
          <w:rFonts w:ascii="Times New Roman" w:hAnsi="Times New Roman"/>
          <w:color w:val="000000"/>
        </w:rPr>
        <w:t>ников, Зав. МТФ №1 кол</w:t>
      </w:r>
      <w:r w:rsidRPr="00B556BA">
        <w:rPr>
          <w:rFonts w:ascii="Times New Roman" w:hAnsi="Times New Roman"/>
          <w:color w:val="000000"/>
        </w:rPr>
        <w:softHyphen/>
        <w:t>хоза «Рассвет» А.П. Переверзев был награжден Почетной грамо</w:t>
      </w:r>
      <w:r w:rsidRPr="00B556BA">
        <w:rPr>
          <w:rFonts w:ascii="Times New Roman" w:hAnsi="Times New Roman"/>
          <w:color w:val="000000"/>
        </w:rPr>
        <w:softHyphen/>
        <w:t>той обкома КПСС, облисполкома, облсовпрофа и обкома ВЛКСМ, в так же ценным подарком.</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ХХ</w:t>
      </w:r>
      <w:r w:rsidRPr="00B556BA">
        <w:rPr>
          <w:rFonts w:ascii="Times New Roman" w:hAnsi="Times New Roman"/>
          <w:color w:val="000000"/>
          <w:lang w:val="en-US"/>
        </w:rPr>
        <w:t>VI</w:t>
      </w:r>
      <w:r w:rsidRPr="00B556BA">
        <w:rPr>
          <w:rFonts w:ascii="Times New Roman" w:hAnsi="Times New Roman"/>
          <w:color w:val="000000"/>
        </w:rPr>
        <w:t xml:space="preserve"> съезд КПСС избрал нашу землячку Н.В.. Переверзеву кандидатом в члены ЦК КПСС.</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Воодушевленные решениями съезда, труженики района активно готовились к весенне-полевым работам в свете требова</w:t>
      </w:r>
      <w:r w:rsidRPr="00B556BA">
        <w:rPr>
          <w:rFonts w:ascii="Times New Roman" w:hAnsi="Times New Roman"/>
          <w:color w:val="000000"/>
        </w:rPr>
        <w:softHyphen/>
        <w:t>ний постановления ЦК КПСС и Совета министров СССР «С допол</w:t>
      </w:r>
      <w:r w:rsidRPr="00B556BA">
        <w:rPr>
          <w:rFonts w:ascii="Times New Roman" w:hAnsi="Times New Roman"/>
          <w:color w:val="000000"/>
        </w:rPr>
        <w:softHyphen/>
        <w:t>нительных мерах по подготовке и пр</w:t>
      </w:r>
      <w:r w:rsidR="00A857E4">
        <w:rPr>
          <w:rFonts w:ascii="Times New Roman" w:hAnsi="Times New Roman"/>
          <w:color w:val="000000"/>
        </w:rPr>
        <w:t>оведению весенних полевых р</w:t>
      </w:r>
      <w:r w:rsidRPr="00B556BA">
        <w:rPr>
          <w:rFonts w:ascii="Times New Roman" w:hAnsi="Times New Roman"/>
          <w:color w:val="000000"/>
        </w:rPr>
        <w:t>абот в 1981 году». Встречаясь в селах на митингах с делегатом ХХ</w:t>
      </w:r>
      <w:r w:rsidRPr="00B556BA">
        <w:rPr>
          <w:rFonts w:ascii="Times New Roman" w:hAnsi="Times New Roman"/>
          <w:color w:val="000000"/>
          <w:lang w:val="en-US"/>
        </w:rPr>
        <w:t>VI</w:t>
      </w:r>
      <w:r w:rsidRPr="00B556BA">
        <w:rPr>
          <w:rFonts w:ascii="Times New Roman" w:hAnsi="Times New Roman"/>
          <w:color w:val="000000"/>
        </w:rPr>
        <w:t xml:space="preserve"> съезда КПСС, кандидатом в</w:t>
      </w:r>
      <w:r w:rsidRPr="00B556BA">
        <w:rPr>
          <w:rFonts w:ascii="Times New Roman" w:hAnsi="Times New Roman"/>
          <w:i/>
          <w:iCs/>
          <w:color w:val="000000"/>
        </w:rPr>
        <w:t xml:space="preserve"> </w:t>
      </w:r>
      <w:r w:rsidRPr="00B556BA">
        <w:rPr>
          <w:rFonts w:ascii="Times New Roman" w:hAnsi="Times New Roman"/>
          <w:color w:val="000000"/>
        </w:rPr>
        <w:t>члены ЦК нашей партии, звень</w:t>
      </w:r>
      <w:r w:rsidRPr="00B556BA">
        <w:rPr>
          <w:rFonts w:ascii="Times New Roman" w:hAnsi="Times New Roman"/>
          <w:color w:val="000000"/>
        </w:rPr>
        <w:t>е</w:t>
      </w:r>
      <w:r w:rsidRPr="00B556BA">
        <w:rPr>
          <w:rFonts w:ascii="Times New Roman" w:hAnsi="Times New Roman"/>
          <w:color w:val="000000"/>
        </w:rPr>
        <w:t>вой уборочно-транспортного звена Н.В. Переверзевой, труженики района, в ответ на решения ХХУ</w:t>
      </w:r>
      <w:r w:rsidRPr="00B556BA">
        <w:rPr>
          <w:rFonts w:ascii="Times New Roman" w:hAnsi="Times New Roman"/>
          <w:color w:val="000000"/>
          <w:lang w:val="en-US"/>
        </w:rPr>
        <w:t>I</w:t>
      </w:r>
      <w:r w:rsidRPr="00B556BA">
        <w:rPr>
          <w:rFonts w:ascii="Times New Roman" w:hAnsi="Times New Roman"/>
          <w:color w:val="000000"/>
        </w:rPr>
        <w:t xml:space="preserve"> съезда партии, решили произвести 250 тысяч тонн зерна, </w:t>
      </w:r>
      <w:r w:rsidRPr="00B556BA">
        <w:rPr>
          <w:rFonts w:ascii="Times New Roman" w:hAnsi="Times New Roman"/>
          <w:i/>
          <w:iCs/>
          <w:color w:val="000000"/>
        </w:rPr>
        <w:t xml:space="preserve">22 </w:t>
      </w:r>
      <w:r w:rsidRPr="00B556BA">
        <w:rPr>
          <w:rFonts w:ascii="Times New Roman" w:hAnsi="Times New Roman"/>
          <w:color w:val="000000"/>
        </w:rPr>
        <w:t>тысячи тонн подсолнечника, 7 тысяч</w:t>
      </w:r>
      <w:r w:rsidR="00A857E4">
        <w:rPr>
          <w:rFonts w:ascii="Times New Roman" w:hAnsi="Times New Roman"/>
          <w:color w:val="000000"/>
        </w:rPr>
        <w:t xml:space="preserve"> тонн овощей, собрать с каждого</w:t>
      </w:r>
      <w:r w:rsidRPr="00B556BA">
        <w:rPr>
          <w:rFonts w:ascii="Times New Roman" w:hAnsi="Times New Roman"/>
          <w:color w:val="000000"/>
        </w:rPr>
        <w:t xml:space="preserve"> гектара </w:t>
      </w:r>
      <w:r w:rsidR="00A857E4">
        <w:rPr>
          <w:rFonts w:ascii="Times New Roman" w:hAnsi="Times New Roman"/>
          <w:color w:val="000000"/>
        </w:rPr>
        <w:t>п</w:t>
      </w:r>
      <w:r w:rsidRPr="00B556BA">
        <w:rPr>
          <w:rFonts w:ascii="Times New Roman" w:hAnsi="Times New Roman"/>
          <w:color w:val="000000"/>
        </w:rPr>
        <w:t>о 30 центнеров зерна колосовых, 40 центнеров кукурузы, на богаре и 80 - на орошаемых землях, 19 центнеров подсолнечника,180 центнеров овощей. Живо</w:t>
      </w:r>
      <w:r w:rsidRPr="00B556BA">
        <w:rPr>
          <w:rFonts w:ascii="Times New Roman" w:hAnsi="Times New Roman"/>
          <w:color w:val="000000"/>
        </w:rPr>
        <w:t>т</w:t>
      </w:r>
      <w:r w:rsidRPr="00B556BA">
        <w:rPr>
          <w:rFonts w:ascii="Times New Roman" w:hAnsi="Times New Roman"/>
          <w:color w:val="000000"/>
        </w:rPr>
        <w:t xml:space="preserve">новоды дали слово на конец ода иметь 52 тысячи голов крупного рогатого скота, в том числе 15,6 тысячи, коров, 70 тысяч свиней,- 93 тысячи овец, надоить </w:t>
      </w:r>
      <w:smartTag w:uri="urn:schemas-microsoft-com:office:smarttags" w:element="metricconverter">
        <w:smartTagPr>
          <w:attr w:name="ProductID" w:val="200 кг"/>
        </w:smartTagPr>
        <w:r w:rsidRPr="00B556BA">
          <w:rPr>
            <w:rFonts w:ascii="Times New Roman" w:hAnsi="Times New Roman"/>
            <w:color w:val="000000"/>
          </w:rPr>
          <w:t>200 кг</w:t>
        </w:r>
      </w:smartTag>
      <w:r w:rsidRPr="00B556BA">
        <w:rPr>
          <w:rFonts w:ascii="Times New Roman" w:hAnsi="Times New Roman"/>
          <w:color w:val="000000"/>
        </w:rPr>
        <w:t>. молока от каждой фуражной кор</w:t>
      </w:r>
      <w:r w:rsidRPr="00B556BA">
        <w:rPr>
          <w:rFonts w:ascii="Times New Roman" w:hAnsi="Times New Roman"/>
          <w:color w:val="000000"/>
        </w:rPr>
        <w:t>о</w:t>
      </w:r>
      <w:r w:rsidRPr="00B556BA">
        <w:rPr>
          <w:rFonts w:ascii="Times New Roman" w:hAnsi="Times New Roman"/>
          <w:color w:val="000000"/>
        </w:rPr>
        <w:t xml:space="preserve">вы, довести сбор яиц до 150, штук на курицу-несушку, а настриг шерсти от каждой овцы до </w:t>
      </w:r>
      <w:smartTag w:uri="urn:schemas-microsoft-com:office:smarttags" w:element="metricconverter">
        <w:smartTagPr>
          <w:attr w:name="ProductID" w:val="4,2 кг"/>
        </w:smartTagPr>
        <w:r w:rsidRPr="00B556BA">
          <w:rPr>
            <w:rFonts w:ascii="Times New Roman" w:hAnsi="Times New Roman"/>
            <w:color w:val="000000"/>
          </w:rPr>
          <w:t>4,2 кг</w:t>
        </w:r>
      </w:smartTag>
      <w:r w:rsidRPr="00B556BA">
        <w:rPr>
          <w:rFonts w:ascii="Times New Roman" w:hAnsi="Times New Roman"/>
          <w:color w:val="000000"/>
        </w:rPr>
        <w:t xml:space="preserve">. На откорме решено добиться по </w:t>
      </w:r>
      <w:smartTag w:uri="urn:schemas-microsoft-com:office:smarttags" w:element="metricconverter">
        <w:smartTagPr>
          <w:attr w:name="ProductID" w:val="700 граммов"/>
        </w:smartTagPr>
        <w:r w:rsidRPr="00B556BA">
          <w:rPr>
            <w:rFonts w:ascii="Times New Roman" w:hAnsi="Times New Roman"/>
            <w:color w:val="000000"/>
          </w:rPr>
          <w:t>700 граммов</w:t>
        </w:r>
      </w:smartTag>
      <w:r w:rsidRPr="00B556BA">
        <w:rPr>
          <w:rFonts w:ascii="Times New Roman" w:hAnsi="Times New Roman"/>
          <w:color w:val="000000"/>
        </w:rPr>
        <w:t xml:space="preserve"> среднесуточного привеса на откорме крупного  рогат</w:t>
      </w:r>
      <w:r w:rsidRPr="00B556BA">
        <w:rPr>
          <w:rFonts w:ascii="Times New Roman" w:hAnsi="Times New Roman"/>
          <w:color w:val="000000"/>
        </w:rPr>
        <w:t>о</w:t>
      </w:r>
      <w:r w:rsidRPr="00B556BA">
        <w:rPr>
          <w:rFonts w:ascii="Times New Roman" w:hAnsi="Times New Roman"/>
          <w:color w:val="000000"/>
        </w:rPr>
        <w:t xml:space="preserve">го скота и </w:t>
      </w:r>
      <w:smartTag w:uri="urn:schemas-microsoft-com:office:smarttags" w:element="metricconverter">
        <w:smartTagPr>
          <w:attr w:name="ProductID" w:val="350 граммов"/>
        </w:smartTagPr>
        <w:r w:rsidRPr="00B556BA">
          <w:rPr>
            <w:rFonts w:ascii="Times New Roman" w:hAnsi="Times New Roman"/>
            <w:color w:val="000000"/>
          </w:rPr>
          <w:t>350 граммов</w:t>
        </w:r>
      </w:smartTag>
      <w:r w:rsidRPr="00B556BA">
        <w:rPr>
          <w:rFonts w:ascii="Times New Roman" w:hAnsi="Times New Roman"/>
          <w:color w:val="000000"/>
        </w:rPr>
        <w:t xml:space="preserve"> на откорме свиней. На 100 ма</w:t>
      </w:r>
      <w:r w:rsidRPr="00B556BA">
        <w:rPr>
          <w:rFonts w:ascii="Times New Roman" w:hAnsi="Times New Roman"/>
          <w:color w:val="000000"/>
        </w:rPr>
        <w:softHyphen/>
        <w:t>ток будет  получено 85 телят, 1600 поросят, 85 ягнят. Они дали слово продать в 1981 году 7,2 тысячи тонн мяса, 26,2 тонны молока, 15,5 -миллиона яиц, 390 тонн шерсти. Определенные обязательству были приняты работниками про</w:t>
      </w:r>
      <w:r w:rsidRPr="00B556BA">
        <w:rPr>
          <w:rFonts w:ascii="Times New Roman" w:hAnsi="Times New Roman"/>
          <w:color w:val="000000"/>
        </w:rPr>
        <w:softHyphen/>
        <w:t>мышленности, строительства, транспорта, сферы обслуживания. Соревнование в районе развернулось под деви</w:t>
      </w:r>
      <w:r w:rsidR="00A857E4">
        <w:rPr>
          <w:rFonts w:ascii="Times New Roman" w:hAnsi="Times New Roman"/>
          <w:color w:val="000000"/>
        </w:rPr>
        <w:t>зом:</w:t>
      </w:r>
      <w:r w:rsidRPr="00B556BA">
        <w:rPr>
          <w:rFonts w:ascii="Times New Roman" w:hAnsi="Times New Roman"/>
          <w:color w:val="000000"/>
        </w:rPr>
        <w:t xml:space="preserve"> «Решения </w:t>
      </w:r>
      <w:r w:rsidRPr="00B556BA">
        <w:rPr>
          <w:rFonts w:ascii="Times New Roman" w:hAnsi="Times New Roman"/>
          <w:color w:val="000000"/>
          <w:lang w:val="en-US"/>
        </w:rPr>
        <w:t>XXVI</w:t>
      </w:r>
      <w:r w:rsidRPr="00B556BA">
        <w:rPr>
          <w:rFonts w:ascii="Times New Roman" w:hAnsi="Times New Roman"/>
          <w:color w:val="000000"/>
        </w:rPr>
        <w:t xml:space="preserve"> съезда КШС выполним досрочно!»</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Итогам работы ХХ</w:t>
      </w:r>
      <w:r w:rsidRPr="00B556BA">
        <w:rPr>
          <w:rFonts w:ascii="Times New Roman" w:hAnsi="Times New Roman"/>
          <w:color w:val="000000"/>
          <w:lang w:val="en-US"/>
        </w:rPr>
        <w:t>VI</w:t>
      </w:r>
      <w:r w:rsidRPr="00B556BA">
        <w:rPr>
          <w:rFonts w:ascii="Times New Roman" w:hAnsi="Times New Roman"/>
          <w:color w:val="000000"/>
        </w:rPr>
        <w:t xml:space="preserve"> съезда КПСС и задачам партийных организаций в течение марта-апреля б</w:t>
      </w:r>
      <w:r w:rsidRPr="00B556BA">
        <w:rPr>
          <w:rFonts w:ascii="Times New Roman" w:hAnsi="Times New Roman"/>
          <w:color w:val="000000"/>
        </w:rPr>
        <w:t>ы</w:t>
      </w:r>
      <w:r w:rsidRPr="00B556BA">
        <w:rPr>
          <w:rFonts w:ascii="Times New Roman" w:hAnsi="Times New Roman"/>
          <w:color w:val="000000"/>
        </w:rPr>
        <w:t>ли посвящены</w:t>
      </w:r>
      <w:r w:rsidRPr="00B556BA">
        <w:rPr>
          <w:rFonts w:ascii="Times New Roman" w:hAnsi="Times New Roman"/>
          <w:b/>
          <w:bCs/>
          <w:smallCaps/>
          <w:color w:val="000000"/>
        </w:rPr>
        <w:t xml:space="preserve"> </w:t>
      </w:r>
      <w:r w:rsidRPr="00B556BA">
        <w:rPr>
          <w:rFonts w:ascii="Times New Roman" w:hAnsi="Times New Roman"/>
          <w:color w:val="000000"/>
        </w:rPr>
        <w:t>Пленум р</w:t>
      </w:r>
      <w:r w:rsidR="00A857E4">
        <w:rPr>
          <w:rFonts w:ascii="Times New Roman" w:hAnsi="Times New Roman"/>
          <w:color w:val="000000"/>
        </w:rPr>
        <w:t>айкома КПСС и общие собрания коммуни</w:t>
      </w:r>
      <w:r w:rsidRPr="00B556BA">
        <w:rPr>
          <w:rFonts w:ascii="Times New Roman" w:hAnsi="Times New Roman"/>
          <w:color w:val="000000"/>
        </w:rPr>
        <w:t>стов всех партийных организаций, а так же сессии райсовета и сельсоветов народных депутатов, собрания многих общественных орг</w:t>
      </w:r>
      <w:r w:rsidRPr="00B556BA">
        <w:rPr>
          <w:rFonts w:ascii="Times New Roman" w:hAnsi="Times New Roman"/>
          <w:color w:val="000000"/>
        </w:rPr>
        <w:t>а</w:t>
      </w:r>
      <w:r w:rsidRPr="00B556BA">
        <w:rPr>
          <w:rFonts w:ascii="Times New Roman" w:hAnsi="Times New Roman"/>
          <w:color w:val="000000"/>
        </w:rPr>
        <w:t>низаций.</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Весенний сев начался организовано, особенно он хорошо проходил в</w:t>
      </w:r>
      <w:r w:rsidRPr="00B556BA">
        <w:rPr>
          <w:rFonts w:ascii="Times New Roman" w:hAnsi="Times New Roman"/>
          <w:color w:val="000000"/>
          <w:vertAlign w:val="superscript"/>
        </w:rPr>
        <w:t>:</w:t>
      </w:r>
      <w:r w:rsidRPr="00B556BA">
        <w:rPr>
          <w:rFonts w:ascii="Times New Roman" w:hAnsi="Times New Roman"/>
          <w:color w:val="000000"/>
        </w:rPr>
        <w:t xml:space="preserve"> колхозах «Путь Ланина», «Победа», «Рассвет». По почину сельчан земледельцы колхоза "Путь Ленина" завер</w:t>
      </w:r>
      <w:r w:rsidRPr="00B556BA">
        <w:rPr>
          <w:rFonts w:ascii="Times New Roman" w:hAnsi="Times New Roman"/>
          <w:color w:val="000000"/>
        </w:rPr>
        <w:softHyphen/>
        <w:t>ши</w:t>
      </w:r>
      <w:r w:rsidR="00A857E4">
        <w:rPr>
          <w:rFonts w:ascii="Times New Roman" w:hAnsi="Times New Roman"/>
          <w:color w:val="000000"/>
        </w:rPr>
        <w:t>ли</w:t>
      </w:r>
      <w:r w:rsidRPr="00B556BA">
        <w:rPr>
          <w:rFonts w:ascii="Times New Roman" w:hAnsi="Times New Roman"/>
          <w:color w:val="000000"/>
        </w:rPr>
        <w:t xml:space="preserve"> сев на площади </w:t>
      </w:r>
      <w:smartTag w:uri="urn:schemas-microsoft-com:office:smarttags" w:element="metricconverter">
        <w:smartTagPr>
          <w:attr w:name="ProductID" w:val="1672 га"/>
        </w:smartTagPr>
        <w:r w:rsidRPr="00B556BA">
          <w:rPr>
            <w:rFonts w:ascii="Times New Roman" w:hAnsi="Times New Roman"/>
            <w:color w:val="000000"/>
          </w:rPr>
          <w:t>1672 га</w:t>
        </w:r>
      </w:smartTag>
      <w:r w:rsidRPr="00B556BA">
        <w:rPr>
          <w:rFonts w:ascii="Times New Roman" w:hAnsi="Times New Roman"/>
          <w:i/>
          <w:iCs/>
          <w:color w:val="000000"/>
        </w:rPr>
        <w:t xml:space="preserve"> </w:t>
      </w:r>
      <w:r w:rsidR="00A857E4">
        <w:rPr>
          <w:rFonts w:ascii="Times New Roman" w:hAnsi="Times New Roman"/>
          <w:color w:val="000000"/>
        </w:rPr>
        <w:t>за 40 часов. В э</w:t>
      </w:r>
      <w:r w:rsidRPr="00B556BA">
        <w:rPr>
          <w:rFonts w:ascii="Times New Roman" w:hAnsi="Times New Roman"/>
          <w:color w:val="000000"/>
        </w:rPr>
        <w:t>том хозяйстве особенно отличилась бригада № 3 (бригадир В.В. З</w:t>
      </w:r>
      <w:r w:rsidRPr="00B556BA">
        <w:rPr>
          <w:rFonts w:ascii="Times New Roman" w:hAnsi="Times New Roman"/>
          <w:color w:val="000000"/>
        </w:rPr>
        <w:t>о</w:t>
      </w:r>
      <w:r w:rsidR="00A857E4">
        <w:rPr>
          <w:rFonts w:ascii="Times New Roman" w:hAnsi="Times New Roman"/>
          <w:color w:val="000000"/>
        </w:rPr>
        <w:t>тов,</w:t>
      </w:r>
      <w:r w:rsidRPr="00B556BA">
        <w:rPr>
          <w:rFonts w:ascii="Times New Roman" w:hAnsi="Times New Roman"/>
          <w:color w:val="000000"/>
        </w:rPr>
        <w:t xml:space="preserve"> агроном А.А. Переверзев, механик И.П. Переверзев), Образцы труда на весенних полевых раб</w:t>
      </w:r>
      <w:r w:rsidRPr="00B556BA">
        <w:rPr>
          <w:rFonts w:ascii="Times New Roman" w:hAnsi="Times New Roman"/>
          <w:color w:val="000000"/>
        </w:rPr>
        <w:t>о</w:t>
      </w:r>
      <w:r w:rsidRPr="00B556BA">
        <w:rPr>
          <w:rFonts w:ascii="Times New Roman" w:hAnsi="Times New Roman"/>
          <w:color w:val="000000"/>
        </w:rPr>
        <w:t>тах показали И.Я. Шурлов, В.И.Тараненко из колхоза «Победа», Н.В. Крамской, В.И. Лещев колхоза «Путь Ленина», М.А. Зуев из откормсовхоза «Развиленский», Б.В. Фугарев, А.Д.Бондаренко из ко</w:t>
      </w:r>
      <w:r w:rsidRPr="00B556BA">
        <w:rPr>
          <w:rFonts w:ascii="Times New Roman" w:hAnsi="Times New Roman"/>
          <w:color w:val="000000"/>
        </w:rPr>
        <w:t>л</w:t>
      </w:r>
      <w:r w:rsidRPr="00B556BA">
        <w:rPr>
          <w:rFonts w:ascii="Times New Roman" w:hAnsi="Times New Roman"/>
          <w:color w:val="000000"/>
        </w:rPr>
        <w:t>хоза им.Кирова, ВД. Колыбельников из колхоза «Заря», И.Е. Капшук из колхоза им. Жданова и др</w:t>
      </w:r>
      <w:r w:rsidRPr="00B556BA">
        <w:rPr>
          <w:rFonts w:ascii="Times New Roman" w:hAnsi="Times New Roman"/>
          <w:color w:val="000000"/>
        </w:rPr>
        <w:t>у</w:t>
      </w:r>
      <w:r w:rsidRPr="00B556BA">
        <w:rPr>
          <w:rFonts w:ascii="Times New Roman" w:hAnsi="Times New Roman"/>
          <w:color w:val="000000"/>
        </w:rPr>
        <w:t>гие.</w:t>
      </w:r>
      <w:r w:rsidRPr="00B556BA">
        <w:rPr>
          <w:rFonts w:ascii="Times New Roman" w:hAnsi="Times New Roman"/>
          <w:color w:val="000000"/>
          <w:vertAlign w:val="superscript"/>
        </w:rPr>
        <w:t>2</w:t>
      </w:r>
    </w:p>
    <w:p w:rsidR="00B609C2" w:rsidRPr="00B556BA" w:rsidRDefault="00B609C2" w:rsidP="00D34607">
      <w:pPr>
        <w:pStyle w:val="a3"/>
        <w:numPr>
          <w:ilvl w:val="0"/>
          <w:numId w:val="11"/>
        </w:numPr>
        <w:autoSpaceDE w:val="0"/>
        <w:autoSpaceDN w:val="0"/>
        <w:adjustRightInd w:val="0"/>
        <w:spacing w:after="0" w:line="240" w:lineRule="auto"/>
        <w:ind w:left="0" w:firstLine="180"/>
        <w:jc w:val="both"/>
        <w:rPr>
          <w:rFonts w:ascii="Times New Roman" w:hAnsi="Times New Roman"/>
        </w:rPr>
      </w:pPr>
      <w:r w:rsidRPr="00B556BA">
        <w:rPr>
          <w:rFonts w:ascii="Times New Roman" w:hAnsi="Times New Roman"/>
        </w:rPr>
        <w:t>Газета «Колос», 1981, № 16</w:t>
      </w:r>
    </w:p>
    <w:p w:rsidR="00B609C2" w:rsidRPr="00B556BA" w:rsidRDefault="00B609C2" w:rsidP="00D34607">
      <w:pPr>
        <w:pStyle w:val="a3"/>
        <w:numPr>
          <w:ilvl w:val="0"/>
          <w:numId w:val="11"/>
        </w:numPr>
        <w:autoSpaceDE w:val="0"/>
        <w:autoSpaceDN w:val="0"/>
        <w:adjustRightInd w:val="0"/>
        <w:spacing w:after="0" w:line="240" w:lineRule="auto"/>
        <w:ind w:left="0" w:firstLine="180"/>
        <w:jc w:val="both"/>
        <w:rPr>
          <w:rFonts w:ascii="Times New Roman" w:hAnsi="Times New Roman"/>
        </w:rPr>
      </w:pPr>
      <w:r w:rsidRPr="00B556BA">
        <w:rPr>
          <w:rFonts w:ascii="Times New Roman" w:hAnsi="Times New Roman"/>
        </w:rPr>
        <w:t>Газета «Колос», 1981, № 38</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Вопросам дальнейшего укрепления плановой дисциплины производства и заготовкам сельскох</w:t>
      </w:r>
      <w:r w:rsidRPr="00B556BA">
        <w:rPr>
          <w:rFonts w:ascii="Times New Roman" w:hAnsi="Times New Roman"/>
          <w:color w:val="000000"/>
        </w:rPr>
        <w:t>о</w:t>
      </w:r>
      <w:r w:rsidRPr="00B556BA">
        <w:rPr>
          <w:rFonts w:ascii="Times New Roman" w:hAnsi="Times New Roman"/>
          <w:color w:val="000000"/>
        </w:rPr>
        <w:t>зяйственной продукции в свете требований Х</w:t>
      </w:r>
      <w:r w:rsidRPr="00B556BA">
        <w:rPr>
          <w:rFonts w:ascii="Times New Roman" w:hAnsi="Times New Roman"/>
          <w:color w:val="000000"/>
          <w:lang w:val="en-US"/>
        </w:rPr>
        <w:t>XVI</w:t>
      </w:r>
      <w:r w:rsidRPr="00B556BA">
        <w:rPr>
          <w:rFonts w:ascii="Times New Roman" w:hAnsi="Times New Roman"/>
          <w:color w:val="000000"/>
        </w:rPr>
        <w:t xml:space="preserve"> съезда КПСС была посвящена </w:t>
      </w:r>
      <w:r w:rsidRPr="00B556BA">
        <w:rPr>
          <w:rFonts w:ascii="Times New Roman" w:hAnsi="Times New Roman"/>
          <w:color w:val="000000"/>
          <w:lang w:val="en-US"/>
        </w:rPr>
        <w:t>VI</w:t>
      </w:r>
      <w:r w:rsidRPr="00B556BA">
        <w:rPr>
          <w:rFonts w:ascii="Times New Roman" w:hAnsi="Times New Roman"/>
          <w:color w:val="000000"/>
        </w:rPr>
        <w:t xml:space="preserve"> сессия райсовета народных депутатов ОТ созыва. Особое значение на сессии было обращено на поддержание почина животноводов Черкасской области.</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eastAsia="Arial Unicode MS" w:hAnsi="Times New Roman"/>
          <w:color w:val="000000"/>
        </w:rPr>
      </w:pPr>
      <w:r w:rsidRPr="00B556BA">
        <w:rPr>
          <w:rFonts w:ascii="Times New Roman" w:hAnsi="Times New Roman"/>
          <w:color w:val="000000"/>
        </w:rPr>
        <w:t xml:space="preserve">6 июня 1961 года </w:t>
      </w:r>
      <w:r w:rsidRPr="00B556BA">
        <w:rPr>
          <w:rFonts w:ascii="Times New Roman" w:hAnsi="Times New Roman"/>
          <w:color w:val="000000"/>
          <w:lang w:val="en-US"/>
        </w:rPr>
        <w:t>III</w:t>
      </w:r>
      <w:r w:rsidRPr="00B556BA">
        <w:rPr>
          <w:rFonts w:ascii="Times New Roman" w:hAnsi="Times New Roman"/>
          <w:color w:val="000000"/>
        </w:rPr>
        <w:t xml:space="preserve"> пленум райкома КПСС о участием ру</w:t>
      </w:r>
      <w:r w:rsidRPr="00B556BA">
        <w:rPr>
          <w:rFonts w:ascii="Times New Roman" w:hAnsi="Times New Roman"/>
          <w:color w:val="000000"/>
        </w:rPr>
        <w:softHyphen/>
        <w:t>ководителей и специалистов хозяйств, секретарей партийных организаций, председателей сельсовета, партийно-хозяйствен</w:t>
      </w:r>
      <w:r w:rsidRPr="00B556BA">
        <w:rPr>
          <w:rFonts w:ascii="Times New Roman" w:hAnsi="Times New Roman"/>
          <w:color w:val="000000"/>
        </w:rPr>
        <w:softHyphen/>
        <w:t>ного и профс</w:t>
      </w:r>
      <w:r w:rsidRPr="00B556BA">
        <w:rPr>
          <w:rFonts w:ascii="Times New Roman" w:hAnsi="Times New Roman"/>
          <w:color w:val="000000"/>
        </w:rPr>
        <w:t>о</w:t>
      </w:r>
      <w:r w:rsidRPr="00B556BA">
        <w:rPr>
          <w:rFonts w:ascii="Times New Roman" w:hAnsi="Times New Roman"/>
          <w:color w:val="000000"/>
        </w:rPr>
        <w:t>юзного актива обсудил вопрос «О задачах район</w:t>
      </w:r>
      <w:r w:rsidRPr="00B556BA">
        <w:rPr>
          <w:rFonts w:ascii="Times New Roman" w:hAnsi="Times New Roman"/>
          <w:color w:val="000000"/>
        </w:rPr>
        <w:softHyphen/>
        <w:t>ной партийной организации, вытекающих из пост</w:t>
      </w:r>
      <w:r w:rsidRPr="00B556BA">
        <w:rPr>
          <w:rFonts w:ascii="Times New Roman" w:hAnsi="Times New Roman"/>
          <w:color w:val="000000"/>
        </w:rPr>
        <w:t>а</w:t>
      </w:r>
      <w:r w:rsidRPr="00B556BA">
        <w:rPr>
          <w:rFonts w:ascii="Times New Roman" w:hAnsi="Times New Roman"/>
          <w:color w:val="000000"/>
        </w:rPr>
        <w:t xml:space="preserve">новления ЦК КПСС и Совета Министров СССР «О дополнительных мерах по обеспечению уборки урожая, заготовок сельскохозяйственных продуктов </w:t>
      </w:r>
      <w:r w:rsidRPr="00B556BA">
        <w:rPr>
          <w:rFonts w:ascii="Times New Roman" w:eastAsia="Arial Unicode MS" w:hAnsi="Times New Roman"/>
          <w:bCs/>
          <w:color w:val="000000"/>
        </w:rPr>
        <w:t>и</w:t>
      </w:r>
      <w:r w:rsidRPr="00B556BA">
        <w:rPr>
          <w:rFonts w:ascii="Times New Roman" w:eastAsia="Arial Unicode MS" w:hAnsi="Times New Roman"/>
          <w:b/>
          <w:bCs/>
          <w:color w:val="000000"/>
        </w:rPr>
        <w:t xml:space="preserve"> </w:t>
      </w:r>
      <w:r w:rsidRPr="00B556BA">
        <w:rPr>
          <w:rFonts w:ascii="Times New Roman" w:eastAsia="Arial Unicode MS" w:hAnsi="Times New Roman"/>
          <w:color w:val="000000"/>
        </w:rPr>
        <w:t>кормов в 1981 году и успешного проведения зи</w:t>
      </w:r>
      <w:r w:rsidRPr="00B556BA">
        <w:rPr>
          <w:rFonts w:ascii="Times New Roman" w:eastAsia="Arial Unicode MS" w:hAnsi="Times New Roman"/>
          <w:color w:val="000000"/>
        </w:rPr>
        <w:softHyphen/>
        <w:t>мовки скота в период 1981-1982 года» (д</w:t>
      </w:r>
      <w:r w:rsidR="00A857E4">
        <w:rPr>
          <w:rFonts w:ascii="Times New Roman" w:eastAsia="Arial Unicode MS" w:hAnsi="Times New Roman"/>
          <w:color w:val="000000"/>
        </w:rPr>
        <w:t>окладчик первый сек</w:t>
      </w:r>
      <w:r w:rsidR="00A857E4">
        <w:rPr>
          <w:rFonts w:ascii="Times New Roman" w:eastAsia="Arial Unicode MS" w:hAnsi="Times New Roman"/>
          <w:color w:val="000000"/>
        </w:rPr>
        <w:softHyphen/>
        <w:t>ретарь РК КП</w:t>
      </w:r>
      <w:r w:rsidRPr="00B556BA">
        <w:rPr>
          <w:rFonts w:ascii="Times New Roman" w:eastAsia="Arial Unicode MS" w:hAnsi="Times New Roman"/>
          <w:color w:val="000000"/>
        </w:rPr>
        <w:t>СС Глушак В.К.). С информацией о ходе выполне</w:t>
      </w:r>
      <w:r w:rsidRPr="00B556BA">
        <w:rPr>
          <w:rFonts w:ascii="Times New Roman" w:eastAsia="Arial Unicode MS" w:hAnsi="Times New Roman"/>
          <w:color w:val="000000"/>
        </w:rPr>
        <w:softHyphen/>
        <w:t>ния постановления ЦК КПСС от 2 августа 1979 года «Об улуч</w:t>
      </w:r>
      <w:r w:rsidRPr="00B556BA">
        <w:rPr>
          <w:rFonts w:ascii="Times New Roman" w:eastAsia="Arial Unicode MS" w:hAnsi="Times New Roman"/>
          <w:color w:val="000000"/>
        </w:rPr>
        <w:softHyphen/>
        <w:t>шении работы, по охране правопорядка и усиления борьбы о правонарушениями» выступил секретарь РК КПСС Рябцев Н.Г.</w:t>
      </w:r>
      <w:r w:rsidRPr="00B556BA">
        <w:rPr>
          <w:rFonts w:ascii="Times New Roman" w:eastAsia="Arial Unicode MS" w:hAnsi="Times New Roman"/>
          <w:color w:val="000000"/>
          <w:vertAlign w:val="superscript"/>
        </w:rPr>
        <w:t>2</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vertAlign w:val="superscript"/>
        </w:rPr>
      </w:pPr>
      <w:r w:rsidRPr="00B556BA">
        <w:rPr>
          <w:rFonts w:ascii="Times New Roman" w:hAnsi="Times New Roman"/>
          <w:color w:val="000000"/>
        </w:rPr>
        <w:t xml:space="preserve">К концу июня 1981 года вся уборочная техника к жатве была готова. </w:t>
      </w:r>
      <w:r w:rsidRPr="00B556BA">
        <w:rPr>
          <w:rFonts w:ascii="Times New Roman" w:hAnsi="Times New Roman"/>
          <w:bCs/>
          <w:color w:val="000000"/>
        </w:rPr>
        <w:t xml:space="preserve">24 </w:t>
      </w:r>
      <w:r w:rsidRPr="00B556BA">
        <w:rPr>
          <w:rFonts w:ascii="Times New Roman" w:hAnsi="Times New Roman"/>
          <w:color w:val="000000"/>
        </w:rPr>
        <w:t>июня участники встречи трудовых династий, семейных агрегатов, комсомольско-молодежных и ученических уборочных звеньев обратились ко всем механизаторам района-с призывом за 10 рабочих дней завершить уборку хлебов и намолотить 250 тысяч тонн зерна и продать его государству 120 тысяч тонн.</w:t>
      </w:r>
      <w:r w:rsidRPr="00B556BA">
        <w:rPr>
          <w:rFonts w:ascii="Times New Roman" w:hAnsi="Times New Roman"/>
          <w:color w:val="000000"/>
          <w:vertAlign w:val="superscript"/>
        </w:rPr>
        <w:t>3</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1. Газета «Колос», I981 г., 4 июля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lastRenderedPageBreak/>
        <w:t xml:space="preserve">2. Газета «Колос»,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8 июля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3. Газета «Колос», </w:t>
      </w:r>
      <w:smartTag w:uri="urn:schemas-microsoft-com:office:smarttags" w:element="metricconverter">
        <w:smartTagPr>
          <w:attr w:name="ProductID" w:val="1881 г"/>
        </w:smartTagPr>
        <w:r w:rsidRPr="00B556BA">
          <w:rPr>
            <w:rFonts w:ascii="Times New Roman" w:hAnsi="Times New Roman"/>
            <w:color w:val="000000"/>
          </w:rPr>
          <w:t>1881 г</w:t>
        </w:r>
      </w:smartTag>
      <w:r w:rsidRPr="00B556BA">
        <w:rPr>
          <w:rFonts w:ascii="Times New Roman" w:hAnsi="Times New Roman"/>
          <w:color w:val="000000"/>
        </w:rPr>
        <w:t xml:space="preserve">., </w:t>
      </w:r>
      <w:r w:rsidRPr="00B556BA">
        <w:rPr>
          <w:rFonts w:ascii="Times New Roman" w:hAnsi="Times New Roman"/>
          <w:iCs/>
          <w:color w:val="000000"/>
        </w:rPr>
        <w:t xml:space="preserve">№ </w:t>
      </w:r>
      <w:r w:rsidRPr="00B556BA">
        <w:rPr>
          <w:rFonts w:ascii="Times New Roman" w:hAnsi="Times New Roman"/>
          <w:color w:val="000000"/>
        </w:rPr>
        <w:t>38 76.</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Первыми, 24 июля 1981 года, закончили в районе  на площади </w:t>
      </w:r>
      <w:smartTag w:uri="urn:schemas-microsoft-com:office:smarttags" w:element="metricconverter">
        <w:smartTagPr>
          <w:attr w:name="ProductID" w:val="7738 га"/>
        </w:smartTagPr>
        <w:r w:rsidRPr="00B556BA">
          <w:rPr>
            <w:rFonts w:ascii="Times New Roman" w:hAnsi="Times New Roman"/>
            <w:color w:val="000000"/>
          </w:rPr>
          <w:t>7738 га</w:t>
        </w:r>
      </w:smartTag>
      <w:r w:rsidRPr="00B556BA">
        <w:rPr>
          <w:rFonts w:ascii="Times New Roman" w:hAnsi="Times New Roman"/>
          <w:color w:val="000000"/>
        </w:rPr>
        <w:t xml:space="preserve">  уборку хлебов труженики колхоза «Путь Ленина» (председатель колхоза Архипов А.В., секретарь партко</w:t>
      </w:r>
      <w:r w:rsidRPr="00B556BA">
        <w:rPr>
          <w:rFonts w:ascii="Times New Roman" w:hAnsi="Times New Roman"/>
          <w:color w:val="000000"/>
        </w:rPr>
        <w:softHyphen/>
        <w:t>ма Козаренко В.И.).  Раньше всех в хозяйстве с этой работой справились механизаторы уборочно-транспортного ко</w:t>
      </w:r>
      <w:r w:rsidRPr="00B556BA">
        <w:rPr>
          <w:rFonts w:ascii="Times New Roman" w:hAnsi="Times New Roman"/>
          <w:color w:val="000000"/>
        </w:rPr>
        <w:t>м</w:t>
      </w:r>
      <w:r w:rsidRPr="00B556BA">
        <w:rPr>
          <w:rFonts w:ascii="Times New Roman" w:hAnsi="Times New Roman"/>
          <w:color w:val="000000"/>
        </w:rPr>
        <w:t>плекса № 3, где начальником был Ботов В.В., парторгом Савченко П.П. На уборке хлебов отлич</w:t>
      </w:r>
      <w:r w:rsidRPr="00B556BA">
        <w:rPr>
          <w:rFonts w:ascii="Times New Roman" w:hAnsi="Times New Roman"/>
          <w:color w:val="000000"/>
        </w:rPr>
        <w:t>и</w:t>
      </w:r>
      <w:r w:rsidRPr="00B556BA">
        <w:rPr>
          <w:rFonts w:ascii="Times New Roman" w:hAnsi="Times New Roman"/>
          <w:color w:val="000000"/>
        </w:rPr>
        <w:t>лось звено Героя Социалисти</w:t>
      </w:r>
      <w:r w:rsidRPr="00B556BA">
        <w:rPr>
          <w:rFonts w:ascii="Times New Roman" w:hAnsi="Times New Roman"/>
          <w:color w:val="000000"/>
        </w:rPr>
        <w:softHyphen/>
        <w:t>ческого Труда,  лауреата Государственной премии СССР, кан</w:t>
      </w:r>
      <w:r w:rsidRPr="00B556BA">
        <w:rPr>
          <w:rFonts w:ascii="Times New Roman" w:hAnsi="Times New Roman"/>
          <w:color w:val="000000"/>
        </w:rPr>
        <w:softHyphen/>
        <w:t>дидата в члены ЦК КПСС Н.В. Переверзевой, которое выдало из бункеров четырех комбайнов «Колос» более 40 тысяч центне</w:t>
      </w:r>
      <w:r w:rsidRPr="00B556BA">
        <w:rPr>
          <w:rFonts w:ascii="Times New Roman" w:hAnsi="Times New Roman"/>
          <w:color w:val="000000"/>
        </w:rPr>
        <w:softHyphen/>
        <w:t>ров зерна. Высоких показателей добились, так ж уборочно-транспортные звенья А.Н. Страхова, И.Е. Меркулова, школьное уборочное звено Виктора Егурнева.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Первыми в </w:t>
      </w:r>
      <w:r w:rsidR="00A857E4">
        <w:rPr>
          <w:rFonts w:ascii="Times New Roman" w:hAnsi="Times New Roman"/>
          <w:color w:val="000000"/>
        </w:rPr>
        <w:t>районе выполнили план продажи зе</w:t>
      </w:r>
      <w:r w:rsidRPr="00B556BA">
        <w:rPr>
          <w:rFonts w:ascii="Times New Roman" w:hAnsi="Times New Roman"/>
          <w:color w:val="000000"/>
        </w:rPr>
        <w:t>рна госу</w:t>
      </w:r>
      <w:r w:rsidRPr="00B556BA">
        <w:rPr>
          <w:rFonts w:ascii="Times New Roman" w:hAnsi="Times New Roman"/>
          <w:color w:val="000000"/>
        </w:rPr>
        <w:softHyphen/>
        <w:t>дарству хлеборобы колхозов «Родина»  - (председатель. Тутов В.М. секретарь парткома Мараков А.М.) и им. Первого Мая (председатель С</w:t>
      </w:r>
      <w:r w:rsidRPr="00B556BA">
        <w:rPr>
          <w:rFonts w:ascii="Times New Roman" w:hAnsi="Times New Roman"/>
          <w:color w:val="000000"/>
        </w:rPr>
        <w:t>е</w:t>
      </w:r>
      <w:r w:rsidRPr="00B556BA">
        <w:rPr>
          <w:rFonts w:ascii="Times New Roman" w:hAnsi="Times New Roman"/>
          <w:color w:val="000000"/>
        </w:rPr>
        <w:t xml:space="preserve">лин П.Т., секретарь парткома- Кондабаров </w:t>
      </w:r>
      <w:r w:rsidRPr="00B556BA">
        <w:rPr>
          <w:rFonts w:ascii="Times New Roman" w:hAnsi="Times New Roman"/>
          <w:color w:val="000000"/>
          <w:lang w:val="en-US"/>
        </w:rPr>
        <w:t>A</w:t>
      </w:r>
      <w:r w:rsidRPr="00B556BA">
        <w:rPr>
          <w:rFonts w:ascii="Times New Roman" w:hAnsi="Times New Roman"/>
          <w:color w:val="000000"/>
        </w:rPr>
        <w:t>.</w:t>
      </w:r>
      <w:r w:rsidR="00A857E4">
        <w:rPr>
          <w:rFonts w:ascii="Times New Roman" w:hAnsi="Times New Roman"/>
          <w:color w:val="000000"/>
        </w:rPr>
        <w:t>И.). Богородицкие земледельцы сда</w:t>
      </w:r>
      <w:r w:rsidRPr="00B556BA">
        <w:rPr>
          <w:rFonts w:ascii="Times New Roman" w:hAnsi="Times New Roman"/>
          <w:color w:val="000000"/>
        </w:rPr>
        <w:t>ли на элеватор 14998 тонн зер</w:t>
      </w:r>
      <w:r w:rsidRPr="00B556BA">
        <w:rPr>
          <w:rFonts w:ascii="Times New Roman" w:hAnsi="Times New Roman"/>
          <w:color w:val="000000"/>
        </w:rPr>
        <w:softHyphen/>
        <w:t xml:space="preserve">на при плане 14800, их соседи первомайцы засыпали в </w:t>
      </w:r>
      <w:r w:rsidR="00A857E4">
        <w:rPr>
          <w:rFonts w:ascii="Times New Roman" w:hAnsi="Times New Roman"/>
          <w:color w:val="000000"/>
        </w:rPr>
        <w:t>закрома государства - 13498 тонн</w:t>
      </w:r>
      <w:r w:rsidRPr="00B556BA">
        <w:rPr>
          <w:rFonts w:ascii="Times New Roman" w:hAnsi="Times New Roman"/>
          <w:color w:val="000000"/>
        </w:rPr>
        <w:t xml:space="preserve"> зерна при плане 13100 тонн.</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телеграмме обкому партии и облисполкому первый сек</w:t>
      </w:r>
      <w:r w:rsidRPr="00B556BA">
        <w:rPr>
          <w:rFonts w:ascii="Times New Roman" w:hAnsi="Times New Roman"/>
          <w:color w:val="000000"/>
        </w:rPr>
        <w:softHyphen/>
        <w:t>ретарь райкома КПСС Глушак В.И. и председатель райисполкома Сарачев Н.Е, доложили, что труженики района, претворяя  в жизнь р</w:t>
      </w:r>
      <w:r w:rsidRPr="00B556BA">
        <w:rPr>
          <w:rFonts w:ascii="Times New Roman" w:hAnsi="Times New Roman"/>
          <w:color w:val="000000"/>
        </w:rPr>
        <w:t>е</w:t>
      </w:r>
      <w:r w:rsidRPr="00B556BA">
        <w:rPr>
          <w:rFonts w:ascii="Times New Roman" w:hAnsi="Times New Roman"/>
          <w:color w:val="000000"/>
        </w:rPr>
        <w:t xml:space="preserve">шения </w:t>
      </w:r>
      <w:r w:rsidRPr="00B556BA">
        <w:rPr>
          <w:rFonts w:ascii="Times New Roman" w:hAnsi="Times New Roman"/>
          <w:color w:val="000000"/>
          <w:lang w:val="en-US"/>
        </w:rPr>
        <w:t>XXVI</w:t>
      </w:r>
      <w:r w:rsidRPr="00B556BA">
        <w:rPr>
          <w:rFonts w:ascii="Times New Roman" w:hAnsi="Times New Roman"/>
          <w:color w:val="000000"/>
        </w:rPr>
        <w:t xml:space="preserve"> съезда КПСС, в сложных погодных условиях выполнили народнохозяйственный план первого года одиннадцатой пятилетки по продаже зерна, засыпав в закрома Родины </w:t>
      </w:r>
      <w:r w:rsidRPr="00B556BA">
        <w:rPr>
          <w:rFonts w:ascii="Times New Roman" w:hAnsi="Times New Roman"/>
          <w:iCs/>
          <w:color w:val="000000"/>
        </w:rPr>
        <w:t>20 тыс. тон</w:t>
      </w:r>
      <w:r w:rsidRPr="00B556BA">
        <w:rPr>
          <w:rFonts w:ascii="Times New Roman" w:hAnsi="Times New Roman"/>
          <w:b/>
          <w:bCs/>
          <w:color w:val="000000"/>
        </w:rPr>
        <w:t xml:space="preserve"> </w:t>
      </w:r>
      <w:r w:rsidRPr="00B556BA">
        <w:rPr>
          <w:rFonts w:ascii="Times New Roman" w:hAnsi="Times New Roman"/>
          <w:color w:val="000000"/>
        </w:rPr>
        <w:t>хл</w:t>
      </w:r>
      <w:r w:rsidRPr="00B556BA">
        <w:rPr>
          <w:rFonts w:ascii="Times New Roman" w:hAnsi="Times New Roman"/>
          <w:color w:val="000000"/>
        </w:rPr>
        <w:t>е</w:t>
      </w:r>
      <w:r w:rsidRPr="00B556BA">
        <w:rPr>
          <w:rFonts w:ascii="Times New Roman" w:hAnsi="Times New Roman"/>
          <w:color w:val="000000"/>
        </w:rPr>
        <w:t>ба. Наибольший вклад в хлебосдачу внесли труженики колхозов «Заря», им. Первого мая, им. Кир</w:t>
      </w:r>
      <w:r w:rsidRPr="00B556BA">
        <w:rPr>
          <w:rFonts w:ascii="Times New Roman" w:hAnsi="Times New Roman"/>
          <w:color w:val="000000"/>
        </w:rPr>
        <w:t>о</w:t>
      </w:r>
      <w:r w:rsidRPr="00B556BA">
        <w:rPr>
          <w:rFonts w:ascii="Times New Roman" w:hAnsi="Times New Roman"/>
          <w:color w:val="000000"/>
        </w:rPr>
        <w:t>ва,  «Родина», «Заветы Ильича», им. Жданова. В ответной телеграмме обком КПСС поздравил Пе</w:t>
      </w:r>
      <w:r w:rsidRPr="00B556BA">
        <w:rPr>
          <w:rFonts w:ascii="Times New Roman" w:hAnsi="Times New Roman"/>
          <w:color w:val="000000"/>
        </w:rPr>
        <w:t>с</w:t>
      </w:r>
      <w:r w:rsidRPr="00B556BA">
        <w:rPr>
          <w:rFonts w:ascii="Times New Roman" w:hAnsi="Times New Roman"/>
          <w:color w:val="000000"/>
        </w:rPr>
        <w:t>чанокопцев с успехами в труд</w:t>
      </w:r>
      <w:r w:rsidR="00A857E4">
        <w:rPr>
          <w:rFonts w:ascii="Times New Roman" w:hAnsi="Times New Roman"/>
          <w:color w:val="000000"/>
        </w:rPr>
        <w:t>е,</w:t>
      </w:r>
      <w:r w:rsidRPr="00B556BA">
        <w:rPr>
          <w:rFonts w:ascii="Times New Roman" w:hAnsi="Times New Roman"/>
          <w:color w:val="000000"/>
        </w:rPr>
        <w:t xml:space="preserve"> пожелал им крепкого здоровья.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За успехи в организаторской и массово-политической работе на уборке хлебов и получения выс</w:t>
      </w:r>
      <w:r w:rsidRPr="00B556BA">
        <w:rPr>
          <w:rFonts w:ascii="Times New Roman" w:hAnsi="Times New Roman"/>
          <w:color w:val="000000"/>
        </w:rPr>
        <w:t>о</w:t>
      </w:r>
      <w:r w:rsidRPr="00B556BA">
        <w:rPr>
          <w:rFonts w:ascii="Times New Roman" w:hAnsi="Times New Roman"/>
          <w:color w:val="000000"/>
        </w:rPr>
        <w:t>ких урожаев большая группа песчанокопских хлеборобов была награждена Почетными грамотами обкома КПСС, облисполкома, облсовпрофа и обкома ВЛКСМ. Среди них главные агрономы Мак</w:t>
      </w:r>
      <w:r w:rsidRPr="00B556BA">
        <w:rPr>
          <w:rFonts w:ascii="Times New Roman" w:hAnsi="Times New Roman"/>
          <w:color w:val="000000"/>
        </w:rPr>
        <w:t>у</w:t>
      </w:r>
      <w:r w:rsidRPr="00B556BA">
        <w:rPr>
          <w:rFonts w:ascii="Times New Roman" w:hAnsi="Times New Roman"/>
          <w:color w:val="000000"/>
        </w:rPr>
        <w:t>рин И.Т. (колхоз «Заветы Ильича») и Матершева А.Д. (колхоз им. Первого Мая), бри</w:t>
      </w:r>
      <w:r w:rsidRPr="00B556BA">
        <w:rPr>
          <w:rFonts w:ascii="Times New Roman" w:hAnsi="Times New Roman"/>
          <w:color w:val="000000"/>
        </w:rPr>
        <w:softHyphen/>
        <w:t>гадиры бригад Марква В.К.. (колхоз "Родина"), Слабунов В.П. (колхоз им. Кирова), Погорельцев В.С. (колхоз «З</w:t>
      </w:r>
      <w:r w:rsidRPr="00B556BA">
        <w:rPr>
          <w:rFonts w:ascii="Times New Roman" w:hAnsi="Times New Roman"/>
          <w:color w:val="000000"/>
        </w:rPr>
        <w:t>а</w:t>
      </w:r>
      <w:r w:rsidRPr="00B556BA">
        <w:rPr>
          <w:rFonts w:ascii="Times New Roman" w:hAnsi="Times New Roman"/>
          <w:color w:val="000000"/>
        </w:rPr>
        <w:t>веты Ильича») Пащенко А.И. (колхоз им. Жданова), звеньевые уборочно-транспортных звеньев Бондаренко А.Д, (колхоз им. Кирова), Лохманов В.М.  (колхоз «Заветы Ильича»), Лыков Л.Л. (ко</w:t>
      </w:r>
      <w:r w:rsidRPr="00B556BA">
        <w:rPr>
          <w:rFonts w:ascii="Times New Roman" w:hAnsi="Times New Roman"/>
          <w:color w:val="000000"/>
        </w:rPr>
        <w:t>л</w:t>
      </w:r>
      <w:r w:rsidRPr="00B556BA">
        <w:rPr>
          <w:rFonts w:ascii="Times New Roman" w:hAnsi="Times New Roman"/>
          <w:color w:val="000000"/>
        </w:rPr>
        <w:t>хоз «Рассвет»), механизаторы Гребенников Н.Е.Черненко В.А. (колхоз им. Жданова), Бондарев Н.А., Критинин Д.Н. (колхоз «Родина») и др.</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Наилучших результатов добился колхоз «Заветы Ильича». Здесь было собрано по 29,5 центнеров зерна с каждого из </w:t>
      </w:r>
      <w:smartTag w:uri="urn:schemas-microsoft-com:office:smarttags" w:element="metricconverter">
        <w:smartTagPr>
          <w:attr w:name="ProductID" w:val="4348 га"/>
        </w:smartTagPr>
        <w:r w:rsidRPr="00B556BA">
          <w:rPr>
            <w:rFonts w:ascii="Times New Roman" w:hAnsi="Times New Roman"/>
            <w:color w:val="000000"/>
          </w:rPr>
          <w:t>4348 га</w:t>
        </w:r>
      </w:smartTag>
      <w:r w:rsidRPr="00B556BA">
        <w:rPr>
          <w:rFonts w:ascii="Times New Roman" w:hAnsi="Times New Roman"/>
          <w:color w:val="000000"/>
        </w:rPr>
        <w:t>, а зерна продано 6661 тонн, что составляло 100 %  плана.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В колхозе им. Первого Мая получено было 29 центнеров, с гектара на площади </w:t>
      </w:r>
      <w:smartTag w:uri="urn:schemas-microsoft-com:office:smarttags" w:element="metricconverter">
        <w:smartTagPr>
          <w:attr w:name="ProductID" w:val="8403 га"/>
        </w:smartTagPr>
        <w:r w:rsidRPr="00B556BA">
          <w:rPr>
            <w:rFonts w:ascii="Times New Roman" w:hAnsi="Times New Roman"/>
            <w:color w:val="000000"/>
          </w:rPr>
          <w:t>8403 га</w:t>
        </w:r>
      </w:smartTag>
      <w:r w:rsidRPr="00B556BA">
        <w:rPr>
          <w:rFonts w:ascii="Times New Roman" w:hAnsi="Times New Roman"/>
          <w:color w:val="000000"/>
        </w:rPr>
        <w:t>. Госуда</w:t>
      </w:r>
      <w:r w:rsidRPr="00B556BA">
        <w:rPr>
          <w:rFonts w:ascii="Times New Roman" w:hAnsi="Times New Roman"/>
          <w:color w:val="000000"/>
        </w:rPr>
        <w:t>р</w:t>
      </w:r>
      <w:r w:rsidRPr="00B556BA">
        <w:rPr>
          <w:rFonts w:ascii="Times New Roman" w:hAnsi="Times New Roman"/>
          <w:color w:val="000000"/>
        </w:rPr>
        <w:t>ству сдано всего 14293 тон</w:t>
      </w:r>
      <w:r w:rsidRPr="00B556BA">
        <w:rPr>
          <w:rFonts w:ascii="Times New Roman" w:hAnsi="Times New Roman"/>
          <w:color w:val="000000"/>
        </w:rPr>
        <w:softHyphen/>
        <w:t xml:space="preserve">ны зерна или 109% плана. По 28,6 центнера зерна с гектара с. площади </w:t>
      </w:r>
      <w:smartTag w:uri="urn:schemas-microsoft-com:office:smarttags" w:element="metricconverter">
        <w:smartTagPr>
          <w:attr w:name="ProductID" w:val="9298 га"/>
        </w:smartTagPr>
        <w:r w:rsidRPr="00B556BA">
          <w:rPr>
            <w:rFonts w:ascii="Times New Roman" w:hAnsi="Times New Roman"/>
            <w:color w:val="000000"/>
          </w:rPr>
          <w:t>9298 га</w:t>
        </w:r>
      </w:smartTag>
      <w:r w:rsidRPr="00B556BA">
        <w:rPr>
          <w:rFonts w:ascii="Times New Roman" w:hAnsi="Times New Roman"/>
          <w:color w:val="000000"/>
        </w:rPr>
        <w:t xml:space="preserve"> было получено в колхозе «Родина». Это хозяйство продало государству всего 15836 тонн зерна или 107% плана.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бригаде № I колхоза «Родина» (бригадир В.К. Морква) по</w:t>
      </w:r>
      <w:r w:rsidRPr="00B556BA">
        <w:rPr>
          <w:rFonts w:ascii="Times New Roman" w:hAnsi="Times New Roman"/>
          <w:color w:val="000000"/>
        </w:rPr>
        <w:softHyphen/>
        <w:t xml:space="preserve">лучено в 1981 году по 34,4 центнера зерна с каждого из </w:t>
      </w:r>
      <w:smartTag w:uri="urn:schemas-microsoft-com:office:smarttags" w:element="metricconverter">
        <w:smartTagPr>
          <w:attr w:name="ProductID" w:val="1549 га"/>
        </w:smartTagPr>
        <w:r w:rsidRPr="00B556BA">
          <w:rPr>
            <w:rFonts w:ascii="Times New Roman" w:hAnsi="Times New Roman"/>
            <w:color w:val="000000"/>
          </w:rPr>
          <w:t>1549 га</w:t>
        </w:r>
      </w:smartTag>
      <w:r w:rsidRPr="00B556BA">
        <w:rPr>
          <w:rFonts w:ascii="Times New Roman" w:hAnsi="Times New Roman"/>
          <w:color w:val="000000"/>
        </w:rPr>
        <w:t xml:space="preserve"> - в бригаде №</w:t>
      </w:r>
      <w:r w:rsidRPr="00B556BA">
        <w:rPr>
          <w:rFonts w:ascii="Times New Roman" w:hAnsi="Times New Roman"/>
          <w:i/>
          <w:iCs/>
          <w:color w:val="000000"/>
        </w:rPr>
        <w:t xml:space="preserve"> </w:t>
      </w:r>
      <w:r w:rsidRPr="00B556BA">
        <w:rPr>
          <w:rFonts w:ascii="Times New Roman" w:hAnsi="Times New Roman"/>
          <w:color w:val="000000"/>
        </w:rPr>
        <w:t xml:space="preserve">3 колхоза «Заветы Ильича» (бригадир Погорельцев </w:t>
      </w:r>
      <w:r w:rsidRPr="00B556BA">
        <w:rPr>
          <w:rFonts w:ascii="Times New Roman" w:hAnsi="Times New Roman"/>
          <w:color w:val="000000"/>
          <w:lang w:val="en-US"/>
        </w:rPr>
        <w:t>B</w:t>
      </w:r>
      <w:r w:rsidRPr="00B556BA">
        <w:rPr>
          <w:rFonts w:ascii="Times New Roman" w:hAnsi="Times New Roman"/>
          <w:color w:val="000000"/>
        </w:rPr>
        <w:t>.</w:t>
      </w:r>
      <w:r w:rsidRPr="00B556BA">
        <w:rPr>
          <w:rFonts w:ascii="Times New Roman" w:hAnsi="Times New Roman"/>
          <w:color w:val="000000"/>
          <w:lang w:val="en-US"/>
        </w:rPr>
        <w:t>C</w:t>
      </w:r>
      <w:r w:rsidRPr="00B556BA">
        <w:rPr>
          <w:rFonts w:ascii="Times New Roman" w:hAnsi="Times New Roman"/>
          <w:color w:val="000000"/>
        </w:rPr>
        <w:t>.) - 34,4 центнера - с гектара.</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 сентября 1981 года сессия райсовета народных депута</w:t>
      </w:r>
      <w:r w:rsidRPr="00B556BA">
        <w:rPr>
          <w:rFonts w:ascii="Times New Roman" w:hAnsi="Times New Roman"/>
          <w:color w:val="000000"/>
        </w:rPr>
        <w:softHyphen/>
        <w:t>тов заслушала отчет о работе райисполк</w:t>
      </w:r>
      <w:r w:rsidRPr="00B556BA">
        <w:rPr>
          <w:rFonts w:ascii="Times New Roman" w:hAnsi="Times New Roman"/>
          <w:color w:val="000000"/>
        </w:rPr>
        <w:t>о</w:t>
      </w:r>
      <w:r w:rsidRPr="00B556BA">
        <w:rPr>
          <w:rFonts w:ascii="Times New Roman" w:hAnsi="Times New Roman"/>
          <w:color w:val="000000"/>
        </w:rPr>
        <w:t>ма за 1981 год (док</w:t>
      </w:r>
      <w:r w:rsidRPr="00B556BA">
        <w:rPr>
          <w:rFonts w:ascii="Times New Roman" w:hAnsi="Times New Roman"/>
          <w:color w:val="000000"/>
        </w:rPr>
        <w:softHyphen/>
        <w:t>ладчик председатель райисполкома Сарачев Н.Е.). Сессия отме</w:t>
      </w:r>
      <w:r w:rsidRPr="00B556BA">
        <w:rPr>
          <w:rFonts w:ascii="Times New Roman" w:hAnsi="Times New Roman"/>
          <w:color w:val="000000"/>
        </w:rPr>
        <w:softHyphen/>
        <w:t>тила положител</w:t>
      </w:r>
      <w:r w:rsidRPr="00B556BA">
        <w:rPr>
          <w:rFonts w:ascii="Times New Roman" w:hAnsi="Times New Roman"/>
          <w:color w:val="000000"/>
        </w:rPr>
        <w:t>ь</w:t>
      </w:r>
      <w:r w:rsidRPr="00B556BA">
        <w:rPr>
          <w:rFonts w:ascii="Times New Roman" w:hAnsi="Times New Roman"/>
          <w:color w:val="000000"/>
        </w:rPr>
        <w:t>ные результаты в работе хлеборобов района и слабую работу предприятий, сферы битового обсл</w:t>
      </w:r>
      <w:r w:rsidRPr="00B556BA">
        <w:rPr>
          <w:rFonts w:ascii="Times New Roman" w:hAnsi="Times New Roman"/>
          <w:color w:val="000000"/>
        </w:rPr>
        <w:t>у</w:t>
      </w:r>
      <w:r w:rsidRPr="00B556BA">
        <w:rPr>
          <w:rFonts w:ascii="Times New Roman" w:hAnsi="Times New Roman"/>
          <w:color w:val="000000"/>
        </w:rPr>
        <w:t>живания района, особенно торговли. Депутаты приняли решение на исправление  недостатков в р</w:t>
      </w:r>
      <w:r w:rsidRPr="00B556BA">
        <w:rPr>
          <w:rFonts w:ascii="Times New Roman" w:hAnsi="Times New Roman"/>
          <w:color w:val="000000"/>
        </w:rPr>
        <w:t>а</w:t>
      </w:r>
      <w:r w:rsidRPr="00B556BA">
        <w:rPr>
          <w:rFonts w:ascii="Times New Roman" w:hAnsi="Times New Roman"/>
          <w:color w:val="000000"/>
        </w:rPr>
        <w:t>боте.</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ответ на решения ноябрьского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Пленума ЦК КПСС в районе началось движение за сво</w:t>
      </w:r>
      <w:r w:rsidRPr="00B556BA">
        <w:rPr>
          <w:rFonts w:ascii="Times New Roman" w:hAnsi="Times New Roman"/>
          <w:color w:val="000000"/>
        </w:rPr>
        <w:t>е</w:t>
      </w:r>
      <w:r w:rsidRPr="00B556BA">
        <w:rPr>
          <w:rFonts w:ascii="Times New Roman" w:hAnsi="Times New Roman"/>
          <w:color w:val="000000"/>
        </w:rPr>
        <w:t>временную и высококачествен</w:t>
      </w:r>
      <w:r w:rsidRPr="00B556BA">
        <w:rPr>
          <w:rFonts w:ascii="Times New Roman" w:hAnsi="Times New Roman"/>
          <w:color w:val="000000"/>
        </w:rPr>
        <w:softHyphen/>
        <w:t>ную подготовку сельскохозяйственной техники, к полевым работам 1982 года. Запевалами этого соревнования были механизаторы колхоза «Рассвет». Их поддержали ждановские механизаторы.</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5 декабря 1981 года пятый пленум райкома КПСС обсудил вопрос «Итоги ноябрьского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Пленума ЦК КПСС и задачи районной партийной организации, вытекающие из речи Генераль</w:t>
      </w:r>
      <w:r w:rsidRPr="00B556BA">
        <w:rPr>
          <w:rFonts w:ascii="Times New Roman" w:hAnsi="Times New Roman"/>
          <w:color w:val="000000"/>
        </w:rPr>
        <w:softHyphen/>
        <w:t>ного секретаря ЦК КПСС товарища Л.И.Брежнева на Пленуме». Пленум райкома КПСС обратил вним</w:t>
      </w:r>
      <w:r w:rsidRPr="00B556BA">
        <w:rPr>
          <w:rFonts w:ascii="Times New Roman" w:hAnsi="Times New Roman"/>
          <w:color w:val="000000"/>
        </w:rPr>
        <w:t>а</w:t>
      </w:r>
      <w:r w:rsidRPr="00B556BA">
        <w:rPr>
          <w:rFonts w:ascii="Times New Roman" w:hAnsi="Times New Roman"/>
          <w:color w:val="000000"/>
        </w:rPr>
        <w:t>ние партийные организации и всех руководителей на усиление борьбы за экономию и бережли</w:t>
      </w:r>
      <w:r w:rsidRPr="00B556BA">
        <w:rPr>
          <w:rFonts w:ascii="Times New Roman" w:hAnsi="Times New Roman"/>
          <w:color w:val="000000"/>
        </w:rPr>
        <w:softHyphen/>
        <w:t>вость, укрепление трудовой дисциплины. На этом Пленуме райо</w:t>
      </w:r>
      <w:r w:rsidRPr="00B556BA">
        <w:rPr>
          <w:rFonts w:ascii="Times New Roman" w:hAnsi="Times New Roman"/>
          <w:color w:val="000000"/>
        </w:rPr>
        <w:softHyphen/>
        <w:t>ну было вручено переходящее Красное Знамя обкома КПСС, облис</w:t>
      </w:r>
      <w:r w:rsidRPr="00B556BA">
        <w:rPr>
          <w:rFonts w:ascii="Times New Roman" w:hAnsi="Times New Roman"/>
          <w:color w:val="000000"/>
        </w:rPr>
        <w:softHyphen/>
        <w:t>полкома, облсовпрофа, обкома ВЛКСМ  за продажу государству 120 т</w:t>
      </w:r>
      <w:r w:rsidRPr="00B556BA">
        <w:rPr>
          <w:rFonts w:ascii="Times New Roman" w:hAnsi="Times New Roman"/>
          <w:color w:val="000000"/>
        </w:rPr>
        <w:t>ы</w:t>
      </w:r>
      <w:r w:rsidRPr="00B556BA">
        <w:rPr>
          <w:rFonts w:ascii="Times New Roman" w:hAnsi="Times New Roman"/>
          <w:color w:val="000000"/>
        </w:rPr>
        <w:t>сяч тонн зерна, а группе передовиков были вручены Почетные грамоты.</w:t>
      </w:r>
      <w:r w:rsidRPr="00B556BA">
        <w:rPr>
          <w:rFonts w:ascii="Times New Roman" w:hAnsi="Times New Roman"/>
          <w:color w:val="000000"/>
          <w:vertAlign w:val="superscript"/>
        </w:rPr>
        <w:t>2</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lastRenderedPageBreak/>
        <w:t xml:space="preserve">1. Газета «Колос»,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август-ноябрь.</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2. Газета «Колос», </w:t>
      </w:r>
      <w:smartTag w:uri="urn:schemas-microsoft-com:office:smarttags" w:element="metricconverter">
        <w:smartTagPr>
          <w:attr w:name="ProductID" w:val="1981 г"/>
        </w:smartTagPr>
        <w:r w:rsidRPr="00B556BA">
          <w:rPr>
            <w:rFonts w:ascii="Times New Roman" w:hAnsi="Times New Roman"/>
            <w:color w:val="000000"/>
          </w:rPr>
          <w:t>1981 г</w:t>
        </w:r>
      </w:smartTag>
      <w:r w:rsidRPr="00B556BA">
        <w:rPr>
          <w:rFonts w:ascii="Times New Roman" w:hAnsi="Times New Roman"/>
          <w:color w:val="000000"/>
        </w:rPr>
        <w:t>., 8 декабря.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Животноводы района, поддержав инициативу кагальничан, спешно вели зимовку скота, начали досрочную сдачу государству продукции животноводства. Первым в районе досрочно справился планами продажи государству животноводческой продукции колхоз «Путь Ленина» (председатель - Архипов А.В., секретарь парткома Дрокин В.А.). Хозяйство сдало на заготовительные пункты: 1018 тонн мяса при плане 920 тонн, 36</w:t>
      </w:r>
      <w:r w:rsidRPr="00B556BA">
        <w:rPr>
          <w:rFonts w:ascii="Times New Roman" w:hAnsi="Times New Roman"/>
          <w:color w:val="000000"/>
          <w:lang w:val="en-US"/>
        </w:rPr>
        <w:t>II</w:t>
      </w:r>
      <w:r w:rsidR="00A857E4">
        <w:rPr>
          <w:rFonts w:ascii="Times New Roman" w:hAnsi="Times New Roman"/>
          <w:color w:val="000000"/>
        </w:rPr>
        <w:t>2 тонн молока при п</w:t>
      </w:r>
      <w:r w:rsidRPr="00B556BA">
        <w:rPr>
          <w:rFonts w:ascii="Times New Roman" w:hAnsi="Times New Roman"/>
          <w:color w:val="000000"/>
        </w:rPr>
        <w:t>лане 3600 тонн, 51,3 тонн шерсти при плане 51 тонна. Колхоз «Восход» (председатель А.Д. Смыков, секретарь парткома С.Н. Даниленко) до</w:t>
      </w:r>
      <w:r w:rsidRPr="00B556BA">
        <w:rPr>
          <w:rFonts w:ascii="Times New Roman" w:hAnsi="Times New Roman"/>
          <w:color w:val="000000"/>
        </w:rPr>
        <w:t>с</w:t>
      </w:r>
      <w:r w:rsidRPr="00B556BA">
        <w:rPr>
          <w:rFonts w:ascii="Times New Roman" w:hAnsi="Times New Roman"/>
          <w:color w:val="000000"/>
        </w:rPr>
        <w:t>рочно, 28 декабря 1991 года, выполнил план продажи мяса, молока. Мяса продано 377 тонн при об</w:t>
      </w:r>
      <w:r w:rsidRPr="00B556BA">
        <w:rPr>
          <w:rFonts w:ascii="Times New Roman" w:hAnsi="Times New Roman"/>
          <w:color w:val="000000"/>
        </w:rPr>
        <w:t>я</w:t>
      </w:r>
      <w:r w:rsidRPr="00B556BA">
        <w:rPr>
          <w:rFonts w:ascii="Times New Roman" w:hAnsi="Times New Roman"/>
          <w:color w:val="000000"/>
        </w:rPr>
        <w:t>зательстве 360 тонн и 1544 тонн молока при, обязательстве 1542 тонны. Еще декабря 1981 года ко</w:t>
      </w:r>
      <w:r w:rsidRPr="00B556BA">
        <w:rPr>
          <w:rFonts w:ascii="Times New Roman" w:hAnsi="Times New Roman"/>
          <w:color w:val="000000"/>
        </w:rPr>
        <w:t>л</w:t>
      </w:r>
      <w:r w:rsidRPr="00B556BA">
        <w:rPr>
          <w:rFonts w:ascii="Times New Roman" w:hAnsi="Times New Roman"/>
          <w:color w:val="000000"/>
        </w:rPr>
        <w:t>хоз им. Первого Мая выполнил план продажи  молока государству. Здесь было его сдано 2849 тонн при плане 2830 тонн.</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В итоге </w:t>
      </w:r>
      <w:r w:rsidRPr="00B556BA">
        <w:rPr>
          <w:rFonts w:ascii="Times New Roman" w:hAnsi="Times New Roman"/>
          <w:color w:val="000000"/>
          <w:lang w:val="en-US"/>
        </w:rPr>
        <w:t>I</w:t>
      </w:r>
      <w:r w:rsidRPr="00B556BA">
        <w:rPr>
          <w:rFonts w:ascii="Times New Roman" w:hAnsi="Times New Roman"/>
          <w:color w:val="000000"/>
        </w:rPr>
        <w:t>98</w:t>
      </w:r>
      <w:r w:rsidRPr="00B556BA">
        <w:rPr>
          <w:rFonts w:ascii="Times New Roman" w:hAnsi="Times New Roman"/>
          <w:color w:val="000000"/>
          <w:lang w:val="en-US"/>
        </w:rPr>
        <w:t>I</w:t>
      </w:r>
      <w:r w:rsidRPr="00B556BA">
        <w:rPr>
          <w:rFonts w:ascii="Times New Roman" w:hAnsi="Times New Roman"/>
          <w:color w:val="000000"/>
        </w:rPr>
        <w:t xml:space="preserve"> года песчанокопцы продали государству 120 тыс. тонн зерна, 26 тысяч тонн молока, 7200 тонн мяса, 13270 тыс. яиц, 411,7 тонны шерсти. Район выполнил все планы по продаже гос</w:t>
      </w:r>
      <w:r w:rsidRPr="00B556BA">
        <w:rPr>
          <w:rFonts w:ascii="Times New Roman" w:hAnsi="Times New Roman"/>
          <w:color w:val="000000"/>
        </w:rPr>
        <w:t>у</w:t>
      </w:r>
      <w:r w:rsidRPr="00B556BA">
        <w:rPr>
          <w:rFonts w:ascii="Times New Roman" w:hAnsi="Times New Roman"/>
          <w:color w:val="000000"/>
        </w:rPr>
        <w:t>дарству продуктов животноводства и обязательство продаже зерна.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Победителем районного соревнования вышел в 1981 году колхоз «Путь Ленина» (председатель Архипов А.В., секретарь парткома Дрокин В.А., пред. профкома Головинов Н.А., секретарь комит</w:t>
      </w:r>
      <w:r w:rsidRPr="00B556BA">
        <w:rPr>
          <w:rFonts w:ascii="Times New Roman" w:hAnsi="Times New Roman"/>
          <w:color w:val="000000"/>
        </w:rPr>
        <w:t>е</w:t>
      </w:r>
      <w:r w:rsidRPr="00B556BA">
        <w:rPr>
          <w:rFonts w:ascii="Times New Roman" w:hAnsi="Times New Roman"/>
          <w:color w:val="000000"/>
        </w:rPr>
        <w:t>та ВЛКСМ Семендяев В.В.), выполнивший годовой план продажи государству по мясу на 133 пр</w:t>
      </w:r>
      <w:r w:rsidRPr="00B556BA">
        <w:rPr>
          <w:rFonts w:ascii="Times New Roman" w:hAnsi="Times New Roman"/>
          <w:color w:val="000000"/>
        </w:rPr>
        <w:t>о</w:t>
      </w:r>
      <w:r w:rsidRPr="00B556BA">
        <w:rPr>
          <w:rFonts w:ascii="Times New Roman" w:hAnsi="Times New Roman"/>
          <w:color w:val="000000"/>
        </w:rPr>
        <w:t>цента, молока - на 105, шерсти - на 101 процент.</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Второе место в соревновании присуждено колхозу «Заветы Ильича» (председатель Рева И.А., се</w:t>
      </w:r>
      <w:r w:rsidRPr="00B556BA">
        <w:rPr>
          <w:rFonts w:ascii="Times New Roman" w:hAnsi="Times New Roman"/>
          <w:color w:val="000000"/>
        </w:rPr>
        <w:t>к</w:t>
      </w:r>
      <w:r w:rsidRPr="00B556BA">
        <w:rPr>
          <w:rFonts w:ascii="Times New Roman" w:hAnsi="Times New Roman"/>
          <w:color w:val="000000"/>
        </w:rPr>
        <w:t>ретарь парткома Лобачев Л.И. пред. профкома Толстой И.А., секретарь комитета ВЛКСМ Новиков Н.С.), Это хозяйство выполнило план продажи государству: мяса на 102 процента, молока - на 106, шерсти - на 113, яиц - на 1105 процентов. Третье место в районе занял колхоз «Заря» (пред</w:t>
      </w:r>
      <w:r w:rsidRPr="00B556BA">
        <w:rPr>
          <w:rFonts w:ascii="Times New Roman" w:hAnsi="Times New Roman"/>
          <w:color w:val="000000"/>
        </w:rPr>
        <w:softHyphen/>
        <w:t>седатель Калюга Г.С., секретарь парткома Халява А.Я., пред. профкома Придворов И.А., секретарь комитета ВЛКСМ Лесной Н.В.), где годовой план продажи государству по мясу выполнен на 103 процента, молока - на 108, шерсти на,109, яиц на 103 процента.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С хорошими показателями завершили 1981 год по продаже продукции животноводства всех видов колхозы им. Жданова  и «Восход». В своем постановлении бюро ЦК КПСС, райисполком, рай</w:t>
      </w:r>
      <w:r w:rsidRPr="00B556BA">
        <w:rPr>
          <w:rFonts w:ascii="Times New Roman" w:hAnsi="Times New Roman"/>
          <w:color w:val="000000"/>
        </w:rPr>
        <w:softHyphen/>
        <w:t>ком профсоюза работников сельского хозяйства и РК ВЛКСМ отме</w:t>
      </w:r>
      <w:r w:rsidRPr="00B556BA">
        <w:rPr>
          <w:rFonts w:ascii="Times New Roman" w:hAnsi="Times New Roman"/>
          <w:color w:val="000000"/>
        </w:rPr>
        <w:softHyphen/>
        <w:t>тили слабую организаторскую работу парткомов и правлений кол</w:t>
      </w:r>
      <w:r w:rsidRPr="00B556BA">
        <w:rPr>
          <w:rFonts w:ascii="Times New Roman" w:hAnsi="Times New Roman"/>
          <w:color w:val="000000"/>
        </w:rPr>
        <w:softHyphen/>
        <w:t>хозов им. Первого Мая (пред. Селин П.Т., секретарь парт</w:t>
      </w:r>
      <w:r w:rsidRPr="00B556BA">
        <w:rPr>
          <w:rFonts w:ascii="Times New Roman" w:hAnsi="Times New Roman"/>
          <w:color w:val="000000"/>
        </w:rPr>
        <w:softHyphen/>
        <w:t>кома Кондаб</w:t>
      </w:r>
      <w:r w:rsidRPr="00B556BA">
        <w:rPr>
          <w:rFonts w:ascii="Times New Roman" w:hAnsi="Times New Roman"/>
          <w:color w:val="000000"/>
        </w:rPr>
        <w:t>а</w:t>
      </w:r>
      <w:r w:rsidRPr="00B556BA">
        <w:rPr>
          <w:rFonts w:ascii="Times New Roman" w:hAnsi="Times New Roman"/>
          <w:color w:val="000000"/>
        </w:rPr>
        <w:t>ров А.И., пред профкома Клименко П.П., секретарь комитета ВЛКСМ Мироненко С.Н.) и колхоза им. Кирова (председа</w:t>
      </w:r>
      <w:r w:rsidRPr="00B556BA">
        <w:rPr>
          <w:rFonts w:ascii="Times New Roman" w:hAnsi="Times New Roman"/>
          <w:color w:val="000000"/>
        </w:rPr>
        <w:softHyphen/>
        <w:t>тель Мазуров В.Н., секретарь парткома Литовкин И.Д., пред, профкома Алт</w:t>
      </w:r>
      <w:r w:rsidRPr="00B556BA">
        <w:rPr>
          <w:rFonts w:ascii="Times New Roman" w:hAnsi="Times New Roman"/>
          <w:color w:val="000000"/>
        </w:rPr>
        <w:t>у</w:t>
      </w:r>
      <w:r w:rsidRPr="00B556BA">
        <w:rPr>
          <w:rFonts w:ascii="Times New Roman" w:hAnsi="Times New Roman"/>
          <w:color w:val="000000"/>
        </w:rPr>
        <w:t xml:space="preserve">хов В.В., секретарь комитета ВЛКСМ Казаков Г.П.), не выполнивших планов продажи государству мяса и шерсти, и колхоза «Родина» (председатель Тутов В.М., секретарь парткома Мараков </w:t>
      </w:r>
      <w:r w:rsidRPr="00B556BA">
        <w:rPr>
          <w:rFonts w:ascii="Times New Roman" w:hAnsi="Times New Roman"/>
          <w:color w:val="000000"/>
          <w:lang w:val="en-US"/>
        </w:rPr>
        <w:t>A</w:t>
      </w:r>
      <w:r w:rsidRPr="00B556BA">
        <w:rPr>
          <w:rFonts w:ascii="Times New Roman" w:hAnsi="Times New Roman"/>
          <w:color w:val="000000"/>
        </w:rPr>
        <w:t>.</w:t>
      </w:r>
      <w:r w:rsidRPr="00B556BA">
        <w:rPr>
          <w:rFonts w:ascii="Times New Roman" w:hAnsi="Times New Roman"/>
          <w:color w:val="000000"/>
          <w:lang w:val="en-US"/>
        </w:rPr>
        <w:t>M</w:t>
      </w:r>
      <w:r w:rsidRPr="00B556BA">
        <w:rPr>
          <w:rFonts w:ascii="Times New Roman" w:hAnsi="Times New Roman"/>
          <w:color w:val="000000"/>
        </w:rPr>
        <w:t>., председатель профкома Подольский В.Й,, секретарь комитета ВЛЖЖ И.А. Рощепко), не выполни</w:t>
      </w:r>
      <w:r w:rsidRPr="00B556BA">
        <w:rPr>
          <w:rFonts w:ascii="Times New Roman" w:hAnsi="Times New Roman"/>
          <w:color w:val="000000"/>
        </w:rPr>
        <w:t>в</w:t>
      </w:r>
      <w:r w:rsidRPr="00B556BA">
        <w:rPr>
          <w:rFonts w:ascii="Times New Roman" w:hAnsi="Times New Roman"/>
          <w:color w:val="000000"/>
        </w:rPr>
        <w:t>шего план продажи го</w:t>
      </w:r>
      <w:r w:rsidRPr="00B556BA">
        <w:rPr>
          <w:rFonts w:ascii="Times New Roman" w:hAnsi="Times New Roman"/>
          <w:color w:val="000000"/>
        </w:rPr>
        <w:softHyphen/>
        <w:t>сударству молока.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Продуктивность животных в 1981 году сложилась так:</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Таблица №</w:t>
      </w:r>
      <w:r w:rsidRPr="00B556BA">
        <w:rPr>
          <w:rFonts w:ascii="Times New Roman" w:hAnsi="Times New Roman"/>
          <w:i/>
          <w:iCs/>
          <w:color w:val="000000"/>
        </w:rPr>
        <w:t xml:space="preserve"> </w:t>
      </w:r>
      <w:r w:rsidRPr="00B556BA">
        <w:rPr>
          <w:rFonts w:ascii="Times New Roman" w:hAnsi="Times New Roman"/>
          <w:color w:val="000000"/>
        </w:rPr>
        <w:t>64</w:t>
      </w:r>
    </w:p>
    <w:tbl>
      <w:tblPr>
        <w:tblStyle w:val="a9"/>
        <w:tblW w:w="0" w:type="auto"/>
        <w:tblLook w:val="01E0"/>
      </w:tblPr>
      <w:tblGrid>
        <w:gridCol w:w="1895"/>
        <w:gridCol w:w="1535"/>
        <w:gridCol w:w="1535"/>
        <w:gridCol w:w="1535"/>
        <w:gridCol w:w="1535"/>
        <w:gridCol w:w="1536"/>
      </w:tblGrid>
      <w:tr w:rsidR="00B609C2" w:rsidRPr="00B556BA" w:rsidTr="00541ED1">
        <w:tc>
          <w:tcPr>
            <w:tcW w:w="1895" w:type="dxa"/>
            <w:vMerge w:val="restart"/>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Наименование колхозов</w:t>
            </w:r>
          </w:p>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p>
        </w:tc>
        <w:tc>
          <w:tcPr>
            <w:tcW w:w="7676" w:type="dxa"/>
            <w:gridSpan w:val="5"/>
            <w:vAlign w:val="center"/>
          </w:tcPr>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r w:rsidRPr="00B556BA">
              <w:rPr>
                <w:rFonts w:ascii="Times New Roman" w:hAnsi="Times New Roman"/>
                <w:color w:val="000000"/>
                <w:sz w:val="22"/>
                <w:szCs w:val="22"/>
              </w:rPr>
              <w:t>Получено</w:t>
            </w:r>
          </w:p>
        </w:tc>
      </w:tr>
      <w:tr w:rsidR="00B609C2" w:rsidRPr="00B556BA" w:rsidTr="00541ED1">
        <w:tc>
          <w:tcPr>
            <w:tcW w:w="1895" w:type="dxa"/>
            <w:vMerge/>
          </w:tcPr>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Молока  от коровы</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(1кг.)</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Яиц от к</w:t>
            </w:r>
            <w:r w:rsidRPr="00B556BA">
              <w:rPr>
                <w:rFonts w:ascii="Times New Roman" w:hAnsi="Times New Roman"/>
                <w:color w:val="000000"/>
                <w:sz w:val="22"/>
                <w:szCs w:val="22"/>
              </w:rPr>
              <w:t>у</w:t>
            </w:r>
            <w:r w:rsidRPr="00B556BA">
              <w:rPr>
                <w:rFonts w:ascii="Times New Roman" w:hAnsi="Times New Roman"/>
                <w:color w:val="000000"/>
                <w:sz w:val="22"/>
                <w:szCs w:val="22"/>
              </w:rPr>
              <w:t>рицы несу</w:t>
            </w:r>
            <w:r w:rsidRPr="00B556BA">
              <w:rPr>
                <w:rFonts w:ascii="Times New Roman" w:hAnsi="Times New Roman"/>
                <w:color w:val="000000"/>
                <w:sz w:val="22"/>
                <w:szCs w:val="22"/>
              </w:rPr>
              <w:t>ш</w:t>
            </w:r>
            <w:r w:rsidRPr="00B556BA">
              <w:rPr>
                <w:rFonts w:ascii="Times New Roman" w:hAnsi="Times New Roman"/>
                <w:color w:val="000000"/>
                <w:sz w:val="22"/>
                <w:szCs w:val="22"/>
              </w:rPr>
              <w:t>ки</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Телят от 100 коров</w:t>
            </w:r>
          </w:p>
        </w:tc>
        <w:tc>
          <w:tcPr>
            <w:tcW w:w="1535" w:type="dxa"/>
            <w:vAlign w:val="center"/>
          </w:tcPr>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r w:rsidRPr="00B556BA">
              <w:rPr>
                <w:rFonts w:ascii="Times New Roman" w:hAnsi="Times New Roman"/>
                <w:color w:val="000000"/>
                <w:sz w:val="22"/>
                <w:szCs w:val="22"/>
              </w:rPr>
              <w:t>Поросят от 100 свино</w:t>
            </w:r>
            <w:r w:rsidRPr="00B556BA">
              <w:rPr>
                <w:rFonts w:ascii="Times New Roman" w:hAnsi="Times New Roman"/>
                <w:color w:val="000000"/>
                <w:sz w:val="22"/>
                <w:szCs w:val="22"/>
              </w:rPr>
              <w:softHyphen/>
              <w:t xml:space="preserve">маток. </w:t>
            </w:r>
          </w:p>
        </w:tc>
        <w:tc>
          <w:tcPr>
            <w:tcW w:w="1536" w:type="dxa"/>
            <w:vAlign w:val="center"/>
          </w:tcPr>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r w:rsidRPr="00B556BA">
              <w:rPr>
                <w:rFonts w:ascii="Times New Roman" w:hAnsi="Times New Roman"/>
                <w:color w:val="000000"/>
                <w:sz w:val="22"/>
                <w:szCs w:val="22"/>
              </w:rPr>
              <w:t>Ягнят 100 овец</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 xml:space="preserve">«Рассвет» </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2493</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sz w:val="22"/>
                <w:szCs w:val="22"/>
              </w:rPr>
            </w:pPr>
            <w:r w:rsidRPr="00B556BA">
              <w:rPr>
                <w:rFonts w:ascii="Times New Roman" w:hAnsi="Times New Roman"/>
                <w:sz w:val="22"/>
                <w:szCs w:val="22"/>
              </w:rPr>
              <w:t>-</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72</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1120</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57</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им. Кирова</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1989</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125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80</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833</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71</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«Заря»</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2134</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125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69</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958</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65</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«Восход»</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1991</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35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96</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560</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66</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 xml:space="preserve">им. Жданова </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2085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76</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81</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913</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62</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«Путь Ленина»</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2355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86</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1392</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75</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«Заветы Ильича»</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2219</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167</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96</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1136</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85</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Первого Мая</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2156</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169</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1043</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79</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«Победа»</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1702</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151</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83</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812</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54</w:t>
            </w:r>
          </w:p>
        </w:tc>
      </w:tr>
      <w:tr w:rsidR="00B609C2" w:rsidRPr="00B556BA" w:rsidTr="00541ED1">
        <w:tc>
          <w:tcPr>
            <w:tcW w:w="1895" w:type="dxa"/>
          </w:tcPr>
          <w:p w:rsidR="00B609C2" w:rsidRPr="00B556BA" w:rsidRDefault="00B609C2" w:rsidP="00941A2B">
            <w:pPr>
              <w:autoSpaceDE w:val="0"/>
              <w:autoSpaceDN w:val="0"/>
              <w:adjustRightInd w:val="0"/>
              <w:spacing w:after="0" w:line="240" w:lineRule="auto"/>
              <w:jc w:val="both"/>
              <w:rPr>
                <w:color w:val="000000"/>
                <w:sz w:val="22"/>
                <w:szCs w:val="22"/>
              </w:rPr>
            </w:pPr>
            <w:r w:rsidRPr="00B556BA">
              <w:rPr>
                <w:rFonts w:ascii="Times New Roman" w:hAnsi="Times New Roman"/>
                <w:color w:val="000000"/>
                <w:sz w:val="22"/>
                <w:szCs w:val="22"/>
              </w:rPr>
              <w:t>«Родина»</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1734</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171</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69</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761</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76</w:t>
            </w:r>
          </w:p>
        </w:tc>
      </w:tr>
      <w:tr w:rsidR="00B609C2" w:rsidRPr="00B556BA" w:rsidTr="00541ED1">
        <w:tc>
          <w:tcPr>
            <w:tcW w:w="1895" w:type="dxa"/>
            <w:vAlign w:val="center"/>
          </w:tcPr>
          <w:p w:rsidR="00B609C2" w:rsidRPr="00B556BA" w:rsidRDefault="00B609C2" w:rsidP="00941A2B">
            <w:pPr>
              <w:autoSpaceDE w:val="0"/>
              <w:autoSpaceDN w:val="0"/>
              <w:adjustRightInd w:val="0"/>
              <w:spacing w:after="0" w:line="240" w:lineRule="auto"/>
              <w:jc w:val="both"/>
              <w:rPr>
                <w:rFonts w:ascii="Times New Roman" w:hAnsi="Times New Roman"/>
                <w:color w:val="000000"/>
                <w:sz w:val="22"/>
                <w:szCs w:val="22"/>
              </w:rPr>
            </w:pPr>
            <w:r w:rsidRPr="00B556BA">
              <w:rPr>
                <w:rFonts w:ascii="Times New Roman" w:hAnsi="Times New Roman"/>
                <w:color w:val="000000"/>
                <w:sz w:val="22"/>
                <w:szCs w:val="22"/>
              </w:rPr>
              <w:t>по району</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2085</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144</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80</w:t>
            </w:r>
          </w:p>
        </w:tc>
        <w:tc>
          <w:tcPr>
            <w:tcW w:w="1535"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rPr>
            </w:pPr>
            <w:r w:rsidRPr="00B556BA">
              <w:rPr>
                <w:rFonts w:ascii="Times New Roman" w:hAnsi="Times New Roman"/>
                <w:color w:val="000000"/>
                <w:sz w:val="22"/>
                <w:szCs w:val="22"/>
              </w:rPr>
              <w:t>959</w:t>
            </w:r>
          </w:p>
        </w:tc>
        <w:tc>
          <w:tcPr>
            <w:tcW w:w="1536"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sz w:val="22"/>
                <w:szCs w:val="22"/>
                <w:vertAlign w:val="superscript"/>
              </w:rPr>
            </w:pPr>
            <w:r w:rsidRPr="00B556BA">
              <w:rPr>
                <w:rFonts w:ascii="Times New Roman" w:hAnsi="Times New Roman"/>
                <w:color w:val="000000"/>
                <w:sz w:val="22"/>
                <w:szCs w:val="22"/>
              </w:rPr>
              <w:t>69</w:t>
            </w:r>
          </w:p>
        </w:tc>
      </w:tr>
    </w:tbl>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Мастерами высоких надоев молока Оказались доярки Федорова Л.А., Желябина В.Т., Спивакова Е.Г., Лихачева Т.Ф. из колхоза</w:t>
      </w:r>
      <w:r w:rsidRPr="00B556BA">
        <w:rPr>
          <w:rFonts w:ascii="Times New Roman" w:hAnsi="Times New Roman"/>
          <w:b/>
          <w:bCs/>
          <w:color w:val="000000"/>
        </w:rPr>
        <w:t xml:space="preserve"> </w:t>
      </w:r>
      <w:r w:rsidRPr="00B556BA">
        <w:rPr>
          <w:rFonts w:ascii="Times New Roman" w:hAnsi="Times New Roman"/>
          <w:color w:val="000000"/>
        </w:rPr>
        <w:t>«Путь Ленина», Ерохиыа Л.Ф., Жигулина В.П.. из колхоза им Кир</w:t>
      </w:r>
      <w:r w:rsidRPr="00B556BA">
        <w:rPr>
          <w:rFonts w:ascii="Times New Roman" w:hAnsi="Times New Roman"/>
          <w:color w:val="000000"/>
        </w:rPr>
        <w:t>о</w:t>
      </w:r>
      <w:r w:rsidRPr="00B556BA">
        <w:rPr>
          <w:rFonts w:ascii="Times New Roman" w:hAnsi="Times New Roman"/>
          <w:color w:val="000000"/>
        </w:rPr>
        <w:t xml:space="preserve">ва, Капустина Г.Г.  Давыдова Н.М. из колхоза «Рассвет», Позднякова Т.Т. из колхоза им. Первого </w:t>
      </w:r>
      <w:r w:rsidRPr="00B556BA">
        <w:rPr>
          <w:rFonts w:ascii="Times New Roman" w:hAnsi="Times New Roman"/>
          <w:color w:val="000000"/>
        </w:rPr>
        <w:lastRenderedPageBreak/>
        <w:t xml:space="preserve">Мая, Шевченко </w:t>
      </w:r>
      <w:r w:rsidRPr="00B556BA">
        <w:rPr>
          <w:rFonts w:ascii="Times New Roman" w:hAnsi="Times New Roman"/>
          <w:color w:val="000000"/>
          <w:lang w:val="en-US"/>
        </w:rPr>
        <w:t>P</w:t>
      </w:r>
      <w:r w:rsidRPr="00B556BA">
        <w:rPr>
          <w:rFonts w:ascii="Times New Roman" w:hAnsi="Times New Roman"/>
          <w:color w:val="000000"/>
        </w:rPr>
        <w:t>.</w:t>
      </w:r>
      <w:r w:rsidRPr="00B556BA">
        <w:rPr>
          <w:rFonts w:ascii="Times New Roman" w:hAnsi="Times New Roman"/>
          <w:color w:val="000000"/>
          <w:lang w:val="en-US"/>
        </w:rPr>
        <w:t>M</w:t>
      </w:r>
      <w:r w:rsidRPr="00B556BA">
        <w:rPr>
          <w:rFonts w:ascii="Times New Roman" w:hAnsi="Times New Roman"/>
          <w:color w:val="000000"/>
        </w:rPr>
        <w:t>. из колхоза «Заря». Каждая из них надоила 3400-</w:t>
      </w:r>
      <w:smartTag w:uri="urn:schemas-microsoft-com:office:smarttags" w:element="metricconverter">
        <w:smartTagPr>
          <w:attr w:name="ProductID" w:val="3120 кг"/>
        </w:smartTagPr>
        <w:r w:rsidRPr="00B556BA">
          <w:rPr>
            <w:rFonts w:ascii="Times New Roman" w:hAnsi="Times New Roman"/>
            <w:color w:val="000000"/>
          </w:rPr>
          <w:t>3120 кг</w:t>
        </w:r>
      </w:smartTag>
      <w:r w:rsidRPr="00B556BA">
        <w:rPr>
          <w:rFonts w:ascii="Times New Roman" w:hAnsi="Times New Roman"/>
          <w:color w:val="000000"/>
        </w:rPr>
        <w:t>. молока с каждой ф</w:t>
      </w:r>
      <w:r w:rsidRPr="00B556BA">
        <w:rPr>
          <w:rFonts w:ascii="Times New Roman" w:hAnsi="Times New Roman"/>
          <w:color w:val="000000"/>
        </w:rPr>
        <w:t>у</w:t>
      </w:r>
      <w:r w:rsidRPr="00B556BA">
        <w:rPr>
          <w:rFonts w:ascii="Times New Roman" w:hAnsi="Times New Roman"/>
          <w:color w:val="000000"/>
        </w:rPr>
        <w:t>ражной коровы.</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По 1000-1300 поросят получили свинарки колхоза «Родина» Сапегина Р.Г., Положенцева В.И., Мацугина М.Л., а из колхоза «Путь Ленина» - Переверзева Л.Т. Наивысшего привеса на откорме телят (по </w:t>
      </w:r>
      <w:smartTag w:uri="urn:schemas-microsoft-com:office:smarttags" w:element="metricconverter">
        <w:smartTagPr>
          <w:attr w:name="ProductID" w:val="600 граммов"/>
        </w:smartTagPr>
        <w:r w:rsidRPr="00B556BA">
          <w:rPr>
            <w:rFonts w:ascii="Times New Roman" w:hAnsi="Times New Roman"/>
            <w:color w:val="000000"/>
          </w:rPr>
          <w:t>600 граммов</w:t>
        </w:r>
      </w:smartTag>
      <w:r w:rsidRPr="00B556BA">
        <w:rPr>
          <w:rFonts w:ascii="Times New Roman" w:hAnsi="Times New Roman"/>
          <w:color w:val="000000"/>
        </w:rPr>
        <w:t xml:space="preserve"> на голову в среднем в сутки) добились телятницы колхоза им. Кирова Павл</w:t>
      </w:r>
      <w:r w:rsidRPr="00B556BA">
        <w:rPr>
          <w:rFonts w:ascii="Times New Roman" w:hAnsi="Times New Roman"/>
          <w:color w:val="000000"/>
        </w:rPr>
        <w:t>о</w:t>
      </w:r>
      <w:r w:rsidRPr="00B556BA">
        <w:rPr>
          <w:rFonts w:ascii="Times New Roman" w:hAnsi="Times New Roman"/>
          <w:color w:val="000000"/>
        </w:rPr>
        <w:t>ва Е.А., Рязанова Е.Я.</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Надой молока от каждой фуражной коровы в лучших МГФ района за 1981 год составил: </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Таблица № 65</w:t>
      </w:r>
      <w:r w:rsidRPr="00B556BA">
        <w:rPr>
          <w:rFonts w:ascii="Times New Roman" w:hAnsi="Times New Roman"/>
          <w:color w:val="000000"/>
          <w:vertAlign w:val="superscript"/>
        </w:rPr>
        <w:t>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38"/>
        <w:gridCol w:w="2698"/>
        <w:gridCol w:w="2842"/>
        <w:gridCol w:w="2582"/>
      </w:tblGrid>
      <w:tr w:rsidR="00B609C2" w:rsidRPr="00B556BA" w:rsidTr="00541ED1">
        <w:trPr>
          <w:trHeight w:val="413"/>
        </w:trPr>
        <w:tc>
          <w:tcPr>
            <w:tcW w:w="1238"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 МТФ</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p>
        </w:tc>
        <w:tc>
          <w:tcPr>
            <w:tcW w:w="2698"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Наименование колхозов</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p>
        </w:tc>
        <w:tc>
          <w:tcPr>
            <w:tcW w:w="284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Фамилии зав. МТФ</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Надой молока от ф</w:t>
            </w:r>
            <w:r w:rsidRPr="00B556BA">
              <w:rPr>
                <w:rFonts w:ascii="Times New Roman" w:hAnsi="Times New Roman"/>
                <w:color w:val="000000"/>
              </w:rPr>
              <w:t>у</w:t>
            </w:r>
            <w:r w:rsidRPr="00B556BA">
              <w:rPr>
                <w:rFonts w:ascii="Times New Roman" w:hAnsi="Times New Roman"/>
                <w:color w:val="000000"/>
              </w:rPr>
              <w:t>ражной коровы (кг.)</w:t>
            </w:r>
          </w:p>
        </w:tc>
      </w:tr>
      <w:tr w:rsidR="00B609C2" w:rsidRPr="00B556BA" w:rsidTr="00541ED1">
        <w:trPr>
          <w:trHeight w:val="413"/>
        </w:trPr>
        <w:tc>
          <w:tcPr>
            <w:tcW w:w="1238" w:type="dxa"/>
            <w:vAlign w:val="center"/>
          </w:tcPr>
          <w:p w:rsidR="00B609C2" w:rsidRPr="00B556BA" w:rsidRDefault="00B609C2" w:rsidP="00941A2B">
            <w:pPr>
              <w:autoSpaceDE w:val="0"/>
              <w:autoSpaceDN w:val="0"/>
              <w:adjustRightInd w:val="0"/>
              <w:spacing w:after="0" w:line="240" w:lineRule="auto"/>
              <w:jc w:val="both"/>
              <w:rPr>
                <w:rFonts w:ascii="Times New Roman" w:hAnsi="Times New Roman"/>
                <w:color w:val="000000"/>
              </w:rPr>
            </w:pPr>
            <w:r w:rsidRPr="00B556BA">
              <w:rPr>
                <w:rFonts w:ascii="Times New Roman" w:hAnsi="Times New Roman"/>
                <w:color w:val="000000"/>
              </w:rPr>
              <w:t>МТФ № 2</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им. Кирова</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lang w:val="en-US"/>
              </w:rPr>
            </w:pPr>
            <w:r w:rsidRPr="00B556BA">
              <w:rPr>
                <w:rFonts w:ascii="Times New Roman" w:hAnsi="Times New Roman"/>
                <w:color w:val="000000"/>
              </w:rPr>
              <w:t>Ерохин А.М.</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3053</w:t>
            </w:r>
          </w:p>
        </w:tc>
      </w:tr>
      <w:tr w:rsidR="00B609C2" w:rsidRPr="00B556BA" w:rsidTr="00541ED1">
        <w:trPr>
          <w:trHeight w:val="480"/>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3</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«Рассвет»</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Щербина</w:t>
            </w:r>
            <w:r w:rsidRPr="00B556BA">
              <w:rPr>
                <w:rFonts w:ascii="Times New Roman" w:hAnsi="Times New Roman"/>
                <w:color w:val="000000"/>
                <w:lang w:val="en-US"/>
              </w:rPr>
              <w:t xml:space="preserve"> </w:t>
            </w:r>
            <w:r w:rsidRPr="00B556BA">
              <w:rPr>
                <w:rFonts w:ascii="Times New Roman" w:hAnsi="Times New Roman"/>
                <w:color w:val="000000"/>
              </w:rPr>
              <w:t>В.П.</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2824</w:t>
            </w:r>
          </w:p>
        </w:tc>
      </w:tr>
      <w:tr w:rsidR="00B609C2" w:rsidRPr="00B556BA" w:rsidTr="00541ED1">
        <w:trPr>
          <w:trHeight w:val="475"/>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1</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им. Первого Мая</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Борисов В.П.</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2778</w:t>
            </w:r>
          </w:p>
        </w:tc>
      </w:tr>
      <w:tr w:rsidR="00B609C2" w:rsidRPr="00B556BA" w:rsidTr="00541ED1">
        <w:trPr>
          <w:trHeight w:val="490"/>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5</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«Путь Ленина»</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Головинов Е.С.</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2700</w:t>
            </w:r>
          </w:p>
        </w:tc>
      </w:tr>
      <w:tr w:rsidR="00B609C2" w:rsidRPr="00B556BA" w:rsidTr="00541ED1">
        <w:trPr>
          <w:trHeight w:val="490"/>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1</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«Рассвет»</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Переверзев А.П.</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2649</w:t>
            </w:r>
          </w:p>
        </w:tc>
      </w:tr>
      <w:tr w:rsidR="00B609C2" w:rsidRPr="00B556BA" w:rsidTr="00541ED1">
        <w:trPr>
          <w:trHeight w:val="485"/>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1</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«Восход»</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Рудь Г.А.</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2576</w:t>
            </w:r>
          </w:p>
        </w:tc>
      </w:tr>
      <w:tr w:rsidR="00B609C2" w:rsidRPr="00B556BA" w:rsidTr="00541ED1">
        <w:trPr>
          <w:trHeight w:val="494"/>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1</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«Заря»</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Реутов В.И.</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2542</w:t>
            </w:r>
          </w:p>
        </w:tc>
      </w:tr>
      <w:tr w:rsidR="00B609C2" w:rsidRPr="00B556BA" w:rsidTr="00541ED1">
        <w:trPr>
          <w:trHeight w:val="408"/>
        </w:trPr>
        <w:tc>
          <w:tcPr>
            <w:tcW w:w="1238" w:type="dxa"/>
            <w:vAlign w:val="center"/>
          </w:tcPr>
          <w:p w:rsidR="00B609C2" w:rsidRPr="00B556BA" w:rsidRDefault="00B609C2" w:rsidP="00941A2B">
            <w:pPr>
              <w:spacing w:after="0" w:line="240" w:lineRule="auto"/>
              <w:jc w:val="both"/>
            </w:pPr>
            <w:r w:rsidRPr="00B556BA">
              <w:rPr>
                <w:rFonts w:ascii="Times New Roman" w:hAnsi="Times New Roman"/>
                <w:color w:val="000000"/>
              </w:rPr>
              <w:t>МТФ № 1</w:t>
            </w:r>
          </w:p>
        </w:tc>
        <w:tc>
          <w:tcPr>
            <w:tcW w:w="2698"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«Родина»</w:t>
            </w:r>
          </w:p>
        </w:tc>
        <w:tc>
          <w:tcPr>
            <w:tcW w:w="2842" w:type="dxa"/>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Сидоренко А.Т.</w:t>
            </w:r>
          </w:p>
        </w:tc>
        <w:tc>
          <w:tcPr>
            <w:tcW w:w="2582" w:type="dxa"/>
            <w:vAlign w:val="center"/>
          </w:tcPr>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2540</w:t>
            </w:r>
          </w:p>
        </w:tc>
      </w:tr>
    </w:tbl>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Большим событием в жизни района было награждение большой группы</w:t>
      </w:r>
      <w:r w:rsidRPr="00B556BA">
        <w:rPr>
          <w:rFonts w:ascii="Times New Roman" w:hAnsi="Times New Roman"/>
          <w:i/>
          <w:iCs/>
          <w:color w:val="000000"/>
        </w:rPr>
        <w:t xml:space="preserve"> </w:t>
      </w:r>
      <w:r w:rsidRPr="00B556BA">
        <w:rPr>
          <w:rFonts w:ascii="Times New Roman" w:hAnsi="Times New Roman"/>
          <w:color w:val="000000"/>
        </w:rPr>
        <w:t>тружеников района орд</w:t>
      </w:r>
      <w:r w:rsidRPr="00B556BA">
        <w:rPr>
          <w:rFonts w:ascii="Times New Roman" w:hAnsi="Times New Roman"/>
          <w:color w:val="000000"/>
        </w:rPr>
        <w:t>е</w:t>
      </w:r>
      <w:r w:rsidRPr="00B556BA">
        <w:rPr>
          <w:rFonts w:ascii="Times New Roman" w:hAnsi="Times New Roman"/>
          <w:color w:val="000000"/>
        </w:rPr>
        <w:t>нами и медалями за успехи в труде в 1981 году. Орден Ленина был вручен бригадиру бригады  № 1 колхоза «Рассвет» Коновалову Василию. Андреевичу. Орденом «Дружбы народов» был награжден тракторист колхоза им. Кирова Ноздреватых Н.С. Трое передовиков были удостоены орденом «Знак Почета», а всего было - награждено орденами и медалями 18 человек.</w:t>
      </w:r>
    </w:p>
    <w:p w:rsidR="00B609C2" w:rsidRPr="00B556BA" w:rsidRDefault="00B609C2" w:rsidP="00D34607">
      <w:pPr>
        <w:pStyle w:val="a3"/>
        <w:numPr>
          <w:ilvl w:val="0"/>
          <w:numId w:val="12"/>
        </w:numPr>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 xml:space="preserve">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14 января.</w:t>
      </w:r>
    </w:p>
    <w:p w:rsidR="00B609C2" w:rsidRPr="00B556BA" w:rsidRDefault="00B609C2" w:rsidP="00D34607">
      <w:pPr>
        <w:pStyle w:val="a3"/>
        <w:numPr>
          <w:ilvl w:val="0"/>
          <w:numId w:val="12"/>
        </w:numPr>
        <w:autoSpaceDE w:val="0"/>
        <w:autoSpaceDN w:val="0"/>
        <w:adjustRightInd w:val="0"/>
        <w:spacing w:after="0" w:line="240" w:lineRule="auto"/>
        <w:ind w:left="0" w:firstLine="180"/>
        <w:jc w:val="both"/>
        <w:rPr>
          <w:rFonts w:ascii="Times New Roman" w:hAnsi="Times New Roman"/>
        </w:rPr>
      </w:pPr>
      <w:r w:rsidRPr="00B556BA">
        <w:rPr>
          <w:rFonts w:ascii="Times New Roman" w:hAnsi="Times New Roman"/>
          <w:color w:val="000000"/>
        </w:rPr>
        <w:t xml:space="preserve">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14 января</w:t>
      </w:r>
    </w:p>
    <w:p w:rsidR="00B609C2" w:rsidRPr="00B556BA" w:rsidRDefault="00941A2B"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 </w:t>
      </w:r>
      <w:r w:rsidR="00B609C2" w:rsidRPr="00B556BA">
        <w:rPr>
          <w:rFonts w:ascii="Times New Roman" w:hAnsi="Times New Roman"/>
          <w:color w:val="000000"/>
        </w:rPr>
        <w:t>«60-летию образования СССР - 60 ударных недель» - был глав</w:t>
      </w:r>
      <w:r w:rsidR="00B609C2" w:rsidRPr="00B556BA">
        <w:rPr>
          <w:rFonts w:ascii="Times New Roman" w:hAnsi="Times New Roman"/>
          <w:color w:val="000000"/>
        </w:rPr>
        <w:softHyphen/>
        <w:t>ный лозунг 1982 года для всех тр</w:t>
      </w:r>
      <w:r w:rsidR="00B609C2" w:rsidRPr="00B556BA">
        <w:rPr>
          <w:rFonts w:ascii="Times New Roman" w:hAnsi="Times New Roman"/>
          <w:color w:val="000000"/>
        </w:rPr>
        <w:t>у</w:t>
      </w:r>
      <w:r w:rsidR="00B609C2" w:rsidRPr="00B556BA">
        <w:rPr>
          <w:rFonts w:ascii="Times New Roman" w:hAnsi="Times New Roman"/>
          <w:color w:val="000000"/>
        </w:rPr>
        <w:t>дящихся нашей страны. 16 янва</w:t>
      </w:r>
      <w:r w:rsidR="00B609C2" w:rsidRPr="00B556BA">
        <w:rPr>
          <w:rFonts w:ascii="Times New Roman" w:hAnsi="Times New Roman"/>
          <w:color w:val="000000"/>
        </w:rPr>
        <w:softHyphen/>
        <w:t>ря 1982 года участники районного слета победителей социалисти</w:t>
      </w:r>
      <w:r w:rsidR="00B609C2" w:rsidRPr="00B556BA">
        <w:rPr>
          <w:rFonts w:ascii="Times New Roman" w:hAnsi="Times New Roman"/>
          <w:color w:val="000000"/>
        </w:rPr>
        <w:softHyphen/>
        <w:t>ческого соревнования обратились ко всем труженикам района  с призывом достойно встретить 60-летие образования СССР. Они призвали продать в 1982 году государству 120 тысяч тонн зерна, 20,1 тысячу тонн подсолнечника, 27,8 тысячи тонн молока 7,3 тысячи тонн мяса, 410 тонн шерсти, 13,5 миллиона яиц, 6,2 тысячи тонн овощей, досрочно выполнить планы и обязательства по произ</w:t>
      </w:r>
      <w:r w:rsidR="00B609C2" w:rsidRPr="00B556BA">
        <w:rPr>
          <w:rFonts w:ascii="Times New Roman" w:hAnsi="Times New Roman"/>
          <w:color w:val="000000"/>
        </w:rPr>
        <w:softHyphen/>
        <w:t>водству промышленной и другой продукции.</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Главной заботой тружеников полей была подготовка к весен</w:t>
      </w:r>
      <w:r w:rsidRPr="00B556BA">
        <w:rPr>
          <w:rFonts w:ascii="Times New Roman" w:hAnsi="Times New Roman"/>
          <w:color w:val="000000"/>
        </w:rPr>
        <w:softHyphen/>
        <w:t>нему севу. Эта работа совпала еще с одним событием - открытием 16 марта 1982 года Х</w:t>
      </w:r>
      <w:r w:rsidRPr="00B556BA">
        <w:rPr>
          <w:rFonts w:ascii="Times New Roman" w:hAnsi="Times New Roman"/>
          <w:color w:val="000000"/>
          <w:lang w:val="en-US"/>
        </w:rPr>
        <w:t>XII</w:t>
      </w:r>
      <w:r w:rsidRPr="00B556BA">
        <w:rPr>
          <w:rFonts w:ascii="Times New Roman" w:hAnsi="Times New Roman"/>
          <w:color w:val="000000"/>
        </w:rPr>
        <w:t xml:space="preserve"> съездом профсоюзов СССР, делегатом кото</w:t>
      </w:r>
      <w:r w:rsidRPr="00B556BA">
        <w:rPr>
          <w:rFonts w:ascii="Times New Roman" w:hAnsi="Times New Roman"/>
          <w:color w:val="000000"/>
        </w:rPr>
        <w:softHyphen/>
        <w:t>рого стала наша землячка, депутат Верховного Совета СССР, телятница колхоза им. Первого Мая Раиса Ивановна Проскурина.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ответ на постановление ЦК КПСС и Совета Министров СССР «О дополнительных мерах по подготовке и проведения весенних по</w:t>
      </w:r>
      <w:r w:rsidRPr="00B556BA">
        <w:rPr>
          <w:rFonts w:ascii="Times New Roman" w:hAnsi="Times New Roman"/>
          <w:color w:val="000000"/>
        </w:rPr>
        <w:softHyphen/>
        <w:t>левых работ в 1982 году», райком КПСС, райисполком, РК профсо</w:t>
      </w:r>
      <w:r w:rsidRPr="00B556BA">
        <w:rPr>
          <w:rFonts w:ascii="Times New Roman" w:hAnsi="Times New Roman"/>
          <w:color w:val="000000"/>
        </w:rPr>
        <w:softHyphen/>
        <w:t xml:space="preserve">юза работников сельского хозяйства </w:t>
      </w:r>
      <w:r w:rsidRPr="00B556BA">
        <w:rPr>
          <w:rFonts w:ascii="Times New Roman" w:hAnsi="Times New Roman"/>
          <w:iCs/>
          <w:color w:val="000000"/>
        </w:rPr>
        <w:t>и</w:t>
      </w:r>
      <w:r w:rsidRPr="00B556BA">
        <w:rPr>
          <w:rFonts w:ascii="Times New Roman" w:hAnsi="Times New Roman"/>
          <w:i/>
          <w:iCs/>
          <w:color w:val="000000"/>
        </w:rPr>
        <w:t xml:space="preserve"> </w:t>
      </w:r>
      <w:r w:rsidRPr="00B556BA">
        <w:rPr>
          <w:rFonts w:ascii="Times New Roman" w:hAnsi="Times New Roman"/>
          <w:color w:val="000000"/>
        </w:rPr>
        <w:t>райком комсомола утвердили условия социалистич</w:t>
      </w:r>
      <w:r w:rsidRPr="00B556BA">
        <w:rPr>
          <w:rFonts w:ascii="Times New Roman" w:hAnsi="Times New Roman"/>
          <w:color w:val="000000"/>
        </w:rPr>
        <w:t>е</w:t>
      </w:r>
      <w:r w:rsidRPr="00B556BA">
        <w:rPr>
          <w:rFonts w:ascii="Times New Roman" w:hAnsi="Times New Roman"/>
          <w:color w:val="000000"/>
        </w:rPr>
        <w:t>ского соревнования между хозяйствами, бригадами, отделениями, звеньями за получение наивы</w:t>
      </w:r>
      <w:r w:rsidRPr="00B556BA">
        <w:rPr>
          <w:rFonts w:ascii="Times New Roman" w:hAnsi="Times New Roman"/>
          <w:color w:val="000000"/>
        </w:rPr>
        <w:t>с</w:t>
      </w:r>
      <w:r w:rsidRPr="00B556BA">
        <w:rPr>
          <w:rFonts w:ascii="Times New Roman" w:hAnsi="Times New Roman"/>
          <w:color w:val="000000"/>
        </w:rPr>
        <w:t>ших урожаев всех культур и на период весенних ролевых работ. Инициатором соревнования в ра</w:t>
      </w:r>
      <w:r w:rsidRPr="00B556BA">
        <w:rPr>
          <w:rFonts w:ascii="Times New Roman" w:hAnsi="Times New Roman"/>
          <w:color w:val="000000"/>
        </w:rPr>
        <w:t>й</w:t>
      </w:r>
      <w:r w:rsidRPr="00B556BA">
        <w:rPr>
          <w:rFonts w:ascii="Times New Roman" w:hAnsi="Times New Roman"/>
          <w:color w:val="000000"/>
        </w:rPr>
        <w:t xml:space="preserve">оне выступили труженики колхоза им. Первого Мая, работники орошаемого земледелия колхоза «Победа», бригада </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2 колхоза им. Кирова. Они дали слово за 70 рабочих часов за</w:t>
      </w:r>
      <w:r w:rsidRPr="00B556BA">
        <w:rPr>
          <w:rFonts w:ascii="Times New Roman" w:hAnsi="Times New Roman"/>
          <w:color w:val="000000"/>
        </w:rPr>
        <w:softHyphen/>
        <w:t>верить сев ранних колосовых.</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конце февраля 1982 года наши села облетела радостная весть району за успехи в развитии сел</w:t>
      </w:r>
      <w:r w:rsidRPr="00B556BA">
        <w:rPr>
          <w:rFonts w:ascii="Times New Roman" w:hAnsi="Times New Roman"/>
          <w:color w:val="000000"/>
        </w:rPr>
        <w:t>ь</w:t>
      </w:r>
      <w:r w:rsidRPr="00B556BA">
        <w:rPr>
          <w:rFonts w:ascii="Times New Roman" w:hAnsi="Times New Roman"/>
          <w:color w:val="000000"/>
        </w:rPr>
        <w:t>ского хозяйства в 1981 году присуждено переходящее Красное Знамя ЦК КПСС, Совета Министров, ВЦСПС и ЦК ВЛКСМ, а 17 марта 1982 года это знамя вручили райо</w:t>
      </w:r>
      <w:r w:rsidRPr="00B556BA">
        <w:rPr>
          <w:rFonts w:ascii="Times New Roman" w:hAnsi="Times New Roman"/>
          <w:color w:val="000000"/>
        </w:rPr>
        <w:softHyphen/>
        <w:t xml:space="preserve">ну первый секретарь обкома </w:t>
      </w:r>
      <w:r w:rsidRPr="00B556BA">
        <w:rPr>
          <w:rFonts w:ascii="Times New Roman" w:hAnsi="Times New Roman"/>
          <w:color w:val="000000"/>
        </w:rPr>
        <w:lastRenderedPageBreak/>
        <w:t>КПСС И.А.Бондаренко. Участники райо</w:t>
      </w:r>
      <w:r w:rsidRPr="00B556BA">
        <w:rPr>
          <w:rFonts w:ascii="Times New Roman" w:hAnsi="Times New Roman"/>
          <w:color w:val="000000"/>
        </w:rPr>
        <w:softHyphen/>
        <w:t>нного собрания обратились с приветственным письмом ЦК КПСС, в котором они горячо благодарили ленинский штаб нашей партии за высокую оценку скро</w:t>
      </w:r>
      <w:r w:rsidRPr="00B556BA">
        <w:rPr>
          <w:rFonts w:ascii="Times New Roman" w:hAnsi="Times New Roman"/>
          <w:color w:val="000000"/>
        </w:rPr>
        <w:t>м</w:t>
      </w:r>
      <w:r w:rsidRPr="00B556BA">
        <w:rPr>
          <w:rFonts w:ascii="Times New Roman" w:hAnsi="Times New Roman"/>
          <w:color w:val="000000"/>
        </w:rPr>
        <w:t>ного труда песчанокопцев. Одновременно участники районного собрания обратились ко всем тр</w:t>
      </w:r>
      <w:r w:rsidRPr="00B556BA">
        <w:rPr>
          <w:rFonts w:ascii="Times New Roman" w:hAnsi="Times New Roman"/>
          <w:color w:val="000000"/>
        </w:rPr>
        <w:t>у</w:t>
      </w:r>
      <w:r w:rsidRPr="00B556BA">
        <w:rPr>
          <w:rFonts w:ascii="Times New Roman" w:hAnsi="Times New Roman"/>
          <w:color w:val="000000"/>
        </w:rPr>
        <w:t>женикам района с призывом досрочно выполнить взятые социалисти</w:t>
      </w:r>
      <w:r w:rsidR="00941A2B">
        <w:rPr>
          <w:rFonts w:ascii="Times New Roman" w:hAnsi="Times New Roman"/>
          <w:color w:val="000000"/>
        </w:rPr>
        <w:t>ческие обязательства на 1982 г</w:t>
      </w:r>
      <w:r w:rsidRPr="00B556BA">
        <w:rPr>
          <w:rFonts w:ascii="Times New Roman" w:hAnsi="Times New Roman"/>
          <w:color w:val="000000"/>
        </w:rPr>
        <w:t>.</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Другим важным, событием была опубликование 26 марта 1982 года Указа Президиума Верховного Совета РСФСР о назначе</w:t>
      </w:r>
      <w:r w:rsidRPr="00B556BA">
        <w:rPr>
          <w:rFonts w:ascii="Times New Roman" w:hAnsi="Times New Roman"/>
          <w:color w:val="000000"/>
        </w:rPr>
        <w:softHyphen/>
        <w:t>нии выборов в местные Советы народных депутатов и народных судей районных (городских) народных судов.</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vertAlign w:val="superscript"/>
        </w:rPr>
      </w:pPr>
      <w:r w:rsidRPr="00B556BA">
        <w:rPr>
          <w:rFonts w:ascii="Times New Roman" w:hAnsi="Times New Roman"/>
          <w:color w:val="000000"/>
        </w:rPr>
        <w:t>Райком КПСС, исполком райсовета, первичные партийные организации, поднимая уровень орг</w:t>
      </w:r>
      <w:r w:rsidRPr="00B556BA">
        <w:rPr>
          <w:rFonts w:ascii="Times New Roman" w:hAnsi="Times New Roman"/>
          <w:color w:val="000000"/>
        </w:rPr>
        <w:t>а</w:t>
      </w:r>
      <w:r w:rsidRPr="00B556BA">
        <w:rPr>
          <w:rFonts w:ascii="Times New Roman" w:hAnsi="Times New Roman"/>
          <w:color w:val="000000"/>
        </w:rPr>
        <w:t>низаторской и массово-поли</w:t>
      </w:r>
      <w:r w:rsidRPr="00B556BA">
        <w:rPr>
          <w:rFonts w:ascii="Times New Roman" w:hAnsi="Times New Roman"/>
          <w:color w:val="000000"/>
        </w:rPr>
        <w:softHyphen/>
        <w:t>тической работы, тесно связывая ее с задачами по досрочной встрече 60-летия образования СССР, проведение выборов в мест</w:t>
      </w:r>
      <w:r w:rsidRPr="00B556BA">
        <w:rPr>
          <w:rFonts w:ascii="Times New Roman" w:hAnsi="Times New Roman"/>
          <w:color w:val="000000"/>
        </w:rPr>
        <w:softHyphen/>
        <w:t>ные органы Советской власти, сумели м</w:t>
      </w:r>
      <w:r w:rsidRPr="00B556BA">
        <w:rPr>
          <w:rFonts w:ascii="Times New Roman" w:hAnsi="Times New Roman"/>
          <w:color w:val="000000"/>
        </w:rPr>
        <w:t>о</w:t>
      </w:r>
      <w:r w:rsidRPr="00B556BA">
        <w:rPr>
          <w:rFonts w:ascii="Times New Roman" w:hAnsi="Times New Roman"/>
          <w:color w:val="000000"/>
        </w:rPr>
        <w:t>билизовать хлеборобов района на Новые трудовые дела. В рапорте обкому партии и обл</w:t>
      </w:r>
      <w:r w:rsidRPr="00B556BA">
        <w:rPr>
          <w:rFonts w:ascii="Times New Roman" w:hAnsi="Times New Roman"/>
          <w:color w:val="000000"/>
        </w:rPr>
        <w:softHyphen/>
        <w:t>исполкому от 10 апреля 1982 года сообщено, что район за70 ра</w:t>
      </w:r>
      <w:r w:rsidRPr="00B556BA">
        <w:rPr>
          <w:rFonts w:ascii="Times New Roman" w:hAnsi="Times New Roman"/>
          <w:color w:val="000000"/>
        </w:rPr>
        <w:softHyphen/>
        <w:t>бочих часов завершил сев ранних. Колосовых, зернобобовых и кор</w:t>
      </w:r>
      <w:r w:rsidRPr="00B556BA">
        <w:rPr>
          <w:rFonts w:ascii="Times New Roman" w:hAnsi="Times New Roman"/>
          <w:color w:val="000000"/>
        </w:rPr>
        <w:softHyphen/>
        <w:t>мовых культур на площади 25,5 тысячи гектаров, произведен, ремонт озимых и многолетних трав. Первыми в районе сев заверши</w:t>
      </w:r>
      <w:r w:rsidRPr="00B556BA">
        <w:rPr>
          <w:rFonts w:ascii="Times New Roman" w:hAnsi="Times New Roman"/>
          <w:color w:val="000000"/>
        </w:rPr>
        <w:softHyphen/>
        <w:t>ли колхозы им. Первого мая, «Путь Ленина», «П</w:t>
      </w:r>
      <w:r w:rsidRPr="00B556BA">
        <w:rPr>
          <w:rFonts w:ascii="Times New Roman" w:hAnsi="Times New Roman"/>
          <w:color w:val="000000"/>
        </w:rPr>
        <w:t>о</w:t>
      </w:r>
      <w:r w:rsidRPr="00B556BA">
        <w:rPr>
          <w:rFonts w:ascii="Times New Roman" w:hAnsi="Times New Roman"/>
          <w:color w:val="000000"/>
        </w:rPr>
        <w:t>беда», «Рассвет».</w:t>
      </w:r>
      <w:r w:rsidRPr="00B556BA">
        <w:rPr>
          <w:rFonts w:ascii="Times New Roman" w:hAnsi="Times New Roman"/>
          <w:color w:val="000000"/>
          <w:vertAlign w:val="superscript"/>
        </w:rPr>
        <w:t>1</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период разгара весенних полевых работ в селах района, как и по всей стране 17 апреля состоялся Всесоюзный коммунистический субботники.</w:t>
      </w:r>
    </w:p>
    <w:p w:rsidR="00B609C2" w:rsidRPr="00B556BA" w:rsidRDefault="00B609C2" w:rsidP="00941A2B">
      <w:pPr>
        <w:pStyle w:val="a3"/>
        <w:spacing w:after="0" w:line="240" w:lineRule="auto"/>
        <w:ind w:left="360"/>
        <w:jc w:val="both"/>
        <w:rPr>
          <w:rFonts w:ascii="Times New Roman" w:hAnsi="Times New Roman"/>
          <w:color w:val="000000"/>
        </w:rPr>
      </w:pPr>
      <w:r w:rsidRPr="00B556BA">
        <w:rPr>
          <w:rFonts w:ascii="Times New Roman" w:hAnsi="Times New Roman"/>
          <w:color w:val="000000"/>
        </w:rPr>
        <w:t xml:space="preserve">1. 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10 апреля.</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На праздник труда вышло 20500 жителей; райо</w:t>
      </w:r>
      <w:r w:rsidRPr="00B556BA">
        <w:rPr>
          <w:rFonts w:ascii="Times New Roman" w:hAnsi="Times New Roman"/>
          <w:color w:val="000000"/>
        </w:rPr>
        <w:softHyphen/>
        <w:t xml:space="preserve">на. Это колхозники,   рабочие, служащие, учащиеся и пенсионеры. За день механизаторы прокультивировали </w:t>
      </w:r>
      <w:smartTag w:uri="urn:schemas-microsoft-com:office:smarttags" w:element="metricconverter">
        <w:smartTagPr>
          <w:attr w:name="ProductID" w:val="5340 га"/>
        </w:smartTagPr>
        <w:r w:rsidRPr="00B556BA">
          <w:rPr>
            <w:rFonts w:ascii="Times New Roman" w:hAnsi="Times New Roman"/>
            <w:color w:val="000000"/>
          </w:rPr>
          <w:t>5340 га</w:t>
        </w:r>
      </w:smartTag>
      <w:r w:rsidRPr="00B556BA">
        <w:rPr>
          <w:rFonts w:ascii="Times New Roman" w:hAnsi="Times New Roman"/>
          <w:color w:val="000000"/>
        </w:rPr>
        <w:t xml:space="preserve"> пашни, засеяли </w:t>
      </w:r>
      <w:smartTag w:uri="urn:schemas-microsoft-com:office:smarttags" w:element="metricconverter">
        <w:smartTagPr>
          <w:attr w:name="ProductID" w:val="2290 га"/>
        </w:smartTagPr>
        <w:r w:rsidRPr="00B556BA">
          <w:rPr>
            <w:rFonts w:ascii="Times New Roman" w:hAnsi="Times New Roman"/>
            <w:color w:val="000000"/>
          </w:rPr>
          <w:t>2290 га</w:t>
        </w:r>
      </w:smartTag>
      <w:r w:rsidRPr="00B556BA">
        <w:rPr>
          <w:rFonts w:ascii="Times New Roman" w:hAnsi="Times New Roman"/>
          <w:color w:val="000000"/>
        </w:rPr>
        <w:t xml:space="preserve"> пропа</w:t>
      </w:r>
      <w:r w:rsidRPr="00B556BA">
        <w:rPr>
          <w:rFonts w:ascii="Times New Roman" w:hAnsi="Times New Roman"/>
          <w:color w:val="000000"/>
        </w:rPr>
        <w:t>ш</w:t>
      </w:r>
      <w:r w:rsidRPr="00B556BA">
        <w:rPr>
          <w:rFonts w:ascii="Times New Roman" w:hAnsi="Times New Roman"/>
          <w:color w:val="000000"/>
        </w:rPr>
        <w:t>ными культурами. Животноводы произведен 70 тонн молока, 27 тонн мяса» 28 тысяч яиц. За этот день произведено сельхозпродукции на 69 тысяч рублей, а промышленной - на 51,5 тысячи, что зн</w:t>
      </w:r>
      <w:r w:rsidRPr="00B556BA">
        <w:rPr>
          <w:rFonts w:ascii="Times New Roman" w:hAnsi="Times New Roman"/>
          <w:color w:val="000000"/>
        </w:rPr>
        <w:t>а</w:t>
      </w:r>
      <w:r w:rsidRPr="00B556BA">
        <w:rPr>
          <w:rFonts w:ascii="Times New Roman" w:hAnsi="Times New Roman"/>
          <w:color w:val="000000"/>
        </w:rPr>
        <w:t>чительно превысило средние показатели.</w:t>
      </w:r>
      <w:r w:rsidRPr="00B556BA">
        <w:rPr>
          <w:rFonts w:ascii="Times New Roman" w:hAnsi="Times New Roman"/>
          <w:color w:val="000000"/>
          <w:vertAlign w:val="superscript"/>
        </w:rPr>
        <w:t>1</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Огромный прилив творческих сил вызвали решения июньского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Пленума ЦК КПСС и в</w:t>
      </w:r>
      <w:r w:rsidRPr="00B556BA">
        <w:rPr>
          <w:rFonts w:ascii="Times New Roman" w:hAnsi="Times New Roman"/>
          <w:color w:val="000000"/>
        </w:rPr>
        <w:t>ы</w:t>
      </w:r>
      <w:r w:rsidRPr="00B556BA">
        <w:rPr>
          <w:rFonts w:ascii="Times New Roman" w:hAnsi="Times New Roman"/>
          <w:color w:val="000000"/>
        </w:rPr>
        <w:t>работавшая им Продовольственная программа СССР на период до 1990 года.</w:t>
      </w:r>
    </w:p>
    <w:p w:rsidR="00B609C2" w:rsidRPr="00B556BA" w:rsidRDefault="00B609C2" w:rsidP="00941A2B">
      <w:pPr>
        <w:pStyle w:val="a3"/>
        <w:autoSpaceDE w:val="0"/>
        <w:autoSpaceDN w:val="0"/>
        <w:adjustRightInd w:val="0"/>
        <w:spacing w:after="0" w:line="240" w:lineRule="auto"/>
        <w:ind w:left="0" w:firstLine="180"/>
        <w:jc w:val="both"/>
        <w:rPr>
          <w:rFonts w:ascii="Times New Roman" w:hAnsi="Times New Roman"/>
          <w:color w:val="000000"/>
          <w:vertAlign w:val="superscript"/>
        </w:rPr>
      </w:pPr>
      <w:r w:rsidRPr="00B556BA">
        <w:rPr>
          <w:rFonts w:ascii="Times New Roman" w:hAnsi="Times New Roman"/>
          <w:color w:val="000000"/>
        </w:rPr>
        <w:t>Накануне уборки хлебов этому вопросу был посвящен пленум райкома КПСС. По докладу первого секретаря РК КПСС Глушака В.И. «Об итогах работы майского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и Пленума ЦК КПСС и з</w:t>
      </w:r>
      <w:r w:rsidRPr="00B556BA">
        <w:rPr>
          <w:rFonts w:ascii="Times New Roman" w:hAnsi="Times New Roman"/>
          <w:color w:val="000000"/>
        </w:rPr>
        <w:t>а</w:t>
      </w:r>
      <w:r w:rsidRPr="00B556BA">
        <w:rPr>
          <w:rFonts w:ascii="Times New Roman" w:hAnsi="Times New Roman"/>
          <w:color w:val="000000"/>
        </w:rPr>
        <w:t>да</w:t>
      </w:r>
      <w:r w:rsidRPr="00B556BA">
        <w:rPr>
          <w:rFonts w:ascii="Times New Roman" w:hAnsi="Times New Roman"/>
          <w:color w:val="000000"/>
        </w:rPr>
        <w:softHyphen/>
        <w:t>чах районной партийной организации, вытекающих из доклада Генерального секретаря ЦК КПСС товарища Л.Й. Брежнева "О продо</w:t>
      </w:r>
      <w:r w:rsidRPr="00B556BA">
        <w:rPr>
          <w:rFonts w:ascii="Times New Roman" w:hAnsi="Times New Roman"/>
          <w:color w:val="000000"/>
        </w:rPr>
        <w:softHyphen/>
        <w:t>вольственной программе СССР на период до 1990 года и мерах по ее реализации» пленум райком партии</w:t>
      </w:r>
      <w:r w:rsidRPr="00B556BA">
        <w:rPr>
          <w:rFonts w:ascii="Times New Roman" w:hAnsi="Times New Roman"/>
          <w:smallCaps/>
          <w:color w:val="000000"/>
        </w:rPr>
        <w:t xml:space="preserve"> </w:t>
      </w:r>
      <w:r w:rsidRPr="00B556BA">
        <w:rPr>
          <w:rFonts w:ascii="Times New Roman" w:hAnsi="Times New Roman"/>
          <w:color w:val="000000"/>
        </w:rPr>
        <w:t>принял развернутое поста</w:t>
      </w:r>
      <w:r w:rsidRPr="00B556BA">
        <w:rPr>
          <w:rFonts w:ascii="Times New Roman" w:hAnsi="Times New Roman"/>
          <w:color w:val="000000"/>
        </w:rPr>
        <w:softHyphen/>
        <w:t>новление. Решение пленума РК КПСС наделило коммунистов и всех тружеников района на безусловное выполнение, заданий оди</w:t>
      </w:r>
      <w:r w:rsidRPr="00B556BA">
        <w:rPr>
          <w:rFonts w:ascii="Times New Roman" w:hAnsi="Times New Roman"/>
          <w:color w:val="000000"/>
        </w:rPr>
        <w:t>н</w:t>
      </w:r>
      <w:r w:rsidRPr="00B556BA">
        <w:rPr>
          <w:rFonts w:ascii="Times New Roman" w:hAnsi="Times New Roman"/>
          <w:color w:val="000000"/>
        </w:rPr>
        <w:t>надца</w:t>
      </w:r>
      <w:r w:rsidRPr="00B556BA">
        <w:rPr>
          <w:rFonts w:ascii="Times New Roman" w:hAnsi="Times New Roman"/>
          <w:color w:val="000000"/>
        </w:rPr>
        <w:softHyphen/>
        <w:t>той пятилетки.</w:t>
      </w:r>
      <w:r w:rsidRPr="00B556BA">
        <w:rPr>
          <w:rFonts w:ascii="Times New Roman" w:hAnsi="Times New Roman"/>
          <w:color w:val="000000"/>
          <w:vertAlign w:val="superscript"/>
        </w:rPr>
        <w:t>2</w:t>
      </w:r>
    </w:p>
    <w:p w:rsidR="00B609C2" w:rsidRPr="00B556BA" w:rsidRDefault="00B609C2" w:rsidP="00941A2B">
      <w:pPr>
        <w:pStyle w:val="a3"/>
        <w:pBdr>
          <w:bottom w:val="single" w:sz="12" w:space="1" w:color="auto"/>
        </w:pBdr>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На полях зрел очень хороший урожай. Механизаторы были полны решимости убрать его вовремя и без потерь. Уже 1-3 июля колхозы района прикупили, к выборочной косовице хлебов. И о первых же дней уборки пошли дожди. Началась тяжелая битва за хлеб.</w:t>
      </w:r>
    </w:p>
    <w:p w:rsidR="00B609C2" w:rsidRPr="00B556BA" w:rsidRDefault="00B609C2" w:rsidP="00941A2B">
      <w:pPr>
        <w:pStyle w:val="a3"/>
        <w:spacing w:after="0" w:line="240" w:lineRule="auto"/>
        <w:ind w:left="0" w:firstLine="180"/>
        <w:jc w:val="both"/>
        <w:rPr>
          <w:rFonts w:ascii="Times New Roman" w:hAnsi="Times New Roman"/>
          <w:color w:val="000000"/>
        </w:rPr>
      </w:pPr>
      <w:r w:rsidRPr="00B556BA">
        <w:rPr>
          <w:rFonts w:ascii="Times New Roman" w:hAnsi="Times New Roman"/>
          <w:color w:val="000000"/>
        </w:rPr>
        <w:t xml:space="preserve">1. 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xml:space="preserve">., 19 апреля. </w:t>
      </w:r>
    </w:p>
    <w:p w:rsidR="00B609C2" w:rsidRPr="00B556BA" w:rsidRDefault="00B609C2" w:rsidP="00941A2B">
      <w:pPr>
        <w:pStyle w:val="a3"/>
        <w:spacing w:after="0" w:line="240" w:lineRule="auto"/>
        <w:ind w:left="0" w:firstLine="180"/>
        <w:jc w:val="both"/>
        <w:rPr>
          <w:rFonts w:ascii="Times New Roman" w:hAnsi="Times New Roman"/>
          <w:color w:val="000000"/>
        </w:rPr>
      </w:pPr>
      <w:r w:rsidRPr="00B556BA">
        <w:rPr>
          <w:rFonts w:ascii="Times New Roman" w:hAnsi="Times New Roman"/>
          <w:color w:val="000000"/>
        </w:rPr>
        <w:t xml:space="preserve">2. Там же,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29 июня.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2 июля 1982 года состоялась первая сессия райсовета ХУШ созыва. На организационном засед</w:t>
      </w:r>
      <w:r w:rsidRPr="00B556BA">
        <w:rPr>
          <w:rFonts w:ascii="Times New Roman" w:hAnsi="Times New Roman"/>
          <w:color w:val="000000"/>
        </w:rPr>
        <w:t>а</w:t>
      </w:r>
      <w:r w:rsidRPr="00B556BA">
        <w:rPr>
          <w:rFonts w:ascii="Times New Roman" w:hAnsi="Times New Roman"/>
          <w:color w:val="000000"/>
        </w:rPr>
        <w:t>нии сессия избрала рай</w:t>
      </w:r>
      <w:r w:rsidRPr="00B556BA">
        <w:rPr>
          <w:rFonts w:ascii="Times New Roman" w:hAnsi="Times New Roman"/>
          <w:color w:val="000000"/>
        </w:rPr>
        <w:softHyphen/>
        <w:t>исполком в составе: Сарачева Н.Е, (председатель райисполкома), Тибейко В.А. (первый заместитель председателя райисполкома, начальник райсельхозуправления), Костина В.А. (зам.председате</w:t>
      </w:r>
      <w:r w:rsidRPr="00B556BA">
        <w:rPr>
          <w:rFonts w:ascii="Times New Roman" w:hAnsi="Times New Roman"/>
          <w:color w:val="000000"/>
        </w:rPr>
        <w:softHyphen/>
        <w:t>ля райисполкома), Кобылко М.Г. (секретарь райисполкома), Рязанова Ф.И., А</w:t>
      </w:r>
      <w:r w:rsidRPr="00B556BA">
        <w:rPr>
          <w:rFonts w:ascii="Times New Roman" w:hAnsi="Times New Roman"/>
          <w:color w:val="000000"/>
        </w:rPr>
        <w:t>р</w:t>
      </w:r>
      <w:r w:rsidRPr="00B556BA">
        <w:rPr>
          <w:rFonts w:ascii="Times New Roman" w:hAnsi="Times New Roman"/>
          <w:color w:val="000000"/>
        </w:rPr>
        <w:t>хипова, Глушака В.И., Иванова И.А., Мелихова И .И,, Шелухина Н.М., Чаплыгина В.В, Руководит</w:t>
      </w:r>
      <w:r w:rsidRPr="00B556BA">
        <w:rPr>
          <w:rFonts w:ascii="Times New Roman" w:hAnsi="Times New Roman"/>
          <w:color w:val="000000"/>
        </w:rPr>
        <w:t>е</w:t>
      </w:r>
      <w:r w:rsidRPr="00B556BA">
        <w:rPr>
          <w:rFonts w:ascii="Times New Roman" w:hAnsi="Times New Roman"/>
          <w:color w:val="000000"/>
        </w:rPr>
        <w:t>лями отделов райисполкома были утверждены: райплан - Мелихов И.И., райфо - Иванов И.А. общий отдел - Семенникова Н.И., райсовет - Котова Л.В., ЗАГСа - Перевалова Т.Н., райархива - Баева А.А., районо - Бойков Ю.И., райинспекции Госстраха - Марков В.В., отдел архитектуры - Качалова Н.В., ФК и спорта - Бесчетников В.И., главным врачем района - Безручко В.И,, отдел культуры -  Пикарь А.С,, отдел внутренних дел - Паросоцкий Н.К.</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На этой сессии депутаты обсудили доклад председателя райисполкома Сарачева Н.Е. «Об итогах работы июньского (1982г.) Пленума ЦК КПСС и задачах Советов народных депутатов, вытекаю</w:t>
      </w:r>
      <w:r w:rsidRPr="00B556BA">
        <w:rPr>
          <w:rFonts w:ascii="Times New Roman" w:hAnsi="Times New Roman"/>
          <w:color w:val="000000"/>
        </w:rPr>
        <w:softHyphen/>
        <w:t>щих из его решений и доклада Генерального Секретаря ЦК КПСС Л.И.Брежнева «О Продовольственной программе СССР на период до 1990 года и мерах по ее реализации».</w:t>
      </w:r>
      <w:r w:rsidRPr="00B556BA">
        <w:rPr>
          <w:rFonts w:ascii="Times New Roman" w:hAnsi="Times New Roman"/>
          <w:color w:val="000000"/>
          <w:vertAlign w:val="superscript"/>
        </w:rPr>
        <w:t>1</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Образцы труда на первых днях жатвы хлебов показало уборочно-транспортное звено из колхоза «Рассвет» Леонида Леони</w:t>
      </w:r>
      <w:r w:rsidRPr="00B556BA">
        <w:rPr>
          <w:rFonts w:ascii="Times New Roman" w:hAnsi="Times New Roman"/>
          <w:color w:val="000000"/>
        </w:rPr>
        <w:softHyphen/>
        <w:t xml:space="preserve">довича Лыкова. </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1.Газета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xml:space="preserve">., </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81.</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lastRenderedPageBreak/>
        <w:t>На второй день уборка была</w:t>
      </w:r>
      <w:r w:rsidRPr="00B556BA">
        <w:rPr>
          <w:rFonts w:ascii="Times New Roman" w:hAnsi="Times New Roman"/>
          <w:i/>
          <w:iCs/>
          <w:color w:val="000000"/>
        </w:rPr>
        <w:t xml:space="preserve"> </w:t>
      </w:r>
      <w:r w:rsidRPr="00B556BA">
        <w:rPr>
          <w:rFonts w:ascii="Times New Roman" w:hAnsi="Times New Roman"/>
          <w:color w:val="000000"/>
        </w:rPr>
        <w:t xml:space="preserve">четырьмя комбайнами «Нива» за световой день скосило на свал </w:t>
      </w:r>
      <w:smartTag w:uri="urn:schemas-microsoft-com:office:smarttags" w:element="metricconverter">
        <w:smartTagPr>
          <w:attr w:name="ProductID" w:val="300 гектаров"/>
        </w:smartTagPr>
        <w:r w:rsidRPr="00B556BA">
          <w:rPr>
            <w:rFonts w:ascii="Times New Roman" w:hAnsi="Times New Roman"/>
            <w:color w:val="000000"/>
          </w:rPr>
          <w:t>300 гектаров</w:t>
        </w:r>
      </w:smartTag>
      <w:r w:rsidRPr="00B556BA">
        <w:rPr>
          <w:rFonts w:ascii="Times New Roman" w:hAnsi="Times New Roman"/>
          <w:color w:val="000000"/>
        </w:rPr>
        <w:t xml:space="preserve"> озимой пшеницы. Это был областной рекорд. На имя звена пришла приветственная тел</w:t>
      </w:r>
      <w:r w:rsidRPr="00B556BA">
        <w:rPr>
          <w:rFonts w:ascii="Times New Roman" w:hAnsi="Times New Roman"/>
          <w:color w:val="000000"/>
        </w:rPr>
        <w:t>е</w:t>
      </w:r>
      <w:r w:rsidRPr="00B556BA">
        <w:rPr>
          <w:rFonts w:ascii="Times New Roman" w:hAnsi="Times New Roman"/>
          <w:color w:val="000000"/>
        </w:rPr>
        <w:t>грамма от первого секретаря обкома КПСС Бондаренко И.А.</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Примеру этого звена следовали десятки других. Жатве, очень сложной. От дождей хлеба полегли, перекрутились. Хлебоповалки, окошенные в начале уборки, были прибиты к земле и проросли. Но люди и техника работали на полную мощь и с хорошим качеством.</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На 12 августа только 84 процента было обмолочено или всего </w:t>
      </w:r>
      <w:smartTag w:uri="urn:schemas-microsoft-com:office:smarttags" w:element="metricconverter">
        <w:smartTagPr>
          <w:attr w:name="ProductID" w:val="60840 гектаров"/>
        </w:smartTagPr>
        <w:r w:rsidRPr="00B556BA">
          <w:rPr>
            <w:rFonts w:ascii="Times New Roman" w:hAnsi="Times New Roman"/>
            <w:color w:val="000000"/>
          </w:rPr>
          <w:t>60840 гектаров</w:t>
        </w:r>
      </w:smartTag>
      <w:r w:rsidRPr="00B556BA">
        <w:rPr>
          <w:rFonts w:ascii="Times New Roman" w:hAnsi="Times New Roman"/>
          <w:color w:val="000000"/>
        </w:rPr>
        <w:t>. Уборка затягив</w:t>
      </w:r>
      <w:r w:rsidRPr="00B556BA">
        <w:rPr>
          <w:rFonts w:ascii="Times New Roman" w:hAnsi="Times New Roman"/>
          <w:color w:val="000000"/>
        </w:rPr>
        <w:t>а</w:t>
      </w:r>
      <w:r w:rsidRPr="00B556BA">
        <w:rPr>
          <w:rFonts w:ascii="Times New Roman" w:hAnsi="Times New Roman"/>
          <w:color w:val="000000"/>
        </w:rPr>
        <w:t xml:space="preserve">лась, уменьшалась урожайность зерновых. На это время солома была стянута с </w:t>
      </w:r>
      <w:smartTag w:uri="urn:schemas-microsoft-com:office:smarttags" w:element="metricconverter">
        <w:smartTagPr>
          <w:attr w:name="ProductID" w:val="32968 га"/>
        </w:smartTagPr>
        <w:r w:rsidRPr="00B556BA">
          <w:rPr>
            <w:rFonts w:ascii="Times New Roman" w:hAnsi="Times New Roman"/>
            <w:color w:val="000000"/>
          </w:rPr>
          <w:t>32968 га</w:t>
        </w:r>
      </w:smartTag>
      <w:r w:rsidRPr="00B556BA">
        <w:rPr>
          <w:rFonts w:ascii="Times New Roman" w:hAnsi="Times New Roman"/>
          <w:color w:val="000000"/>
        </w:rPr>
        <w:t>, 8294 тонн ее было заскирдовано. При задании 45,9 тысяч гектаров почва под озимые была подготовлена тол</w:t>
      </w:r>
      <w:r w:rsidRPr="00B556BA">
        <w:rPr>
          <w:rFonts w:ascii="Times New Roman" w:hAnsi="Times New Roman"/>
          <w:color w:val="000000"/>
        </w:rPr>
        <w:t>ь</w:t>
      </w:r>
      <w:r w:rsidRPr="00B556BA">
        <w:rPr>
          <w:rFonts w:ascii="Times New Roman" w:hAnsi="Times New Roman"/>
          <w:color w:val="000000"/>
        </w:rPr>
        <w:t>ко    на 20734 гектарах. 12 августа завершили  уборку хлебов колхоз «Путь Ленина», откормсовхоз «Развиленский», через день ее завершают в колхозе «Рассвет», «Заря», а колхоз «Заветы Ильича» выполни первую заповедь - засыпал в закрома государства 6200 тонн зерна  при плане 5830 тонн.</w:t>
      </w:r>
      <w:r w:rsidRPr="00B556BA">
        <w:rPr>
          <w:rFonts w:ascii="Times New Roman" w:hAnsi="Times New Roman"/>
          <w:color w:val="000000"/>
          <w:vertAlign w:val="superscript"/>
        </w:rPr>
        <w:t>2</w:t>
      </w:r>
    </w:p>
    <w:p w:rsidR="006B1343" w:rsidRDefault="00B609C2" w:rsidP="006B1343">
      <w:pPr>
        <w:pBdr>
          <w:bottom w:val="single" w:sz="12" w:space="1" w:color="auto"/>
        </w:pBdr>
        <w:shd w:val="clear" w:color="auto" w:fill="FFFFFF"/>
        <w:spacing w:after="0" w:line="240" w:lineRule="auto"/>
        <w:ind w:firstLine="180"/>
        <w:jc w:val="both"/>
        <w:rPr>
          <w:rFonts w:ascii="Times New Roman" w:hAnsi="Times New Roman"/>
        </w:rPr>
      </w:pPr>
      <w:r w:rsidRPr="00B556BA">
        <w:rPr>
          <w:rFonts w:ascii="Times New Roman" w:hAnsi="Times New Roman"/>
          <w:color w:val="000000"/>
        </w:rPr>
        <w:t>В условиях сложных погодных условий затягивались полевые работы. Вот поэтому 22 сентября 1982 года был созван IX пленум</w:t>
      </w:r>
      <w:r w:rsidR="00A857E4">
        <w:rPr>
          <w:rFonts w:ascii="Times New Roman" w:hAnsi="Times New Roman"/>
          <w:color w:val="000000"/>
        </w:rPr>
        <w:t xml:space="preserve"> </w:t>
      </w:r>
      <w:r w:rsidRPr="00B556BA">
        <w:rPr>
          <w:rFonts w:ascii="Times New Roman" w:hAnsi="Times New Roman"/>
          <w:color w:val="000000"/>
        </w:rPr>
        <w:t>РК КПСС. Он обсудил вопрос: «О задачах районной партийной о</w:t>
      </w:r>
      <w:r w:rsidRPr="00B556BA">
        <w:rPr>
          <w:rFonts w:ascii="Times New Roman" w:hAnsi="Times New Roman"/>
          <w:color w:val="000000"/>
        </w:rPr>
        <w:t>р</w:t>
      </w:r>
      <w:r w:rsidRPr="00B556BA">
        <w:rPr>
          <w:rFonts w:ascii="Times New Roman" w:hAnsi="Times New Roman"/>
          <w:color w:val="000000"/>
        </w:rPr>
        <w:t>ганизации по дальнейшему укреплению партийной и государственной дисциплины, усилению ко</w:t>
      </w:r>
      <w:r w:rsidRPr="00B556BA">
        <w:rPr>
          <w:rFonts w:ascii="Times New Roman" w:hAnsi="Times New Roman"/>
          <w:color w:val="000000"/>
        </w:rPr>
        <w:t>н</w:t>
      </w:r>
      <w:r w:rsidRPr="00B556BA">
        <w:rPr>
          <w:rFonts w:ascii="Times New Roman" w:hAnsi="Times New Roman"/>
          <w:color w:val="000000"/>
        </w:rPr>
        <w:t>троля и проверки исполнения, решению ответственности руководящих кадров и специалистов в</w:t>
      </w:r>
      <w:r w:rsidRPr="00B556BA">
        <w:rPr>
          <w:rFonts w:ascii="Times New Roman" w:hAnsi="Times New Roman"/>
          <w:color w:val="000000"/>
        </w:rPr>
        <w:t>ы</w:t>
      </w:r>
      <w:r w:rsidRPr="00B556BA">
        <w:rPr>
          <w:rFonts w:ascii="Times New Roman" w:hAnsi="Times New Roman"/>
          <w:color w:val="000000"/>
        </w:rPr>
        <w:t xml:space="preserve">полнение народнохозяйственных планов в свете </w:t>
      </w:r>
      <w:r w:rsidRPr="00B556BA">
        <w:rPr>
          <w:rFonts w:ascii="Times New Roman" w:hAnsi="Times New Roman"/>
          <w:color w:val="000000"/>
          <w:lang w:val="en-US"/>
        </w:rPr>
        <w:t>XXVI</w:t>
      </w:r>
      <w:r w:rsidR="006B1343">
        <w:rPr>
          <w:rFonts w:ascii="Times New Roman" w:hAnsi="Times New Roman"/>
          <w:color w:val="000000"/>
        </w:rPr>
        <w:t xml:space="preserve"> съезда КПСС".</w:t>
      </w:r>
    </w:p>
    <w:p w:rsidR="00B609C2" w:rsidRPr="00B556BA" w:rsidRDefault="00B609C2" w:rsidP="00A857E4">
      <w:pPr>
        <w:autoSpaceDE w:val="0"/>
        <w:autoSpaceDN w:val="0"/>
        <w:adjustRightInd w:val="0"/>
        <w:spacing w:after="0" w:line="240" w:lineRule="auto"/>
        <w:ind w:firstLine="180"/>
        <w:jc w:val="both"/>
        <w:rPr>
          <w:rFonts w:ascii="Times New Roman" w:hAnsi="Times New Roman"/>
          <w:color w:val="000000"/>
        </w:rPr>
      </w:pP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1. Газета «Колос», </w:t>
      </w:r>
      <w:smartTag w:uri="urn:schemas-microsoft-com:office:smarttags" w:element="metricconverter">
        <w:smartTagPr>
          <w:attr w:name="ProductID" w:val="1962 г"/>
        </w:smartTagPr>
        <w:r w:rsidRPr="00B556BA">
          <w:rPr>
            <w:rFonts w:ascii="Times New Roman" w:hAnsi="Times New Roman"/>
            <w:color w:val="000000"/>
          </w:rPr>
          <w:t>1962 г</w:t>
        </w:r>
      </w:smartTag>
      <w:r w:rsidRPr="00B556BA">
        <w:rPr>
          <w:rFonts w:ascii="Times New Roman" w:hAnsi="Times New Roman"/>
          <w:color w:val="000000"/>
        </w:rPr>
        <w:t>., 6 июля.</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2. 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12 августа.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Принятое постановление  пленума направляет тружеников района на усиленное решение задач 1982 го</w:t>
      </w:r>
      <w:r w:rsidR="00A857E4">
        <w:rPr>
          <w:rFonts w:ascii="Times New Roman" w:hAnsi="Times New Roman"/>
          <w:color w:val="000000"/>
        </w:rPr>
        <w:t>да п</w:t>
      </w:r>
      <w:r w:rsidRPr="00B556BA">
        <w:rPr>
          <w:rFonts w:ascii="Times New Roman" w:hAnsi="Times New Roman"/>
          <w:color w:val="000000"/>
        </w:rPr>
        <w:t>о достойной встрече 60-летия образования СССР. На это же направили свои усилия и депутаты райсовета, сессия которого состоялась 2</w:t>
      </w:r>
      <w:r w:rsidRPr="00B556BA">
        <w:rPr>
          <w:rFonts w:ascii="Times New Roman" w:hAnsi="Times New Roman"/>
          <w:i/>
          <w:iCs/>
          <w:color w:val="000000"/>
        </w:rPr>
        <w:t xml:space="preserve">5 </w:t>
      </w:r>
      <w:r w:rsidRPr="00B556BA">
        <w:rPr>
          <w:rFonts w:ascii="Times New Roman" w:hAnsi="Times New Roman"/>
          <w:color w:val="000000"/>
        </w:rPr>
        <w:t>сентября 1982 года.</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Глубокой скорбью встретили трудящиеся района, как и всей страны, известив о смерти 10 ноября 1982 года Генерального сек</w:t>
      </w:r>
      <w:r w:rsidRPr="00B556BA">
        <w:rPr>
          <w:rFonts w:ascii="Times New Roman" w:hAnsi="Times New Roman"/>
          <w:color w:val="000000"/>
        </w:rPr>
        <w:softHyphen/>
        <w:t>ретаря ЦК КПСС, Председателя Президиума Верховного Совета СССР Л.И. Брежнева. В коллективах состоялись траурные митинги, на которых был высоко оценен труд Л.И. Брежнева и была высказана единодушная поддержка внешней и внутренней политик</w:t>
      </w:r>
      <w:r w:rsidR="00A857E4">
        <w:rPr>
          <w:rFonts w:ascii="Times New Roman" w:hAnsi="Times New Roman"/>
          <w:color w:val="000000"/>
        </w:rPr>
        <w:t xml:space="preserve">и партии и </w:t>
      </w:r>
      <w:r w:rsidRPr="00B556BA">
        <w:rPr>
          <w:rFonts w:ascii="Times New Roman" w:hAnsi="Times New Roman"/>
          <w:color w:val="000000"/>
        </w:rPr>
        <w:t>Советского государства, отмеченной в Обращении Центрального Комитета КПСС, Президиума Верховного Совета СССР, Совета Минис</w:t>
      </w:r>
      <w:r w:rsidRPr="00B556BA">
        <w:rPr>
          <w:rFonts w:ascii="Times New Roman" w:hAnsi="Times New Roman"/>
          <w:color w:val="000000"/>
        </w:rPr>
        <w:softHyphen/>
        <w:t>тров СССР к Коммунистической партии, к советскому н</w:t>
      </w:r>
      <w:r w:rsidRPr="00B556BA">
        <w:rPr>
          <w:rFonts w:ascii="Times New Roman" w:hAnsi="Times New Roman"/>
          <w:color w:val="000000"/>
        </w:rPr>
        <w:t>а</w:t>
      </w:r>
      <w:r w:rsidRPr="00B556BA">
        <w:rPr>
          <w:rFonts w:ascii="Times New Roman" w:hAnsi="Times New Roman"/>
          <w:color w:val="000000"/>
        </w:rPr>
        <w:t>роду по  случаю кончины Л.И.Брежнева.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Внеочередной Пленум ЦК КПСС, состоявшийся 12 ноября 1982 года, избрал Генеральным Секр</w:t>
      </w:r>
      <w:r w:rsidRPr="00B556BA">
        <w:rPr>
          <w:rFonts w:ascii="Times New Roman" w:hAnsi="Times New Roman"/>
          <w:color w:val="000000"/>
        </w:rPr>
        <w:t>е</w:t>
      </w:r>
      <w:r w:rsidRPr="00B556BA">
        <w:rPr>
          <w:rFonts w:ascii="Times New Roman" w:hAnsi="Times New Roman"/>
          <w:color w:val="000000"/>
        </w:rPr>
        <w:t>тарем ЦК КПСС Андропова Юрия Владимировича. Партия и народ одобрили это решение Пленума ЦК КПСС,</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ответ на решения ноябрьского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Пленума ЦК КПСС труженики района усилили работу по выполнению народнохозяй</w:t>
      </w:r>
      <w:r w:rsidRPr="00B556BA">
        <w:rPr>
          <w:rFonts w:ascii="Times New Roman" w:hAnsi="Times New Roman"/>
          <w:color w:val="000000"/>
        </w:rPr>
        <w:softHyphen/>
        <w:t>ственных планов 1982 года и в честь 60-летия образования СССР, П</w:t>
      </w:r>
      <w:r w:rsidRPr="00B556BA">
        <w:rPr>
          <w:rFonts w:ascii="Times New Roman" w:hAnsi="Times New Roman"/>
          <w:color w:val="000000"/>
        </w:rPr>
        <w:t>о</w:t>
      </w:r>
      <w:r w:rsidRPr="00B556BA">
        <w:rPr>
          <w:rFonts w:ascii="Times New Roman" w:hAnsi="Times New Roman"/>
          <w:color w:val="000000"/>
        </w:rPr>
        <w:t>бедителями предъюбилейной вахты в честь 60-летия СССР, были признаны среда хозяйств колхоз "Заветы Ильича" (председатель И.А. Рева, секретарь парткома А.И. Ловчев, пред .профкома И.А.Толстой, секретарь комитета ВЛКСМ Н.И, Михайлова), выполнив</w:t>
      </w:r>
      <w:r w:rsidRPr="00B556BA">
        <w:rPr>
          <w:rFonts w:ascii="Times New Roman" w:hAnsi="Times New Roman"/>
          <w:i/>
          <w:iCs/>
          <w:color w:val="000000"/>
        </w:rPr>
        <w:t xml:space="preserve"> </w:t>
      </w:r>
      <w:r w:rsidRPr="00B556BA">
        <w:rPr>
          <w:rFonts w:ascii="Times New Roman" w:hAnsi="Times New Roman"/>
          <w:iCs/>
          <w:color w:val="000000"/>
        </w:rPr>
        <w:t>годовой</w:t>
      </w:r>
      <w:r w:rsidRPr="00B556BA">
        <w:rPr>
          <w:rFonts w:ascii="Times New Roman" w:hAnsi="Times New Roman"/>
          <w:i/>
          <w:iCs/>
          <w:color w:val="000000"/>
        </w:rPr>
        <w:t xml:space="preserve"> </w:t>
      </w:r>
      <w:r w:rsidRPr="00B556BA">
        <w:rPr>
          <w:rFonts w:ascii="Times New Roman" w:hAnsi="Times New Roman"/>
          <w:color w:val="000000"/>
        </w:rPr>
        <w:t>план, продажи гос</w:t>
      </w:r>
      <w:r w:rsidRPr="00B556BA">
        <w:rPr>
          <w:rFonts w:ascii="Times New Roman" w:hAnsi="Times New Roman"/>
          <w:color w:val="000000"/>
        </w:rPr>
        <w:t>у</w:t>
      </w:r>
      <w:r w:rsidRPr="00B556BA">
        <w:rPr>
          <w:rFonts w:ascii="Times New Roman" w:hAnsi="Times New Roman"/>
          <w:color w:val="000000"/>
        </w:rPr>
        <w:t>дарству зерна на 152 процентов, молока - на 115, яиц - на 101.</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1.Газета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xml:space="preserve">., </w:t>
      </w:r>
      <w:r w:rsidRPr="00B556BA">
        <w:rPr>
          <w:rFonts w:ascii="Times New Roman" w:hAnsi="Times New Roman"/>
          <w:iCs/>
          <w:color w:val="000000"/>
        </w:rPr>
        <w:t>№</w:t>
      </w:r>
      <w:r w:rsidRPr="00B556BA">
        <w:rPr>
          <w:rFonts w:ascii="Times New Roman" w:hAnsi="Times New Roman"/>
          <w:i/>
          <w:iCs/>
          <w:color w:val="000000"/>
        </w:rPr>
        <w:t xml:space="preserve"> </w:t>
      </w:r>
      <w:r w:rsidRPr="00B556BA">
        <w:rPr>
          <w:rFonts w:ascii="Times New Roman" w:hAnsi="Times New Roman"/>
          <w:color w:val="000000"/>
        </w:rPr>
        <w:t xml:space="preserve">115,116. </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2. Газета «Колос»,1982 г., № 137.</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Наивысшей урожайности зерна (36,2 центнера с га) и подсолнечника (по 18,2 центнера с нектара) добился  коллектив бригады № 1 колхоза  «Заветы Ильича» (бригадир В.С. Погорельце</w:t>
      </w:r>
      <w:r w:rsidR="00AB628D">
        <w:rPr>
          <w:rFonts w:ascii="Times New Roman" w:hAnsi="Times New Roman"/>
          <w:color w:val="000000"/>
        </w:rPr>
        <w:t>в</w:t>
      </w:r>
      <w:r w:rsidRPr="00B556BA">
        <w:rPr>
          <w:rFonts w:ascii="Times New Roman" w:hAnsi="Times New Roman"/>
          <w:color w:val="000000"/>
        </w:rPr>
        <w:t>). Более 110 тысяч центнеров зерна намолотило уборочно-транспортное звено члена ЦК КПСС, Героя Социал</w:t>
      </w:r>
      <w:r w:rsidRPr="00B556BA">
        <w:rPr>
          <w:rFonts w:ascii="Times New Roman" w:hAnsi="Times New Roman"/>
          <w:color w:val="000000"/>
        </w:rPr>
        <w:t>и</w:t>
      </w:r>
      <w:r w:rsidRPr="00B556BA">
        <w:rPr>
          <w:rFonts w:ascii="Times New Roman" w:hAnsi="Times New Roman"/>
          <w:color w:val="000000"/>
        </w:rPr>
        <w:t>стического Труда, лауреата Государственной премии СССР из колхоза «Путь Ленина» Н.В. Пер</w:t>
      </w:r>
      <w:r w:rsidRPr="00B556BA">
        <w:rPr>
          <w:rFonts w:ascii="Times New Roman" w:hAnsi="Times New Roman"/>
          <w:color w:val="000000"/>
        </w:rPr>
        <w:t>е</w:t>
      </w:r>
      <w:r w:rsidRPr="00B556BA">
        <w:rPr>
          <w:rFonts w:ascii="Times New Roman" w:hAnsi="Times New Roman"/>
          <w:color w:val="000000"/>
        </w:rPr>
        <w:t>верзевой. Знатный кукурузовод-звеньевой Н.Т. Жуков (колхоз</w:t>
      </w:r>
      <w:r w:rsidRPr="00B556BA">
        <w:rPr>
          <w:rFonts w:ascii="Times New Roman" w:hAnsi="Times New Roman"/>
          <w:b/>
          <w:bCs/>
          <w:i/>
          <w:iCs/>
          <w:smallCaps/>
          <w:color w:val="000000"/>
        </w:rPr>
        <w:t xml:space="preserve"> </w:t>
      </w:r>
      <w:r w:rsidRPr="00B556BA">
        <w:rPr>
          <w:rFonts w:ascii="Times New Roman" w:hAnsi="Times New Roman"/>
          <w:color w:val="000000"/>
        </w:rPr>
        <w:t xml:space="preserve">«Победа») получил на орошении с каждого из 650-гектаров  по 62,2 зерна центнера на круг, а со </w:t>
      </w:r>
      <w:smartTag w:uri="urn:schemas-microsoft-com:office:smarttags" w:element="metricconverter">
        <w:smartTagPr>
          <w:attr w:name="ProductID" w:val="100 га"/>
        </w:smartTagPr>
        <w:r w:rsidRPr="00B556BA">
          <w:rPr>
            <w:rFonts w:ascii="Times New Roman" w:hAnsi="Times New Roman"/>
            <w:color w:val="000000"/>
          </w:rPr>
          <w:t>100 га</w:t>
        </w:r>
      </w:smartTag>
      <w:r w:rsidRPr="00B556BA">
        <w:rPr>
          <w:rFonts w:ascii="Times New Roman" w:hAnsi="Times New Roman"/>
          <w:color w:val="000000"/>
        </w:rPr>
        <w:t xml:space="preserve"> - по 106,8 центнеров с гектара. Звено по выращиванию подсолнечника из колхоза «Заветы Ильича» (звеньевой З.В. Сухин) получ</w:t>
      </w:r>
      <w:r w:rsidRPr="00B556BA">
        <w:rPr>
          <w:rFonts w:ascii="Times New Roman" w:hAnsi="Times New Roman"/>
          <w:color w:val="000000"/>
        </w:rPr>
        <w:t>и</w:t>
      </w:r>
      <w:r w:rsidRPr="00B556BA">
        <w:rPr>
          <w:rFonts w:ascii="Times New Roman" w:hAnsi="Times New Roman"/>
          <w:color w:val="000000"/>
        </w:rPr>
        <w:t xml:space="preserve">ло с </w:t>
      </w:r>
      <w:smartTag w:uri="urn:schemas-microsoft-com:office:smarttags" w:element="metricconverter">
        <w:smartTagPr>
          <w:attr w:name="ProductID" w:val="293 га"/>
        </w:smartTagPr>
        <w:r w:rsidRPr="00B556BA">
          <w:rPr>
            <w:rFonts w:ascii="Times New Roman" w:hAnsi="Times New Roman"/>
            <w:color w:val="000000"/>
          </w:rPr>
          <w:t>293 га</w:t>
        </w:r>
      </w:smartTag>
      <w:r w:rsidRPr="00B556BA">
        <w:rPr>
          <w:rFonts w:ascii="Times New Roman" w:hAnsi="Times New Roman"/>
          <w:color w:val="000000"/>
        </w:rPr>
        <w:t xml:space="preserve"> по 18,2 центнера маслосемян.</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По надоям молока первое место занял коллектив МТУ. колхоза им.Первого Мая (зав.Толстой Л,П.), надоивший по </w:t>
      </w:r>
      <w:smartTag w:uri="urn:schemas-microsoft-com:office:smarttags" w:element="metricconverter">
        <w:smartTagPr>
          <w:attr w:name="ProductID" w:val="2682 кг"/>
        </w:smartTagPr>
        <w:r w:rsidRPr="00B556BA">
          <w:rPr>
            <w:rFonts w:ascii="Times New Roman" w:hAnsi="Times New Roman"/>
            <w:color w:val="000000"/>
          </w:rPr>
          <w:t>2682 кг</w:t>
        </w:r>
      </w:smartTag>
      <w:r w:rsidRPr="00B556BA">
        <w:rPr>
          <w:rFonts w:ascii="Times New Roman" w:hAnsi="Times New Roman"/>
          <w:color w:val="000000"/>
        </w:rPr>
        <w:t>. Молока на одну фуражную коров</w:t>
      </w:r>
      <w:r w:rsidRPr="00B556BA">
        <w:rPr>
          <w:rFonts w:ascii="Times New Roman" w:hAnsi="Times New Roman"/>
          <w:i/>
          <w:iCs/>
          <w:color w:val="000000"/>
        </w:rPr>
        <w:t xml:space="preserve">у </w:t>
      </w:r>
      <w:r w:rsidRPr="00B556BA">
        <w:rPr>
          <w:rFonts w:ascii="Times New Roman" w:hAnsi="Times New Roman"/>
          <w:color w:val="000000"/>
        </w:rPr>
        <w:t xml:space="preserve">и другие коллективы, По итогам года отстающими были по производству и продаже мяса колхоз «Победа» (председатель Демченко Ю.И., секретарь парткома Селин В.П. пред. профкома Лютый Н.Г.), а по производству и  продаже молока колхоз "Родина" (председатель Ковтунов </w:t>
      </w:r>
      <w:r w:rsidRPr="00B556BA">
        <w:rPr>
          <w:rFonts w:ascii="Times New Roman" w:hAnsi="Times New Roman"/>
          <w:color w:val="000000"/>
          <w:lang w:val="en-US"/>
        </w:rPr>
        <w:t>B</w:t>
      </w:r>
      <w:r w:rsidRPr="00B556BA">
        <w:rPr>
          <w:rFonts w:ascii="Times New Roman" w:hAnsi="Times New Roman"/>
          <w:color w:val="000000"/>
        </w:rPr>
        <w:t>. (секретарь парткома Лунев В.Л., пред. профкома В.И. Подольский).</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lastRenderedPageBreak/>
        <w:t>Перевыполнили свои обязательства 1982 года доярки Капусина Г.Г., Кононова Н.Г. (колхоз «Ра</w:t>
      </w:r>
      <w:r w:rsidRPr="00B556BA">
        <w:rPr>
          <w:rFonts w:ascii="Times New Roman" w:hAnsi="Times New Roman"/>
          <w:color w:val="000000"/>
        </w:rPr>
        <w:t>с</w:t>
      </w:r>
      <w:r w:rsidRPr="00B556BA">
        <w:rPr>
          <w:rFonts w:ascii="Times New Roman" w:hAnsi="Times New Roman"/>
          <w:color w:val="000000"/>
        </w:rPr>
        <w:t>свет»), Черненко 0.М., колхоз им. Жданова), Орач П.Н., Сорокопудова Н.М., Коневец А.С., Рытник М.Ф. (колхоз им. Первого Мая), а всего 10 человек. Они надоили от каждой фуражной коровы по 3000-</w:t>
      </w:r>
      <w:smartTag w:uri="urn:schemas-microsoft-com:office:smarttags" w:element="metricconverter">
        <w:smartTagPr>
          <w:attr w:name="ProductID" w:val="3500 кг"/>
        </w:smartTagPr>
        <w:r w:rsidRPr="00B556BA">
          <w:rPr>
            <w:rFonts w:ascii="Times New Roman" w:hAnsi="Times New Roman"/>
            <w:color w:val="000000"/>
          </w:rPr>
          <w:t>3500 кг</w:t>
        </w:r>
      </w:smartTag>
      <w:r w:rsidRPr="00B556BA">
        <w:rPr>
          <w:rFonts w:ascii="Times New Roman" w:hAnsi="Times New Roman"/>
          <w:color w:val="000000"/>
        </w:rPr>
        <w:t>. молока.</w:t>
      </w:r>
    </w:p>
    <w:p w:rsidR="00B609C2" w:rsidRPr="00B556BA" w:rsidRDefault="00B609C2" w:rsidP="00D34607">
      <w:pPr>
        <w:pStyle w:val="a3"/>
        <w:numPr>
          <w:ilvl w:val="0"/>
          <w:numId w:val="13"/>
        </w:numPr>
        <w:spacing w:after="0" w:line="240" w:lineRule="auto"/>
        <w:ind w:left="0" w:firstLine="180"/>
        <w:jc w:val="both"/>
        <w:rPr>
          <w:rFonts w:ascii="Times New Roman" w:hAnsi="Times New Roman"/>
          <w:color w:val="000000"/>
        </w:rPr>
      </w:pPr>
      <w:r w:rsidRPr="00B556BA">
        <w:rPr>
          <w:rFonts w:ascii="Times New Roman" w:hAnsi="Times New Roman"/>
          <w:color w:val="000000"/>
        </w:rPr>
        <w:t>Газета «Колос»,1982 г., 11 декабря, 21 декабря.</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Среди МТФ лучшими были МТФ № 2 колхоза им. Первого Мая, МТФ № 1 колхоза «Рассвет», а всего 9 МТФ, надоившие по 2348-</w:t>
      </w:r>
      <w:smartTag w:uri="urn:schemas-microsoft-com:office:smarttags" w:element="metricconverter">
        <w:smartTagPr>
          <w:attr w:name="ProductID" w:val="2819 кг"/>
        </w:smartTagPr>
        <w:r w:rsidRPr="00B556BA">
          <w:rPr>
            <w:rFonts w:ascii="Times New Roman" w:hAnsi="Times New Roman"/>
            <w:color w:val="000000"/>
          </w:rPr>
          <w:t>2819 кг</w:t>
        </w:r>
      </w:smartTag>
      <w:r w:rsidRPr="00B556BA">
        <w:rPr>
          <w:rFonts w:ascii="Times New Roman" w:hAnsi="Times New Roman"/>
          <w:color w:val="000000"/>
        </w:rPr>
        <w:t>. молока на каждую фуражную корову.</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Наилучших результатов в работе за 1982 год добились бри</w:t>
      </w:r>
      <w:r w:rsidRPr="00B556BA">
        <w:rPr>
          <w:rFonts w:ascii="Times New Roman" w:hAnsi="Times New Roman"/>
          <w:color w:val="000000"/>
        </w:rPr>
        <w:softHyphen/>
        <w:t>гада Г.И. Мовчана из СМУ, мастер мо</w:t>
      </w:r>
      <w:r w:rsidRPr="00B556BA">
        <w:rPr>
          <w:rFonts w:ascii="Times New Roman" w:hAnsi="Times New Roman"/>
          <w:color w:val="000000"/>
        </w:rPr>
        <w:t>л</w:t>
      </w:r>
      <w:r w:rsidRPr="00B556BA">
        <w:rPr>
          <w:rFonts w:ascii="Times New Roman" w:hAnsi="Times New Roman"/>
          <w:color w:val="000000"/>
        </w:rPr>
        <w:t>завода Г.Г. Шеховцова, маши</w:t>
      </w:r>
      <w:r w:rsidRPr="00B556BA">
        <w:rPr>
          <w:rFonts w:ascii="Times New Roman" w:hAnsi="Times New Roman"/>
          <w:color w:val="000000"/>
        </w:rPr>
        <w:softHyphen/>
        <w:t>нист автогрейдера ДРСУ И.А. Шикин, учительница Песчанокопской средней школы Е.И, Кузьмина, швея-мотористка райбыткомбината Т.Н.Баева, слесарь райсельхо</w:t>
      </w:r>
      <w:r w:rsidRPr="00B556BA">
        <w:rPr>
          <w:rFonts w:ascii="Times New Roman" w:hAnsi="Times New Roman"/>
          <w:color w:val="000000"/>
        </w:rPr>
        <w:t>з</w:t>
      </w:r>
      <w:r w:rsidRPr="00B556BA">
        <w:rPr>
          <w:rFonts w:ascii="Times New Roman" w:hAnsi="Times New Roman"/>
          <w:color w:val="000000"/>
        </w:rPr>
        <w:t>техники Й.С.Таранов, тракторист райпищекомбината И.А. Шевердинов и другие.</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Несмотря на неблагоприятные погодные условия труженики ра</w:t>
      </w:r>
      <w:r w:rsidR="00AB628D">
        <w:rPr>
          <w:rFonts w:ascii="Times New Roman" w:hAnsi="Times New Roman"/>
          <w:color w:val="000000"/>
        </w:rPr>
        <w:t>йона суме</w:t>
      </w:r>
      <w:r w:rsidRPr="00B556BA">
        <w:rPr>
          <w:rFonts w:ascii="Times New Roman" w:hAnsi="Times New Roman"/>
          <w:color w:val="000000"/>
        </w:rPr>
        <w:t xml:space="preserve">ли собрать 192 тысячи тонн зерна. </w:t>
      </w:r>
      <w:r w:rsidR="00AB628D">
        <w:rPr>
          <w:rFonts w:ascii="Times New Roman" w:hAnsi="Times New Roman"/>
          <w:color w:val="000000"/>
        </w:rPr>
        <w:t>Это меньше обыч</w:t>
      </w:r>
      <w:r w:rsidR="00AB628D">
        <w:rPr>
          <w:rFonts w:ascii="Times New Roman" w:hAnsi="Times New Roman"/>
          <w:color w:val="000000"/>
        </w:rPr>
        <w:softHyphen/>
        <w:t>ного валового с</w:t>
      </w:r>
      <w:r w:rsidRPr="00B556BA">
        <w:rPr>
          <w:rFonts w:ascii="Times New Roman" w:hAnsi="Times New Roman"/>
          <w:color w:val="000000"/>
        </w:rPr>
        <w:t>б</w:t>
      </w:r>
      <w:r w:rsidR="00AB628D">
        <w:rPr>
          <w:rFonts w:ascii="Times New Roman" w:hAnsi="Times New Roman"/>
          <w:color w:val="000000"/>
        </w:rPr>
        <w:t>о</w:t>
      </w:r>
      <w:r w:rsidRPr="00B556BA">
        <w:rPr>
          <w:rFonts w:ascii="Times New Roman" w:hAnsi="Times New Roman"/>
          <w:color w:val="000000"/>
        </w:rPr>
        <w:t>ра</w:t>
      </w:r>
      <w:r w:rsidR="00AB628D">
        <w:rPr>
          <w:rFonts w:ascii="Times New Roman" w:hAnsi="Times New Roman"/>
          <w:color w:val="000000"/>
        </w:rPr>
        <w:t xml:space="preserve"> на 50-60 тысяч тонн. В</w:t>
      </w:r>
      <w:r w:rsidRPr="00B556BA">
        <w:rPr>
          <w:rFonts w:ascii="Times New Roman" w:hAnsi="Times New Roman"/>
          <w:color w:val="000000"/>
        </w:rPr>
        <w:t xml:space="preserve"> среднем по району получ</w:t>
      </w:r>
      <w:r w:rsidRPr="00B556BA">
        <w:rPr>
          <w:rFonts w:ascii="Times New Roman" w:hAnsi="Times New Roman"/>
          <w:color w:val="000000"/>
        </w:rPr>
        <w:t>е</w:t>
      </w:r>
      <w:r w:rsidRPr="00B556BA">
        <w:rPr>
          <w:rFonts w:ascii="Times New Roman" w:hAnsi="Times New Roman"/>
          <w:color w:val="000000"/>
        </w:rPr>
        <w:t>но всего по 21,6 центнера с гектара. Однако в этих же  условиях в колхозе «Заветы Ильича» (предс</w:t>
      </w:r>
      <w:r w:rsidRPr="00B556BA">
        <w:rPr>
          <w:rFonts w:ascii="Times New Roman" w:hAnsi="Times New Roman"/>
          <w:color w:val="000000"/>
        </w:rPr>
        <w:t>е</w:t>
      </w:r>
      <w:r w:rsidRPr="00B556BA">
        <w:rPr>
          <w:rFonts w:ascii="Times New Roman" w:hAnsi="Times New Roman"/>
          <w:color w:val="000000"/>
        </w:rPr>
        <w:t xml:space="preserve">датель </w:t>
      </w:r>
      <w:r w:rsidRPr="00B556BA">
        <w:rPr>
          <w:rFonts w:ascii="Times New Roman" w:hAnsi="Times New Roman"/>
          <w:color w:val="000000"/>
          <w:lang w:val="en-US"/>
        </w:rPr>
        <w:t>Pe</w:t>
      </w:r>
      <w:r w:rsidRPr="00B556BA">
        <w:rPr>
          <w:rFonts w:ascii="Times New Roman" w:hAnsi="Times New Roman"/>
          <w:color w:val="000000"/>
        </w:rPr>
        <w:t>ва И.</w:t>
      </w:r>
      <w:r w:rsidRPr="00B556BA">
        <w:rPr>
          <w:rFonts w:ascii="Times New Roman" w:hAnsi="Times New Roman"/>
          <w:color w:val="000000"/>
          <w:lang w:val="en-US"/>
        </w:rPr>
        <w:t>A</w:t>
      </w:r>
      <w:r w:rsidRPr="00B556BA">
        <w:rPr>
          <w:rFonts w:ascii="Times New Roman" w:hAnsi="Times New Roman"/>
          <w:color w:val="000000"/>
        </w:rPr>
        <w:t>.) получено по 31,1 центнера с гектара, в колхозе «Путь Ленина» (председатель А</w:t>
      </w:r>
      <w:r w:rsidRPr="00B556BA">
        <w:rPr>
          <w:rFonts w:ascii="Times New Roman" w:hAnsi="Times New Roman"/>
          <w:color w:val="000000"/>
        </w:rPr>
        <w:t>р</w:t>
      </w:r>
      <w:r w:rsidRPr="00B556BA">
        <w:rPr>
          <w:rFonts w:ascii="Times New Roman" w:hAnsi="Times New Roman"/>
          <w:color w:val="000000"/>
        </w:rPr>
        <w:t>хипов А.В.)    по 23,9, а в колхозе «Рассвет» (председатель Шнурников И.</w:t>
      </w:r>
      <w:r w:rsidRPr="00B556BA">
        <w:rPr>
          <w:rFonts w:ascii="Times New Roman" w:hAnsi="Times New Roman"/>
          <w:iCs/>
          <w:color w:val="000000"/>
        </w:rPr>
        <w:t>Ф</w:t>
      </w:r>
      <w:r w:rsidRPr="00B556BA">
        <w:rPr>
          <w:rFonts w:ascii="Times New Roman" w:hAnsi="Times New Roman"/>
          <w:i/>
          <w:iCs/>
          <w:color w:val="000000"/>
        </w:rPr>
        <w:t xml:space="preserve">.) </w:t>
      </w:r>
      <w:r w:rsidRPr="00B556BA">
        <w:rPr>
          <w:rFonts w:ascii="Times New Roman" w:hAnsi="Times New Roman"/>
          <w:color w:val="000000"/>
        </w:rPr>
        <w:t>- по 23,5 центнера зе</w:t>
      </w:r>
      <w:r w:rsidRPr="00B556BA">
        <w:rPr>
          <w:rFonts w:ascii="Times New Roman" w:hAnsi="Times New Roman"/>
          <w:color w:val="000000"/>
        </w:rPr>
        <w:t>р</w:t>
      </w:r>
      <w:r w:rsidRPr="00B556BA">
        <w:rPr>
          <w:rFonts w:ascii="Times New Roman" w:hAnsi="Times New Roman"/>
          <w:color w:val="000000"/>
        </w:rPr>
        <w:t>на с гек</w:t>
      </w:r>
      <w:r w:rsidRPr="00B556BA">
        <w:rPr>
          <w:rFonts w:ascii="Times New Roman" w:hAnsi="Times New Roman"/>
          <w:color w:val="000000"/>
        </w:rPr>
        <w:softHyphen/>
        <w:t xml:space="preserve">тара., </w:t>
      </w:r>
    </w:p>
    <w:p w:rsidR="00B609C2" w:rsidRPr="00B556BA" w:rsidRDefault="00B609C2" w:rsidP="00941A2B">
      <w:pPr>
        <w:pBdr>
          <w:bottom w:val="single" w:sz="12" w:space="2"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Хлеборобы района выполнили задания обкома. КПСС, засыпав в закрома государства более 100 тысяч тонн зерна и 16 тысяч тонн подсолнечника. Для общественного животноводства было заг</w:t>
      </w:r>
      <w:r w:rsidRPr="00B556BA">
        <w:rPr>
          <w:rFonts w:ascii="Times New Roman" w:hAnsi="Times New Roman"/>
          <w:color w:val="000000"/>
        </w:rPr>
        <w:t>о</w:t>
      </w:r>
      <w:r w:rsidRPr="00B556BA">
        <w:rPr>
          <w:rFonts w:ascii="Times New Roman" w:hAnsi="Times New Roman"/>
          <w:color w:val="000000"/>
        </w:rPr>
        <w:t>товлено 246,5 тысяч тонн силоса, 47,8 тысяч тонн сенажа,21,8. тысячи 2 тонн сена.</w:t>
      </w:r>
      <w:r w:rsidRPr="00B556BA">
        <w:rPr>
          <w:rFonts w:ascii="Times New Roman" w:hAnsi="Times New Roman"/>
          <w:color w:val="000000"/>
          <w:vertAlign w:val="superscript"/>
        </w:rPr>
        <w:t>2</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1.Газета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w:t>
      </w:r>
      <w:r w:rsidRPr="00B556BA">
        <w:rPr>
          <w:rFonts w:ascii="Times New Roman" w:hAnsi="Times New Roman"/>
          <w:iCs/>
          <w:color w:val="000000"/>
        </w:rPr>
        <w:t>11</w:t>
      </w:r>
      <w:r w:rsidRPr="00B556BA">
        <w:rPr>
          <w:rFonts w:ascii="Times New Roman" w:hAnsi="Times New Roman"/>
          <w:i/>
          <w:iCs/>
          <w:color w:val="000000"/>
        </w:rPr>
        <w:t xml:space="preserve">  </w:t>
      </w:r>
      <w:r w:rsidRPr="00B556BA">
        <w:rPr>
          <w:rFonts w:ascii="Times New Roman" w:hAnsi="Times New Roman"/>
          <w:color w:val="000000"/>
        </w:rPr>
        <w:t xml:space="preserve">декабря, 21 декабря. </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2. Газета «Колос»,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 148-152.</w:t>
      </w:r>
    </w:p>
    <w:p w:rsidR="00B609C2" w:rsidRPr="00B556BA" w:rsidRDefault="00AB628D" w:rsidP="00941A2B">
      <w:pPr>
        <w:autoSpaceDE w:val="0"/>
        <w:autoSpaceDN w:val="0"/>
        <w:adjustRightInd w:val="0"/>
        <w:spacing w:after="0" w:line="240" w:lineRule="auto"/>
        <w:ind w:firstLine="180"/>
        <w:jc w:val="both"/>
        <w:rPr>
          <w:rFonts w:ascii="Times New Roman" w:hAnsi="Times New Roman"/>
          <w:color w:val="000000"/>
        </w:rPr>
      </w:pPr>
      <w:r>
        <w:rPr>
          <w:rFonts w:ascii="Times New Roman" w:hAnsi="Times New Roman"/>
          <w:color w:val="000000"/>
        </w:rPr>
        <w:t>Однако надо с</w:t>
      </w:r>
      <w:r w:rsidR="00B609C2" w:rsidRPr="00B556BA">
        <w:rPr>
          <w:rFonts w:ascii="Times New Roman" w:hAnsi="Times New Roman"/>
          <w:color w:val="000000"/>
        </w:rPr>
        <w:t>казать и другое. По итогам двух лет одиннад</w:t>
      </w:r>
      <w:r w:rsidR="00B609C2" w:rsidRPr="00B556BA">
        <w:rPr>
          <w:rFonts w:ascii="Times New Roman" w:hAnsi="Times New Roman"/>
          <w:color w:val="000000"/>
        </w:rPr>
        <w:softHyphen/>
        <w:t>цатой пятилетки район выполнил пл</w:t>
      </w:r>
      <w:r w:rsidR="00B609C2" w:rsidRPr="00B556BA">
        <w:rPr>
          <w:rFonts w:ascii="Times New Roman" w:hAnsi="Times New Roman"/>
          <w:color w:val="000000"/>
        </w:rPr>
        <w:t>а</w:t>
      </w:r>
      <w:r w:rsidR="00B609C2" w:rsidRPr="00B556BA">
        <w:rPr>
          <w:rFonts w:ascii="Times New Roman" w:hAnsi="Times New Roman"/>
          <w:color w:val="000000"/>
        </w:rPr>
        <w:t xml:space="preserve">ны по продаже государству только по овощам </w:t>
      </w:r>
      <w:r w:rsidR="00B609C2" w:rsidRPr="00B556BA">
        <w:rPr>
          <w:rFonts w:ascii="Times New Roman" w:hAnsi="Times New Roman"/>
          <w:iCs/>
          <w:color w:val="000000"/>
        </w:rPr>
        <w:t>(10</w:t>
      </w:r>
      <w:r>
        <w:rPr>
          <w:rFonts w:ascii="Times New Roman" w:hAnsi="Times New Roman"/>
          <w:iCs/>
          <w:color w:val="000000"/>
        </w:rPr>
        <w:t>0</w:t>
      </w:r>
      <w:r w:rsidR="00B609C2" w:rsidRPr="00B556BA">
        <w:rPr>
          <w:rFonts w:ascii="Times New Roman" w:hAnsi="Times New Roman"/>
          <w:iCs/>
          <w:color w:val="000000"/>
        </w:rPr>
        <w:t>%</w:t>
      </w:r>
      <w:r w:rsidR="00B609C2" w:rsidRPr="00B556BA">
        <w:rPr>
          <w:rFonts w:ascii="Times New Roman" w:hAnsi="Times New Roman"/>
          <w:i/>
          <w:iCs/>
          <w:color w:val="000000"/>
        </w:rPr>
        <w:t xml:space="preserve">), </w:t>
      </w:r>
      <w:r w:rsidR="00B609C2" w:rsidRPr="00B556BA">
        <w:rPr>
          <w:rFonts w:ascii="Times New Roman" w:hAnsi="Times New Roman"/>
          <w:color w:val="000000"/>
        </w:rPr>
        <w:t>яйцу (</w:t>
      </w:r>
      <w:r w:rsidR="00B609C2" w:rsidRPr="00B556BA">
        <w:rPr>
          <w:rFonts w:ascii="Times New Roman" w:hAnsi="Times New Roman"/>
          <w:color w:val="000000"/>
          <w:lang w:val="en-US"/>
        </w:rPr>
        <w:t>l</w:t>
      </w:r>
      <w:r>
        <w:rPr>
          <w:rFonts w:ascii="Times New Roman" w:hAnsi="Times New Roman"/>
          <w:color w:val="000000"/>
        </w:rPr>
        <w:t>00</w:t>
      </w:r>
      <w:r w:rsidR="00B609C2" w:rsidRPr="00B556BA">
        <w:rPr>
          <w:rFonts w:ascii="Times New Roman" w:hAnsi="Times New Roman"/>
          <w:color w:val="000000"/>
        </w:rPr>
        <w:t>%) и шерсти (103%). По продаже зерна государству планы выполнили колхозы «Заря» и «Заветы Ильича», а по подсолнечнику планов не выполнит ни одно хозяйство. Планы двух лет одиннадцатой пятилетки по продаже мяса госуда</w:t>
      </w:r>
      <w:r w:rsidR="00B609C2" w:rsidRPr="00B556BA">
        <w:rPr>
          <w:rFonts w:ascii="Times New Roman" w:hAnsi="Times New Roman"/>
          <w:color w:val="000000"/>
        </w:rPr>
        <w:t>р</w:t>
      </w:r>
      <w:r w:rsidR="00B609C2" w:rsidRPr="00B556BA">
        <w:rPr>
          <w:rFonts w:ascii="Times New Roman" w:hAnsi="Times New Roman"/>
          <w:color w:val="000000"/>
        </w:rPr>
        <w:t xml:space="preserve">ству выполнили только колхозы им. Жданова </w:t>
      </w:r>
      <w:r w:rsidR="00B609C2" w:rsidRPr="00B556BA">
        <w:rPr>
          <w:rFonts w:ascii="Times New Roman" w:hAnsi="Times New Roman"/>
          <w:iCs/>
          <w:color w:val="000000"/>
        </w:rPr>
        <w:t>(102%),</w:t>
      </w:r>
      <w:r w:rsidR="00B609C2" w:rsidRPr="00B556BA">
        <w:rPr>
          <w:rFonts w:ascii="Times New Roman" w:hAnsi="Times New Roman"/>
          <w:i/>
          <w:iCs/>
          <w:color w:val="000000"/>
        </w:rPr>
        <w:t xml:space="preserve"> </w:t>
      </w:r>
      <w:r w:rsidR="00B609C2" w:rsidRPr="00B556BA">
        <w:rPr>
          <w:rFonts w:ascii="Times New Roman" w:hAnsi="Times New Roman"/>
          <w:color w:val="000000"/>
        </w:rPr>
        <w:t xml:space="preserve">«Путь Ленина» (116%), «Заветы Ильича» </w:t>
      </w:r>
      <w:r w:rsidR="00B609C2" w:rsidRPr="00B556BA">
        <w:rPr>
          <w:rFonts w:ascii="Times New Roman" w:hAnsi="Times New Roman"/>
          <w:iCs/>
          <w:color w:val="000000"/>
        </w:rPr>
        <w:t>(102%),</w:t>
      </w:r>
      <w:r w:rsidR="00B609C2" w:rsidRPr="00B556BA">
        <w:rPr>
          <w:rFonts w:ascii="Times New Roman" w:hAnsi="Times New Roman"/>
          <w:i/>
          <w:iCs/>
          <w:color w:val="000000"/>
        </w:rPr>
        <w:t xml:space="preserve"> </w:t>
      </w:r>
      <w:r w:rsidR="00B609C2" w:rsidRPr="00B556BA">
        <w:rPr>
          <w:rFonts w:ascii="Times New Roman" w:hAnsi="Times New Roman"/>
          <w:color w:val="000000"/>
        </w:rPr>
        <w:t xml:space="preserve">а по молоку - колхоз им. Первого Мая </w:t>
      </w:r>
      <w:r w:rsidR="00B609C2" w:rsidRPr="00B556BA">
        <w:rPr>
          <w:rFonts w:ascii="Times New Roman" w:hAnsi="Times New Roman"/>
          <w:iCs/>
          <w:color w:val="000000"/>
        </w:rPr>
        <w:t>(102%),</w:t>
      </w:r>
      <w:r w:rsidR="00B609C2" w:rsidRPr="00B556BA">
        <w:rPr>
          <w:rFonts w:ascii="Times New Roman" w:hAnsi="Times New Roman"/>
          <w:color w:val="000000"/>
        </w:rPr>
        <w:t xml:space="preserve"> «Заветы Ильича» (110%) ,</w:t>
      </w:r>
      <w:r w:rsidR="00B609C2" w:rsidRPr="00B556BA">
        <w:rPr>
          <w:rFonts w:ascii="Times New Roman" w:hAnsi="Times New Roman"/>
          <w:color w:val="000000"/>
          <w:vertAlign w:val="superscript"/>
        </w:rPr>
        <w:t xml:space="preserve"> </w:t>
      </w:r>
      <w:r w:rsidR="00B609C2" w:rsidRPr="00B556BA">
        <w:rPr>
          <w:rFonts w:ascii="Times New Roman" w:hAnsi="Times New Roman"/>
          <w:color w:val="000000"/>
        </w:rPr>
        <w:t>«Путь Ленина» (102%).</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целом по району планы продажи государству за два года одиннадцатой пятилетки были выпо</w:t>
      </w:r>
      <w:r w:rsidRPr="00B556BA">
        <w:rPr>
          <w:rFonts w:ascii="Times New Roman" w:hAnsi="Times New Roman"/>
          <w:color w:val="000000"/>
        </w:rPr>
        <w:t>л</w:t>
      </w:r>
      <w:r w:rsidRPr="00B556BA">
        <w:rPr>
          <w:rFonts w:ascii="Times New Roman" w:hAnsi="Times New Roman"/>
          <w:color w:val="000000"/>
        </w:rPr>
        <w:t>нены: по зерну   на 92. про</w:t>
      </w:r>
      <w:r w:rsidRPr="00B556BA">
        <w:rPr>
          <w:rFonts w:ascii="Times New Roman" w:hAnsi="Times New Roman"/>
          <w:color w:val="000000"/>
        </w:rPr>
        <w:softHyphen/>
        <w:t>цента, подсолнечнику - на 81, овощам - на 109,. мясу - на 81, молоку - на 95, яйцам - на.100, шерсти - на 103 процента.</w:t>
      </w:r>
      <w:r w:rsidRPr="00B556BA">
        <w:rPr>
          <w:rFonts w:ascii="Times New Roman" w:hAnsi="Times New Roman"/>
          <w:color w:val="000000"/>
          <w:vertAlign w:val="superscript"/>
        </w:rPr>
        <w:t>1</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 Это означает, что район задолжал государству за два года одиннадцатой пятилетки </w:t>
      </w:r>
      <w:r w:rsidRPr="00B556BA">
        <w:rPr>
          <w:rFonts w:ascii="Times New Roman" w:hAnsi="Times New Roman"/>
          <w:color w:val="000000"/>
          <w:lang w:val="en-US"/>
        </w:rPr>
        <w:t>I</w:t>
      </w:r>
      <w:r w:rsidR="00AB628D">
        <w:rPr>
          <w:rFonts w:ascii="Times New Roman" w:hAnsi="Times New Roman"/>
          <w:color w:val="000000"/>
        </w:rPr>
        <w:t>7791 тонну зер</w:t>
      </w:r>
      <w:r w:rsidRPr="00B556BA">
        <w:rPr>
          <w:rFonts w:ascii="Times New Roman" w:hAnsi="Times New Roman"/>
          <w:color w:val="000000"/>
        </w:rPr>
        <w:t>на, 7620 тони подсолнечника, 2810 тонн мяса, 2513 тони молока.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Следует отметить, что за десятую пятилетку и два года одиннадцатой в районе прочно вошли т</w:t>
      </w:r>
      <w:r w:rsidRPr="00B556BA">
        <w:rPr>
          <w:rFonts w:ascii="Times New Roman" w:hAnsi="Times New Roman"/>
          <w:color w:val="000000"/>
        </w:rPr>
        <w:t>у</w:t>
      </w:r>
      <w:r w:rsidRPr="00B556BA">
        <w:rPr>
          <w:rFonts w:ascii="Times New Roman" w:hAnsi="Times New Roman"/>
          <w:color w:val="000000"/>
        </w:rPr>
        <w:t xml:space="preserve">ровые опоросы </w:t>
      </w:r>
      <w:r w:rsidR="00AB628D">
        <w:rPr>
          <w:rFonts w:ascii="Times New Roman" w:hAnsi="Times New Roman"/>
          <w:color w:val="000000"/>
        </w:rPr>
        <w:t>свиней, полный охват всех видов</w:t>
      </w:r>
      <w:r w:rsidRPr="00B556BA">
        <w:rPr>
          <w:rFonts w:ascii="Times New Roman" w:hAnsi="Times New Roman"/>
          <w:color w:val="000000"/>
        </w:rPr>
        <w:t xml:space="preserve"> животных искусственным осеменением, примен</w:t>
      </w:r>
      <w:r w:rsidRPr="00B556BA">
        <w:rPr>
          <w:rFonts w:ascii="Times New Roman" w:hAnsi="Times New Roman"/>
          <w:color w:val="000000"/>
        </w:rPr>
        <w:t>е</w:t>
      </w:r>
      <w:r w:rsidRPr="00B556BA">
        <w:rPr>
          <w:rFonts w:ascii="Times New Roman" w:hAnsi="Times New Roman"/>
          <w:color w:val="000000"/>
        </w:rPr>
        <w:t>ние в кормлении скота' искусственного заменителя молока, мочевины.</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растениеводстве шире стали использоваться наиболее высокоурожайные, аорта зерновых кул</w:t>
      </w:r>
      <w:r w:rsidRPr="00B556BA">
        <w:rPr>
          <w:rFonts w:ascii="Times New Roman" w:hAnsi="Times New Roman"/>
          <w:color w:val="000000"/>
        </w:rPr>
        <w:t>ь</w:t>
      </w:r>
      <w:r w:rsidRPr="00B556BA">
        <w:rPr>
          <w:rFonts w:ascii="Times New Roman" w:hAnsi="Times New Roman"/>
          <w:color w:val="000000"/>
        </w:rPr>
        <w:t>тур-,</w:t>
      </w:r>
      <w:r w:rsidR="00AB628D">
        <w:rPr>
          <w:rFonts w:ascii="Times New Roman" w:hAnsi="Times New Roman"/>
          <w:color w:val="000000"/>
        </w:rPr>
        <w:t xml:space="preserve"> среди которых озимая пшеница «Д</w:t>
      </w:r>
      <w:r w:rsidRPr="00B556BA">
        <w:rPr>
          <w:rFonts w:ascii="Times New Roman" w:hAnsi="Times New Roman"/>
          <w:color w:val="000000"/>
        </w:rPr>
        <w:t>онск</w:t>
      </w:r>
      <w:r w:rsidR="00AB628D">
        <w:rPr>
          <w:rFonts w:ascii="Times New Roman" w:hAnsi="Times New Roman"/>
          <w:color w:val="000000"/>
        </w:rPr>
        <w:t>ая безостная», «Одесская-51», «У</w:t>
      </w:r>
      <w:r w:rsidRPr="00B556BA">
        <w:rPr>
          <w:rFonts w:ascii="Times New Roman" w:hAnsi="Times New Roman"/>
          <w:color w:val="000000"/>
        </w:rPr>
        <w:t>рожайная», ячмень «Одесский-36», «Зерноградский-79» , «0десский-69» , «Зерноградский – 300»</w:t>
      </w:r>
      <w:r w:rsidRPr="00B556BA">
        <w:rPr>
          <w:rFonts w:ascii="Times New Roman" w:hAnsi="Times New Roman"/>
          <w:i/>
          <w:iCs/>
          <w:color w:val="000000"/>
        </w:rPr>
        <w:t xml:space="preserve"> </w:t>
      </w:r>
      <w:r w:rsidRPr="00B556BA">
        <w:rPr>
          <w:rFonts w:ascii="Times New Roman" w:hAnsi="Times New Roman"/>
          <w:iCs/>
          <w:color w:val="000000"/>
        </w:rPr>
        <w:t xml:space="preserve">и </w:t>
      </w:r>
      <w:r w:rsidRPr="00B556BA">
        <w:rPr>
          <w:rFonts w:ascii="Times New Roman" w:hAnsi="Times New Roman"/>
          <w:color w:val="000000"/>
        </w:rPr>
        <w:t>другие.</w:t>
      </w:r>
    </w:p>
    <w:p w:rsidR="00B609C2" w:rsidRPr="00B556BA" w:rsidRDefault="00B609C2" w:rsidP="00D34607">
      <w:pPr>
        <w:pStyle w:val="a3"/>
        <w:numPr>
          <w:ilvl w:val="0"/>
          <w:numId w:val="14"/>
        </w:numPr>
        <w:autoSpaceDE w:val="0"/>
        <w:autoSpaceDN w:val="0"/>
        <w:adjustRightInd w:val="0"/>
        <w:spacing w:after="0" w:line="240" w:lineRule="auto"/>
        <w:ind w:left="0" w:firstLine="180"/>
        <w:jc w:val="both"/>
        <w:rPr>
          <w:rFonts w:ascii="Times New Roman" w:hAnsi="Times New Roman"/>
          <w:color w:val="000000"/>
        </w:rPr>
      </w:pPr>
      <w:r w:rsidRPr="00B556BA">
        <w:rPr>
          <w:rFonts w:ascii="Times New Roman" w:hAnsi="Times New Roman"/>
          <w:color w:val="000000"/>
        </w:rPr>
        <w:t>Бюллетень выполнения плана по продаже сельхозпродуктов за два года 11-й пятилетки (1981-1982 гг.) по хозяйствам Песчанокопского района. 10.03.1983 г.</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За эти годы выросла энерговооруженность хозяйств, их неделимые фонды, значительно вырос класс техники. Теперь в колхозах имеется более 1300 тракторов различных марок, более 600 зерн</w:t>
      </w:r>
      <w:r w:rsidRPr="00B556BA">
        <w:rPr>
          <w:rFonts w:ascii="Times New Roman" w:hAnsi="Times New Roman"/>
          <w:color w:val="000000"/>
        </w:rPr>
        <w:t>о</w:t>
      </w:r>
      <w:r w:rsidRPr="00B556BA">
        <w:rPr>
          <w:rFonts w:ascii="Times New Roman" w:hAnsi="Times New Roman"/>
          <w:color w:val="000000"/>
        </w:rPr>
        <w:t>вых комбайнов преимущественно марки «Нива», почти 1200 автомашин. Групповой метод, испол</w:t>
      </w:r>
      <w:r w:rsidRPr="00B556BA">
        <w:rPr>
          <w:rFonts w:ascii="Times New Roman" w:hAnsi="Times New Roman"/>
          <w:color w:val="000000"/>
        </w:rPr>
        <w:t>ь</w:t>
      </w:r>
      <w:r w:rsidRPr="00B556BA">
        <w:rPr>
          <w:rFonts w:ascii="Times New Roman" w:hAnsi="Times New Roman"/>
          <w:color w:val="000000"/>
        </w:rPr>
        <w:t>зования техни</w:t>
      </w:r>
      <w:r w:rsidRPr="00B556BA">
        <w:rPr>
          <w:rFonts w:ascii="Times New Roman" w:hAnsi="Times New Roman"/>
          <w:color w:val="000000"/>
        </w:rPr>
        <w:softHyphen/>
        <w:t>ки на полевых работах стал основным и решающим. Выросла ремонтная база х</w:t>
      </w:r>
      <w:r w:rsidRPr="00B556BA">
        <w:rPr>
          <w:rFonts w:ascii="Times New Roman" w:hAnsi="Times New Roman"/>
          <w:color w:val="000000"/>
        </w:rPr>
        <w:t>о</w:t>
      </w:r>
      <w:r w:rsidRPr="00B556BA">
        <w:rPr>
          <w:rFonts w:ascii="Times New Roman" w:hAnsi="Times New Roman"/>
          <w:color w:val="000000"/>
        </w:rPr>
        <w:t>зяйств. В настоящее, время практически все колхозы способны решать все вопросы ремонта любой техники.</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 xml:space="preserve">Объем промышленного производства в районе в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составил 14 млн.рублей. Годовые обяз</w:t>
      </w:r>
      <w:r w:rsidRPr="00B556BA">
        <w:rPr>
          <w:rFonts w:ascii="Times New Roman" w:hAnsi="Times New Roman"/>
          <w:color w:val="000000"/>
        </w:rPr>
        <w:t>а</w:t>
      </w:r>
      <w:r w:rsidRPr="00B556BA">
        <w:rPr>
          <w:rFonts w:ascii="Times New Roman" w:hAnsi="Times New Roman"/>
          <w:color w:val="000000"/>
        </w:rPr>
        <w:t>тельства досрочно выполнили райпищекомбинат, консервный завод (директора Брусенский А.В., Бугаев М.И.).</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Успешно справилась с заданием 1982 года и другие предприятия района. Например объем реал</w:t>
      </w:r>
      <w:r w:rsidRPr="00B556BA">
        <w:rPr>
          <w:rFonts w:ascii="Times New Roman" w:hAnsi="Times New Roman"/>
          <w:color w:val="000000"/>
        </w:rPr>
        <w:t>и</w:t>
      </w:r>
      <w:r w:rsidRPr="00B556BA">
        <w:rPr>
          <w:rFonts w:ascii="Times New Roman" w:hAnsi="Times New Roman"/>
          <w:color w:val="000000"/>
        </w:rPr>
        <w:t>зации продукции комбинат стройматериалов выполнил на 100 процентов, голов</w:t>
      </w:r>
      <w:r w:rsidRPr="00B556BA">
        <w:rPr>
          <w:rFonts w:ascii="Times New Roman" w:hAnsi="Times New Roman"/>
          <w:color w:val="000000"/>
        </w:rPr>
        <w:softHyphen/>
        <w:t>ной молзавод - на 100,3, птицекомбинат - на 129,8 процен</w:t>
      </w:r>
      <w:r w:rsidRPr="00B556BA">
        <w:rPr>
          <w:rFonts w:ascii="Times New Roman" w:hAnsi="Times New Roman"/>
          <w:color w:val="000000"/>
        </w:rPr>
        <w:softHyphen/>
        <w:t>та.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lastRenderedPageBreak/>
        <w:t>План производства, к примеру, в Песчанокопском хозрас</w:t>
      </w:r>
      <w:r w:rsidRPr="00B556BA">
        <w:rPr>
          <w:rFonts w:ascii="Times New Roman" w:hAnsi="Times New Roman"/>
          <w:color w:val="000000"/>
        </w:rPr>
        <w:softHyphen/>
        <w:t>четном строительно-монтажном участке выполнен на 105,4 про</w:t>
      </w:r>
      <w:r w:rsidRPr="00B556BA">
        <w:rPr>
          <w:rFonts w:ascii="Times New Roman" w:hAnsi="Times New Roman"/>
          <w:color w:val="000000"/>
        </w:rPr>
        <w:softHyphen/>
        <w:t>цента, Развиленском СМУ - на 100,8, в управлении бытового обслуживания - на 100 процентов.</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Повысился культурно-бытовой уровень населения райо</w:t>
      </w:r>
      <w:r w:rsidRPr="00B556BA">
        <w:rPr>
          <w:rFonts w:ascii="Times New Roman" w:hAnsi="Times New Roman"/>
          <w:color w:val="000000"/>
        </w:rPr>
        <w:softHyphen/>
        <w:t>на. Бюджет района в 1982 году вырос до 5547,6 тысяч рублей, а расходы его составили 5341,3 тысячи рублей. За 1982 год было расходовано:   на народное образование 1810 тысяч руб</w:t>
      </w:r>
      <w:r w:rsidRPr="00B556BA">
        <w:rPr>
          <w:rFonts w:ascii="Times New Roman" w:hAnsi="Times New Roman"/>
          <w:color w:val="000000"/>
        </w:rPr>
        <w:softHyphen/>
        <w:t>лей, здравоохранение - 1730 тысяч рублей, на культуру -412 тысяч рублей. Товарооборот района составил 27560 тысяч рублей, а план его выполнен на 100,7 процента. Только</w:t>
      </w:r>
      <w:r w:rsidR="00AB628D">
        <w:rPr>
          <w:rFonts w:ascii="Times New Roman" w:hAnsi="Times New Roman"/>
          <w:color w:val="000000"/>
        </w:rPr>
        <w:t xml:space="preserve"> мебели продано на 704,6 тысячи</w:t>
      </w:r>
      <w:r w:rsidRPr="00B556BA">
        <w:rPr>
          <w:rFonts w:ascii="Times New Roman" w:hAnsi="Times New Roman"/>
          <w:color w:val="000000"/>
        </w:rPr>
        <w:t xml:space="preserve"> рублей, книг - на 120,3 ты</w:t>
      </w:r>
      <w:r w:rsidRPr="00B556BA">
        <w:rPr>
          <w:rFonts w:ascii="Times New Roman" w:hAnsi="Times New Roman"/>
          <w:color w:val="000000"/>
        </w:rPr>
        <w:softHyphen/>
        <w:t>сячи рублей, радиот</w:t>
      </w:r>
      <w:r w:rsidRPr="00B556BA">
        <w:rPr>
          <w:rFonts w:ascii="Times New Roman" w:hAnsi="Times New Roman"/>
          <w:color w:val="000000"/>
        </w:rPr>
        <w:t>о</w:t>
      </w:r>
      <w:r w:rsidRPr="00B556BA">
        <w:rPr>
          <w:rFonts w:ascii="Times New Roman" w:hAnsi="Times New Roman"/>
          <w:color w:val="000000"/>
        </w:rPr>
        <w:t>варов - на 407 тысяч рублей. В настоящее время в районе работают более 400 спе</w:t>
      </w:r>
      <w:r w:rsidRPr="00B556BA">
        <w:rPr>
          <w:rFonts w:ascii="Times New Roman" w:hAnsi="Times New Roman"/>
          <w:color w:val="000000"/>
        </w:rPr>
        <w:softHyphen/>
        <w:t>циалистов сельск</w:t>
      </w:r>
      <w:r w:rsidRPr="00B556BA">
        <w:rPr>
          <w:rFonts w:ascii="Times New Roman" w:hAnsi="Times New Roman"/>
          <w:color w:val="000000"/>
        </w:rPr>
        <w:t>о</w:t>
      </w:r>
      <w:r w:rsidRPr="00B556BA">
        <w:rPr>
          <w:rFonts w:ascii="Times New Roman" w:hAnsi="Times New Roman"/>
          <w:color w:val="000000"/>
        </w:rPr>
        <w:t>го хозяйства, 280 учителей, 54 врача, 26 фельдшеров, 236 медицинских сестер. В районе использу</w:t>
      </w:r>
      <w:r w:rsidRPr="00B556BA">
        <w:rPr>
          <w:rFonts w:ascii="Times New Roman" w:hAnsi="Times New Roman"/>
          <w:color w:val="000000"/>
        </w:rPr>
        <w:softHyphen/>
        <w:t>ется 1485 телефонов, 12799 радиоточек. Во всех колхозах действует радиотелефонная связь. Число кладчиков в сбер</w:t>
      </w:r>
      <w:r w:rsidRPr="00B556BA">
        <w:rPr>
          <w:rFonts w:ascii="Times New Roman" w:hAnsi="Times New Roman"/>
          <w:color w:val="000000"/>
        </w:rPr>
        <w:softHyphen/>
        <w:t>кассах района достигло 30 тысяч человек, а</w:t>
      </w:r>
      <w:r w:rsidR="00941A2B">
        <w:rPr>
          <w:rFonts w:ascii="Times New Roman" w:hAnsi="Times New Roman"/>
          <w:color w:val="000000"/>
        </w:rPr>
        <w:t xml:space="preserve"> сумма вкладов почти 33 милл.</w:t>
      </w:r>
      <w:r w:rsidRPr="00B556BA">
        <w:rPr>
          <w:rFonts w:ascii="Times New Roman" w:hAnsi="Times New Roman"/>
          <w:color w:val="000000"/>
        </w:rPr>
        <w:t xml:space="preserve"> рублей.</w:t>
      </w:r>
    </w:p>
    <w:p w:rsidR="00AB628D" w:rsidRDefault="00B609C2" w:rsidP="006B1343">
      <w:pPr>
        <w:spacing w:after="0" w:line="240" w:lineRule="auto"/>
        <w:ind w:firstLine="180"/>
        <w:jc w:val="both"/>
        <w:rPr>
          <w:rFonts w:ascii="Times New Roman" w:hAnsi="Times New Roman"/>
          <w:color w:val="000000"/>
        </w:rPr>
      </w:pPr>
      <w:r w:rsidRPr="00B556BA">
        <w:rPr>
          <w:rFonts w:ascii="Times New Roman" w:hAnsi="Times New Roman"/>
          <w:color w:val="000000"/>
        </w:rPr>
        <w:t>В 1982 году осень была сухой, а поэтому почва обра</w:t>
      </w:r>
      <w:r w:rsidRPr="00B556BA">
        <w:rPr>
          <w:rFonts w:ascii="Times New Roman" w:hAnsi="Times New Roman"/>
          <w:color w:val="000000"/>
        </w:rPr>
        <w:softHyphen/>
        <w:t>ботке поддавалась плохо. План осеннего сева и подъема зяби поэтому не были выполнены. Уже с осени 1982 года в районе началась борьба за в</w:t>
      </w:r>
      <w:r w:rsidRPr="00B556BA">
        <w:rPr>
          <w:rFonts w:ascii="Times New Roman" w:hAnsi="Times New Roman"/>
          <w:color w:val="000000"/>
        </w:rPr>
        <w:t>ы</w:t>
      </w:r>
      <w:r w:rsidRPr="00B556BA">
        <w:rPr>
          <w:rFonts w:ascii="Times New Roman" w:hAnsi="Times New Roman"/>
          <w:color w:val="000000"/>
        </w:rPr>
        <w:t>сокие урожаи в 1983 году. В конце декабря 1982 года состоялся XI пленум райкома КПСС. Он обс</w:t>
      </w:r>
      <w:r w:rsidRPr="00B556BA">
        <w:rPr>
          <w:rFonts w:ascii="Times New Roman" w:hAnsi="Times New Roman"/>
          <w:color w:val="000000"/>
        </w:rPr>
        <w:t>у</w:t>
      </w:r>
      <w:r w:rsidRPr="00B556BA">
        <w:rPr>
          <w:rFonts w:ascii="Times New Roman" w:hAnsi="Times New Roman"/>
          <w:color w:val="000000"/>
        </w:rPr>
        <w:t>дил доклад второго секретаря РК КПСС Алексеевой Р.Г. «0б итогах ноябрьского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Пленума ЦК КПСС и зада</w:t>
      </w:r>
      <w:r w:rsidRPr="00B556BA">
        <w:rPr>
          <w:rFonts w:ascii="Times New Roman" w:hAnsi="Times New Roman"/>
          <w:color w:val="000000"/>
        </w:rPr>
        <w:softHyphen/>
        <w:t>чах районной партийной организации». Пленум райкома пар</w:t>
      </w:r>
      <w:r w:rsidRPr="00B556BA">
        <w:rPr>
          <w:rFonts w:ascii="Times New Roman" w:hAnsi="Times New Roman"/>
          <w:color w:val="000000"/>
        </w:rPr>
        <w:softHyphen/>
        <w:t>тии обратил серьезное внимание на повышение культуры зем</w:t>
      </w:r>
      <w:r w:rsidRPr="00B556BA">
        <w:rPr>
          <w:rFonts w:ascii="Times New Roman" w:hAnsi="Times New Roman"/>
          <w:color w:val="000000"/>
        </w:rPr>
        <w:softHyphen/>
        <w:t>леделия и животноводства, укреплению трудовой и техноло</w:t>
      </w:r>
      <w:r w:rsidRPr="00B556BA">
        <w:rPr>
          <w:rFonts w:ascii="Times New Roman" w:hAnsi="Times New Roman"/>
          <w:color w:val="000000"/>
        </w:rPr>
        <w:softHyphen/>
        <w:t>гической дисциплины, экономии и бережливости. Итоги рабо</w:t>
      </w:r>
      <w:r w:rsidRPr="00B556BA">
        <w:rPr>
          <w:rFonts w:ascii="Times New Roman" w:hAnsi="Times New Roman"/>
          <w:color w:val="000000"/>
        </w:rPr>
        <w:softHyphen/>
        <w:t>ты ноябрьского (</w:t>
      </w:r>
      <w:smartTag w:uri="urn:schemas-microsoft-com:office:smarttags" w:element="metricconverter">
        <w:smartTagPr>
          <w:attr w:name="ProductID" w:val="1982 г"/>
        </w:smartTagPr>
        <w:r w:rsidRPr="00B556BA">
          <w:rPr>
            <w:rFonts w:ascii="Times New Roman" w:hAnsi="Times New Roman"/>
            <w:color w:val="000000"/>
          </w:rPr>
          <w:t>1982 г</w:t>
        </w:r>
      </w:smartTag>
      <w:r w:rsidRPr="00B556BA">
        <w:rPr>
          <w:rFonts w:ascii="Times New Roman" w:hAnsi="Times New Roman"/>
          <w:color w:val="000000"/>
        </w:rPr>
        <w:t>.) пленума были обсуждены во всех парторганизациях. Особо был заострен вопрос об укреплении трудовой дисци</w:t>
      </w:r>
      <w:r w:rsidRPr="00B556BA">
        <w:rPr>
          <w:rFonts w:ascii="Times New Roman" w:hAnsi="Times New Roman"/>
          <w:color w:val="000000"/>
        </w:rPr>
        <w:t>п</w:t>
      </w:r>
      <w:r w:rsidRPr="00B556BA">
        <w:rPr>
          <w:rFonts w:ascii="Times New Roman" w:hAnsi="Times New Roman"/>
          <w:color w:val="000000"/>
        </w:rPr>
        <w:t>лины.</w:t>
      </w:r>
    </w:p>
    <w:p w:rsidR="00AB628D" w:rsidRPr="00B556BA" w:rsidRDefault="00AB628D" w:rsidP="00941A2B">
      <w:pPr>
        <w:spacing w:after="0" w:line="240" w:lineRule="auto"/>
        <w:ind w:firstLine="180"/>
        <w:jc w:val="both"/>
        <w:rPr>
          <w:rFonts w:ascii="Times New Roman" w:hAnsi="Times New Roman"/>
          <w:color w:val="000000"/>
        </w:rPr>
      </w:pPr>
    </w:p>
    <w:p w:rsidR="00B609C2" w:rsidRPr="00B556BA" w:rsidRDefault="00B609C2" w:rsidP="00941A2B">
      <w:pPr>
        <w:spacing w:after="0" w:line="240" w:lineRule="auto"/>
        <w:ind w:firstLine="180"/>
        <w:jc w:val="both"/>
        <w:rPr>
          <w:rFonts w:ascii="Times New Roman" w:hAnsi="Times New Roman"/>
          <w:color w:val="000000"/>
          <w:u w:val="single"/>
        </w:rPr>
      </w:pPr>
      <w:r w:rsidRPr="00B556BA">
        <w:rPr>
          <w:rFonts w:ascii="Times New Roman" w:hAnsi="Times New Roman"/>
          <w:color w:val="000000"/>
          <w:u w:val="single"/>
        </w:rPr>
        <w:t>ЗАКЛЮЧЕНИЕ</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Подводя итоги</w:t>
      </w:r>
      <w:r w:rsidRPr="00B556BA">
        <w:rPr>
          <w:rFonts w:ascii="Times New Roman" w:hAnsi="Times New Roman"/>
          <w:smallCaps/>
          <w:color w:val="000000"/>
        </w:rPr>
        <w:t xml:space="preserve"> </w:t>
      </w:r>
      <w:r w:rsidRPr="00B556BA">
        <w:rPr>
          <w:rFonts w:ascii="Times New Roman" w:hAnsi="Times New Roman"/>
          <w:color w:val="000000"/>
        </w:rPr>
        <w:t>работы следует подчеркнуть,</w:t>
      </w:r>
      <w:r w:rsidRPr="00B556BA">
        <w:rPr>
          <w:rFonts w:ascii="Times New Roman" w:hAnsi="Times New Roman"/>
          <w:color w:val="000000"/>
          <w:vertAlign w:val="subscript"/>
        </w:rPr>
        <w:t xml:space="preserve"> </w:t>
      </w:r>
      <w:r w:rsidRPr="00B556BA">
        <w:rPr>
          <w:rFonts w:ascii="Times New Roman" w:hAnsi="Times New Roman"/>
          <w:color w:val="000000"/>
        </w:rPr>
        <w:t>что история сел нашего .района развивалась такими же основными</w:t>
      </w:r>
      <w:r w:rsidRPr="00B556BA">
        <w:rPr>
          <w:rFonts w:ascii="Times New Roman" w:hAnsi="Times New Roman"/>
          <w:smallCaps/>
          <w:color w:val="000000"/>
        </w:rPr>
        <w:t xml:space="preserve"> </w:t>
      </w:r>
      <w:r w:rsidRPr="00B556BA">
        <w:rPr>
          <w:rFonts w:ascii="Times New Roman" w:hAnsi="Times New Roman"/>
          <w:color w:val="000000"/>
        </w:rPr>
        <w:t>путями, как и все Ставрополье и Дон, вся Россия и Советский Союз, хотя и имелись в период конца ХУШ и начала XX веков неко</w:t>
      </w:r>
      <w:r w:rsidRPr="00B556BA">
        <w:rPr>
          <w:rFonts w:ascii="Times New Roman" w:hAnsi="Times New Roman"/>
          <w:color w:val="000000"/>
        </w:rPr>
        <w:softHyphen/>
        <w:t>торые особенности.</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Территория теперешних сел заселялась в период, когда в. центральных регионах России было кр</w:t>
      </w:r>
      <w:r w:rsidRPr="00B556BA">
        <w:rPr>
          <w:rFonts w:ascii="Times New Roman" w:hAnsi="Times New Roman"/>
          <w:color w:val="000000"/>
        </w:rPr>
        <w:t>е</w:t>
      </w:r>
      <w:r w:rsidRPr="00B556BA">
        <w:rPr>
          <w:rFonts w:ascii="Times New Roman" w:hAnsi="Times New Roman"/>
          <w:color w:val="000000"/>
        </w:rPr>
        <w:t>постное право, В на</w:t>
      </w:r>
      <w:r w:rsidRPr="00B556BA">
        <w:rPr>
          <w:rFonts w:ascii="Times New Roman" w:hAnsi="Times New Roman"/>
          <w:color w:val="000000"/>
        </w:rPr>
        <w:softHyphen/>
        <w:t>ших краях за сельское хозяйство брался не крепостной крестья</w:t>
      </w:r>
      <w:r w:rsidRPr="00B556BA">
        <w:rPr>
          <w:rFonts w:ascii="Times New Roman" w:hAnsi="Times New Roman"/>
          <w:color w:val="000000"/>
        </w:rPr>
        <w:softHyphen/>
        <w:t>нин, а поэтому развитие производительных сил и в целом капитализма, говоря словами В.И. Ленина шло «несра</w:t>
      </w:r>
      <w:r w:rsidRPr="00B556BA">
        <w:rPr>
          <w:rFonts w:ascii="Times New Roman" w:hAnsi="Times New Roman"/>
          <w:color w:val="000000"/>
        </w:rPr>
        <w:t>в</w:t>
      </w:r>
      <w:r w:rsidRPr="00B556BA">
        <w:rPr>
          <w:rFonts w:ascii="Times New Roman" w:hAnsi="Times New Roman"/>
          <w:color w:val="000000"/>
        </w:rPr>
        <w:t>ненно быс</w:t>
      </w:r>
      <w:r w:rsidRPr="00B556BA">
        <w:rPr>
          <w:rFonts w:ascii="Times New Roman" w:hAnsi="Times New Roman"/>
          <w:color w:val="000000"/>
        </w:rPr>
        <w:softHyphen/>
        <w:t>трее, чем обремененном пережитками крепостничества в цен</w:t>
      </w:r>
      <w:r w:rsidRPr="00B556BA">
        <w:rPr>
          <w:rFonts w:ascii="Times New Roman" w:hAnsi="Times New Roman"/>
          <w:color w:val="000000"/>
        </w:rPr>
        <w:softHyphen/>
        <w:t>тре».</w:t>
      </w:r>
      <w:r w:rsidRPr="00B556BA">
        <w:rPr>
          <w:rFonts w:ascii="Times New Roman" w:hAnsi="Times New Roman"/>
          <w:color w:val="000000"/>
          <w:vertAlign w:val="superscript"/>
        </w:rPr>
        <w:t>1</w:t>
      </w:r>
      <w:r w:rsidRPr="00B556BA">
        <w:rPr>
          <w:rFonts w:ascii="Times New Roman" w:hAnsi="Times New Roman"/>
          <w:color w:val="000000"/>
        </w:rPr>
        <w:t xml:space="preserve"> Этому способствовало и большеземелье, в условиях ко</w:t>
      </w:r>
      <w:r w:rsidRPr="00B556BA">
        <w:rPr>
          <w:rFonts w:ascii="Times New Roman" w:hAnsi="Times New Roman"/>
          <w:color w:val="000000"/>
        </w:rPr>
        <w:softHyphen/>
        <w:t>торого можно было широко использовать на полях технику того времени.</w:t>
      </w:r>
    </w:p>
    <w:p w:rsidR="00B609C2" w:rsidRPr="00B556BA" w:rsidRDefault="00AB628D" w:rsidP="00941A2B">
      <w:pPr>
        <w:autoSpaceDE w:val="0"/>
        <w:autoSpaceDN w:val="0"/>
        <w:adjustRightInd w:val="0"/>
        <w:spacing w:after="0" w:line="240" w:lineRule="auto"/>
        <w:ind w:firstLine="180"/>
        <w:jc w:val="both"/>
        <w:rPr>
          <w:rFonts w:ascii="Times New Roman" w:hAnsi="Times New Roman"/>
          <w:color w:val="000000"/>
        </w:rPr>
      </w:pPr>
      <w:r>
        <w:rPr>
          <w:rFonts w:ascii="Times New Roman" w:hAnsi="Times New Roman"/>
          <w:color w:val="000000"/>
        </w:rPr>
        <w:t>Изучая развитие</w:t>
      </w:r>
      <w:r w:rsidR="00B609C2" w:rsidRPr="00B556BA">
        <w:rPr>
          <w:rFonts w:ascii="Times New Roman" w:hAnsi="Times New Roman"/>
          <w:color w:val="000000"/>
        </w:rPr>
        <w:t xml:space="preserve"> пореформенного сельского хозяйства России, В.И. Ленин пришел к выводу, что применение сельско</w:t>
      </w:r>
      <w:r w:rsidR="00B609C2" w:rsidRPr="00B556BA">
        <w:rPr>
          <w:rFonts w:ascii="Times New Roman" w:hAnsi="Times New Roman"/>
          <w:color w:val="000000"/>
        </w:rPr>
        <w:softHyphen/>
        <w:t>хозяйственных машин и эксплуатация крестьянства неразрывно связаны друг с другом. Он писал; «Систематическое</w:t>
      </w:r>
      <w:r>
        <w:rPr>
          <w:rFonts w:ascii="Times New Roman" w:hAnsi="Times New Roman"/>
          <w:color w:val="000000"/>
        </w:rPr>
        <w:t xml:space="preserve"> употребление машин в сельском</w:t>
      </w:r>
      <w:r w:rsidR="00B609C2" w:rsidRPr="00B556BA">
        <w:rPr>
          <w:rFonts w:ascii="Times New Roman" w:hAnsi="Times New Roman"/>
          <w:color w:val="000000"/>
        </w:rPr>
        <w:t xml:space="preserve"> хозяйстве с такой же неум</w:t>
      </w:r>
      <w:r w:rsidR="00B609C2" w:rsidRPr="00B556BA">
        <w:rPr>
          <w:rFonts w:ascii="Times New Roman" w:hAnsi="Times New Roman"/>
          <w:color w:val="000000"/>
        </w:rPr>
        <w:t>о</w:t>
      </w:r>
      <w:r w:rsidR="00B609C2" w:rsidRPr="00B556BA">
        <w:rPr>
          <w:rFonts w:ascii="Times New Roman" w:hAnsi="Times New Roman"/>
          <w:color w:val="000000"/>
        </w:rPr>
        <w:t>лимостью вытесняет патриархального, и среднего крестьянина, о какой паровой ткацкий станок в</w:t>
      </w:r>
      <w:r w:rsidR="00B609C2" w:rsidRPr="00B556BA">
        <w:rPr>
          <w:rFonts w:ascii="Times New Roman" w:hAnsi="Times New Roman"/>
          <w:color w:val="000000"/>
        </w:rPr>
        <w:t>ы</w:t>
      </w:r>
      <w:r w:rsidR="00B609C2" w:rsidRPr="00B556BA">
        <w:rPr>
          <w:rFonts w:ascii="Times New Roman" w:hAnsi="Times New Roman"/>
          <w:color w:val="000000"/>
        </w:rPr>
        <w:t>тесняет ручного ткача - кустаря».</w:t>
      </w:r>
      <w:r w:rsidR="00B609C2" w:rsidRPr="00B556BA">
        <w:rPr>
          <w:rFonts w:ascii="Times New Roman" w:hAnsi="Times New Roman"/>
          <w:color w:val="000000"/>
          <w:vertAlign w:val="superscript"/>
        </w:rPr>
        <w:t>2</w:t>
      </w:r>
    </w:p>
    <w:p w:rsidR="00B609C2" w:rsidRPr="00B556BA" w:rsidRDefault="00B609C2" w:rsidP="00941A2B">
      <w:pPr>
        <w:pBdr>
          <w:bottom w:val="single" w:sz="12" w:space="1" w:color="auto"/>
        </w:pBd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Таким Образом, развитие капитали</w:t>
      </w:r>
      <w:r w:rsidR="00AB628D">
        <w:rPr>
          <w:rFonts w:ascii="Times New Roman" w:hAnsi="Times New Roman"/>
          <w:color w:val="000000"/>
        </w:rPr>
        <w:t>зма в сельском хозяй</w:t>
      </w:r>
      <w:r w:rsidR="00AB628D">
        <w:rPr>
          <w:rFonts w:ascii="Times New Roman" w:hAnsi="Times New Roman"/>
          <w:color w:val="000000"/>
        </w:rPr>
        <w:softHyphen/>
        <w:t>стве еще бо</w:t>
      </w:r>
      <w:r w:rsidRPr="00B556BA">
        <w:rPr>
          <w:rFonts w:ascii="Times New Roman" w:hAnsi="Times New Roman"/>
          <w:color w:val="000000"/>
        </w:rPr>
        <w:t>лее основательно раскололо сельское общество на два противоположных лагеря. С одной стороны здесь родились крупные к</w:t>
      </w:r>
      <w:r w:rsidRPr="00B556BA">
        <w:rPr>
          <w:rFonts w:ascii="Times New Roman" w:hAnsi="Times New Roman"/>
          <w:color w:val="000000"/>
        </w:rPr>
        <w:t>у</w:t>
      </w:r>
      <w:r w:rsidRPr="00B556BA">
        <w:rPr>
          <w:rFonts w:ascii="Times New Roman" w:hAnsi="Times New Roman"/>
          <w:color w:val="000000"/>
        </w:rPr>
        <w:t>лацкие хозяйства, а с другой - малоземельные и безземельные крестьянские дворы. Это особенно наблюдалось в наших краях.</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vertAlign w:val="subscript"/>
        </w:rPr>
      </w:pPr>
      <w:r w:rsidRPr="00B556BA">
        <w:rPr>
          <w:rFonts w:ascii="Times New Roman" w:hAnsi="Times New Roman"/>
          <w:color w:val="000000"/>
        </w:rPr>
        <w:t>1.В.И. Ленин, ПСС, т. 11, стр. 350.</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i/>
          <w:iCs/>
          <w:color w:val="000000"/>
        </w:rPr>
        <w:t>2.</w:t>
      </w:r>
      <w:r w:rsidRPr="00B556BA">
        <w:rPr>
          <w:rFonts w:ascii="Times New Roman" w:hAnsi="Times New Roman"/>
          <w:iCs/>
          <w:color w:val="000000"/>
        </w:rPr>
        <w:t xml:space="preserve">В.И. </w:t>
      </w:r>
      <w:r w:rsidRPr="00B556BA">
        <w:rPr>
          <w:rFonts w:ascii="Times New Roman" w:hAnsi="Times New Roman"/>
          <w:color w:val="000000"/>
        </w:rPr>
        <w:t>Ленина, ПСС, т.3.  стр. 335.</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Подавляющее число сельскохозяйственных машин, орудий и земли сосредотачивались в руках крестьян-кулаков. Рас</w:t>
      </w:r>
      <w:r w:rsidRPr="00B556BA">
        <w:rPr>
          <w:rFonts w:ascii="Times New Roman" w:hAnsi="Times New Roman"/>
          <w:color w:val="000000"/>
        </w:rPr>
        <w:softHyphen/>
        <w:t>слоение сельского общества на антагони</w:t>
      </w:r>
      <w:r w:rsidR="00AB628D">
        <w:rPr>
          <w:rFonts w:ascii="Times New Roman" w:hAnsi="Times New Roman"/>
          <w:color w:val="000000"/>
        </w:rPr>
        <w:t>сти</w:t>
      </w:r>
      <w:r w:rsidRPr="00B556BA">
        <w:rPr>
          <w:rFonts w:ascii="Times New Roman" w:hAnsi="Times New Roman"/>
          <w:color w:val="000000"/>
        </w:rPr>
        <w:t>ческие группы уси</w:t>
      </w:r>
      <w:r w:rsidRPr="00B556BA">
        <w:rPr>
          <w:rFonts w:ascii="Times New Roman" w:hAnsi="Times New Roman"/>
          <w:color w:val="000000"/>
        </w:rPr>
        <w:softHyphen/>
        <w:t>лило классовые противоречия, вылившиеся в последствии в открытые вооруженные столкновения. Эти столкнов</w:t>
      </w:r>
      <w:r w:rsidRPr="00B556BA">
        <w:rPr>
          <w:rFonts w:ascii="Times New Roman" w:hAnsi="Times New Roman"/>
          <w:color w:val="000000"/>
        </w:rPr>
        <w:t>е</w:t>
      </w:r>
      <w:r w:rsidRPr="00B556BA">
        <w:rPr>
          <w:rFonts w:ascii="Times New Roman" w:hAnsi="Times New Roman"/>
          <w:color w:val="000000"/>
        </w:rPr>
        <w:t xml:space="preserve">ния были особенно значительны в годы первой русской революции, а потом и в годы гражданской войны </w:t>
      </w:r>
      <w:r w:rsidRPr="00B556BA">
        <w:rPr>
          <w:rFonts w:ascii="Times New Roman" w:hAnsi="Times New Roman"/>
          <w:color w:val="000000"/>
          <w:lang w:val="en-US"/>
        </w:rPr>
        <w:t>I</w:t>
      </w:r>
      <w:r w:rsidRPr="00B556BA">
        <w:rPr>
          <w:rFonts w:ascii="Times New Roman" w:hAnsi="Times New Roman"/>
          <w:color w:val="000000"/>
        </w:rPr>
        <w:t>918-1920 годов. И весь путь борьбы за утверждение социализма в нашей стране жи</w:t>
      </w:r>
      <w:r w:rsidRPr="00B556BA">
        <w:rPr>
          <w:rFonts w:ascii="Times New Roman" w:hAnsi="Times New Roman"/>
          <w:color w:val="000000"/>
        </w:rPr>
        <w:softHyphen/>
        <w:t>тели н</w:t>
      </w:r>
      <w:r w:rsidRPr="00B556BA">
        <w:rPr>
          <w:rFonts w:ascii="Times New Roman" w:hAnsi="Times New Roman"/>
          <w:color w:val="000000"/>
        </w:rPr>
        <w:t>а</w:t>
      </w:r>
      <w:r w:rsidRPr="00B556BA">
        <w:rPr>
          <w:rFonts w:ascii="Times New Roman" w:hAnsi="Times New Roman"/>
          <w:color w:val="000000"/>
        </w:rPr>
        <w:t>шего района прошли с честью.</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Очень важно и другое. В наших краях коллективизация осуществлялась более быстрыми темпами, но с более острой классовой борьбой, о чем сказано в этой работе. Здесь же можно отметить, что большеземелье в колхозах по сравнению с земельными владениями хозяйств в центральных обла</w:t>
      </w:r>
      <w:r w:rsidRPr="00B556BA">
        <w:rPr>
          <w:rFonts w:ascii="Times New Roman" w:hAnsi="Times New Roman"/>
          <w:color w:val="000000"/>
        </w:rPr>
        <w:t>с</w:t>
      </w:r>
      <w:r w:rsidRPr="00B556BA">
        <w:rPr>
          <w:rFonts w:ascii="Times New Roman" w:hAnsi="Times New Roman"/>
          <w:color w:val="000000"/>
        </w:rPr>
        <w:t>тях Европейской части СССР давала возможность им широко использовать технику, даже групп</w:t>
      </w:r>
      <w:r w:rsidRPr="00B556BA">
        <w:rPr>
          <w:rFonts w:ascii="Times New Roman" w:hAnsi="Times New Roman"/>
          <w:color w:val="000000"/>
        </w:rPr>
        <w:t>о</w:t>
      </w:r>
      <w:r w:rsidRPr="00B556BA">
        <w:rPr>
          <w:rFonts w:ascii="Times New Roman" w:hAnsi="Times New Roman"/>
          <w:color w:val="000000"/>
        </w:rPr>
        <w:t>вым методом в раннем разви</w:t>
      </w:r>
      <w:r w:rsidRPr="00B556BA">
        <w:rPr>
          <w:rFonts w:ascii="Times New Roman" w:hAnsi="Times New Roman"/>
          <w:color w:val="000000"/>
        </w:rPr>
        <w:softHyphen/>
        <w:t>тии колхозного строительства.</w:t>
      </w:r>
    </w:p>
    <w:p w:rsidR="00B609C2" w:rsidRPr="00B556BA" w:rsidRDefault="00B609C2" w:rsidP="00941A2B">
      <w:pPr>
        <w:autoSpaceDE w:val="0"/>
        <w:autoSpaceDN w:val="0"/>
        <w:adjustRightInd w:val="0"/>
        <w:spacing w:after="0" w:line="240" w:lineRule="auto"/>
        <w:ind w:firstLine="180"/>
        <w:jc w:val="both"/>
        <w:rPr>
          <w:rFonts w:ascii="Times New Roman" w:hAnsi="Times New Roman"/>
          <w:color w:val="000000"/>
        </w:rPr>
      </w:pPr>
      <w:r w:rsidRPr="00B556BA">
        <w:rPr>
          <w:rFonts w:ascii="Times New Roman" w:hAnsi="Times New Roman"/>
          <w:color w:val="000000"/>
        </w:rPr>
        <w:t>В наших краях восстановление народного хозяйства после Великой Отечественной войны шло н</w:t>
      </w:r>
      <w:r w:rsidRPr="00B556BA">
        <w:rPr>
          <w:rFonts w:ascii="Times New Roman" w:hAnsi="Times New Roman"/>
          <w:color w:val="000000"/>
        </w:rPr>
        <w:t>е</w:t>
      </w:r>
      <w:r w:rsidRPr="00B556BA">
        <w:rPr>
          <w:rFonts w:ascii="Times New Roman" w:hAnsi="Times New Roman"/>
          <w:color w:val="000000"/>
        </w:rPr>
        <w:t>сколько быстрее, чем, скажем,- на Украине, Белоруссии, т.к. оккупация сел района была по длител</w:t>
      </w:r>
      <w:r w:rsidRPr="00B556BA">
        <w:rPr>
          <w:rFonts w:ascii="Times New Roman" w:hAnsi="Times New Roman"/>
          <w:color w:val="000000"/>
        </w:rPr>
        <w:t>ь</w:t>
      </w:r>
      <w:r w:rsidRPr="00B556BA">
        <w:rPr>
          <w:rFonts w:ascii="Times New Roman" w:hAnsi="Times New Roman"/>
          <w:color w:val="000000"/>
        </w:rPr>
        <w:lastRenderedPageBreak/>
        <w:t>ности во много раз короче, а поэтому было меньше нанесено материального ущерба. Здесь же не бы</w:t>
      </w:r>
      <w:r w:rsidRPr="00B556BA">
        <w:rPr>
          <w:rFonts w:ascii="Times New Roman" w:hAnsi="Times New Roman"/>
          <w:color w:val="000000"/>
        </w:rPr>
        <w:softHyphen/>
        <w:t>ло крупных боев, которые бы принесли разрушения.</w:t>
      </w:r>
    </w:p>
    <w:p w:rsidR="00B609C2" w:rsidRPr="00B556BA" w:rsidRDefault="00B609C2" w:rsidP="00941A2B">
      <w:pPr>
        <w:spacing w:after="0" w:line="240" w:lineRule="auto"/>
        <w:ind w:firstLine="180"/>
        <w:jc w:val="both"/>
        <w:rPr>
          <w:rFonts w:ascii="Times New Roman" w:hAnsi="Times New Roman"/>
          <w:color w:val="000000"/>
        </w:rPr>
      </w:pPr>
      <w:r w:rsidRPr="00B556BA">
        <w:rPr>
          <w:rFonts w:ascii="Times New Roman" w:hAnsi="Times New Roman"/>
          <w:color w:val="000000"/>
        </w:rPr>
        <w:t xml:space="preserve"> Более быстрому экономическому и социальному развитию нашего .района способствовало нал</w:t>
      </w:r>
      <w:r w:rsidRPr="00B556BA">
        <w:rPr>
          <w:rFonts w:ascii="Times New Roman" w:hAnsi="Times New Roman"/>
          <w:color w:val="000000"/>
        </w:rPr>
        <w:t>и</w:t>
      </w:r>
      <w:r w:rsidRPr="00B556BA">
        <w:rPr>
          <w:rFonts w:ascii="Times New Roman" w:hAnsi="Times New Roman"/>
          <w:color w:val="000000"/>
        </w:rPr>
        <w:t>чие у нас сел о большим населением, т.е. с концентрацией людских рабочих рук в одном месте, без большого раздробления населения на хуто</w:t>
      </w:r>
      <w:r w:rsidRPr="00B556BA">
        <w:rPr>
          <w:rFonts w:ascii="Times New Roman" w:hAnsi="Times New Roman"/>
          <w:color w:val="000000"/>
        </w:rPr>
        <w:softHyphen/>
        <w:t>ра, а так же отсутствие более или менее крупной пр</w:t>
      </w:r>
      <w:r w:rsidRPr="00B556BA">
        <w:rPr>
          <w:rFonts w:ascii="Times New Roman" w:hAnsi="Times New Roman"/>
          <w:color w:val="000000"/>
        </w:rPr>
        <w:t>о</w:t>
      </w:r>
      <w:r w:rsidRPr="00B556BA">
        <w:rPr>
          <w:rFonts w:ascii="Times New Roman" w:hAnsi="Times New Roman"/>
          <w:color w:val="000000"/>
        </w:rPr>
        <w:t>мышлен</w:t>
      </w:r>
      <w:r w:rsidRPr="00B556BA">
        <w:rPr>
          <w:rFonts w:ascii="Times New Roman" w:hAnsi="Times New Roman"/>
          <w:color w:val="000000"/>
        </w:rPr>
        <w:softHyphen/>
        <w:t>ности, которая бы отвлекала к себе рабочую силу. Интенсивному развитию района спосо</w:t>
      </w:r>
      <w:r w:rsidRPr="00B556BA">
        <w:rPr>
          <w:rFonts w:ascii="Times New Roman" w:hAnsi="Times New Roman"/>
          <w:color w:val="000000"/>
        </w:rPr>
        <w:t>б</w:t>
      </w:r>
      <w:r w:rsidRPr="00B556BA">
        <w:rPr>
          <w:rFonts w:ascii="Times New Roman" w:hAnsi="Times New Roman"/>
          <w:color w:val="000000"/>
        </w:rPr>
        <w:t>ствовало исполь</w:t>
      </w:r>
      <w:r w:rsidRPr="00B556BA">
        <w:rPr>
          <w:rFonts w:ascii="Times New Roman" w:hAnsi="Times New Roman"/>
          <w:color w:val="000000"/>
        </w:rPr>
        <w:softHyphen/>
        <w:t>зование самой мощной техники, наличие в колхозах, совхозах крупных партийных, профсоюзных и комсомольских организаций. Рост экономики дал возможность значительно поднять культуру и быт населения, подготовить многочисленные кадры различных профессий, Однако нео</w:t>
      </w:r>
      <w:r w:rsidRPr="00B556BA">
        <w:rPr>
          <w:rFonts w:ascii="Times New Roman" w:hAnsi="Times New Roman"/>
          <w:color w:val="000000"/>
        </w:rPr>
        <w:t>б</w:t>
      </w:r>
      <w:r w:rsidRPr="00B556BA">
        <w:rPr>
          <w:rFonts w:ascii="Times New Roman" w:hAnsi="Times New Roman"/>
          <w:color w:val="000000"/>
        </w:rPr>
        <w:t>ходимо отметить и другое. Тормозом в развитии экономики район явились частые засухи, частые перерайонирование сел, а они были в 1925, 1935, 1937, 1959, 1965 годах. Эти переустройства не имели положительного влияния на развитие экономики района, кроме создания Песчанокопского и Развиленского районов в 1935 го</w:t>
      </w:r>
      <w:r w:rsidRPr="00B556BA">
        <w:rPr>
          <w:rFonts w:ascii="Times New Roman" w:hAnsi="Times New Roman"/>
          <w:color w:val="000000"/>
        </w:rPr>
        <w:softHyphen/>
        <w:t>ду, когда требовало</w:t>
      </w:r>
      <w:r w:rsidR="00AB628D">
        <w:rPr>
          <w:rFonts w:ascii="Times New Roman" w:hAnsi="Times New Roman"/>
          <w:color w:val="000000"/>
        </w:rPr>
        <w:t>сь усиление партийного влияния н</w:t>
      </w:r>
      <w:r w:rsidRPr="00B556BA">
        <w:rPr>
          <w:rFonts w:ascii="Times New Roman" w:hAnsi="Times New Roman"/>
          <w:color w:val="000000"/>
        </w:rPr>
        <w:t>а разви</w:t>
      </w:r>
      <w:r w:rsidRPr="00B556BA">
        <w:rPr>
          <w:rFonts w:ascii="Times New Roman" w:hAnsi="Times New Roman"/>
          <w:color w:val="000000"/>
        </w:rPr>
        <w:softHyphen/>
        <w:t xml:space="preserve">тие колхозов. </w:t>
      </w:r>
    </w:p>
    <w:p w:rsidR="00AB628D" w:rsidRDefault="00B609C2" w:rsidP="00E87EF7">
      <w:pPr>
        <w:spacing w:after="0" w:line="240" w:lineRule="auto"/>
        <w:ind w:firstLine="180"/>
        <w:jc w:val="both"/>
        <w:rPr>
          <w:rFonts w:ascii="Times New Roman" w:hAnsi="Times New Roman"/>
          <w:color w:val="000000"/>
        </w:rPr>
      </w:pPr>
      <w:r w:rsidRPr="00B556BA">
        <w:rPr>
          <w:rFonts w:ascii="Times New Roman" w:hAnsi="Times New Roman"/>
          <w:color w:val="000000"/>
        </w:rPr>
        <w:t>Следует сказать и другое. Райкомы партии, исполкомы районных и сельских Советов, партийные, профсоюзные, комсомольские организации не сумели до конца провести в жизнь ряд решений па</w:t>
      </w:r>
      <w:r w:rsidRPr="00B556BA">
        <w:rPr>
          <w:rFonts w:ascii="Times New Roman" w:hAnsi="Times New Roman"/>
          <w:color w:val="000000"/>
        </w:rPr>
        <w:t>р</w:t>
      </w:r>
      <w:r w:rsidRPr="00B556BA">
        <w:rPr>
          <w:rFonts w:ascii="Times New Roman" w:hAnsi="Times New Roman"/>
          <w:color w:val="000000"/>
        </w:rPr>
        <w:t xml:space="preserve">тии и Советского правительства из-за слабой еще организаторской, идеологической, </w:t>
      </w:r>
      <w:r w:rsidR="00E87EF7">
        <w:rPr>
          <w:rFonts w:ascii="Times New Roman" w:hAnsi="Times New Roman"/>
          <w:color w:val="000000"/>
        </w:rPr>
        <w:t>политико-воспитатель</w:t>
      </w:r>
      <w:r w:rsidR="00E87EF7">
        <w:rPr>
          <w:rFonts w:ascii="Times New Roman" w:hAnsi="Times New Roman"/>
          <w:color w:val="000000"/>
        </w:rPr>
        <w:softHyphen/>
        <w:t>ной работы.</w:t>
      </w:r>
    </w:p>
    <w:p w:rsidR="00E87EF7" w:rsidRDefault="00E87EF7" w:rsidP="00E87EF7">
      <w:pPr>
        <w:spacing w:after="0" w:line="240" w:lineRule="auto"/>
        <w:ind w:firstLine="180"/>
        <w:jc w:val="both"/>
        <w:rPr>
          <w:rFonts w:ascii="Times New Roman" w:hAnsi="Times New Roman"/>
          <w:color w:val="000000"/>
        </w:rPr>
      </w:pPr>
    </w:p>
    <w:p w:rsidR="00E87EF7" w:rsidRPr="00B556BA" w:rsidRDefault="00E87EF7" w:rsidP="00E87EF7">
      <w:pPr>
        <w:spacing w:after="0" w:line="240" w:lineRule="auto"/>
        <w:ind w:firstLine="180"/>
        <w:jc w:val="both"/>
        <w:rPr>
          <w:rFonts w:ascii="Times New Roman" w:hAnsi="Times New Roman"/>
          <w:color w:val="000000"/>
        </w:rPr>
      </w:pPr>
    </w:p>
    <w:p w:rsidR="00B609C2" w:rsidRPr="00B556BA" w:rsidRDefault="00B609C2" w:rsidP="00941A2B">
      <w:pPr>
        <w:spacing w:after="0" w:line="240" w:lineRule="auto"/>
        <w:ind w:firstLine="180"/>
        <w:jc w:val="both"/>
        <w:rPr>
          <w:rFonts w:ascii="Times New Roman" w:hAnsi="Times New Roman"/>
          <w:u w:val="single"/>
        </w:rPr>
      </w:pPr>
      <w:r w:rsidRPr="00B556BA">
        <w:rPr>
          <w:rFonts w:ascii="Times New Roman" w:hAnsi="Times New Roman"/>
          <w:u w:val="single"/>
        </w:rPr>
        <w:t>ЛИТЕРАТУРА   К   РАБОТЕ</w:t>
      </w:r>
    </w:p>
    <w:p w:rsidR="00B609C2" w:rsidRPr="00B556BA" w:rsidRDefault="00B609C2" w:rsidP="00941A2B">
      <w:pPr>
        <w:spacing w:after="0" w:line="240" w:lineRule="auto"/>
        <w:ind w:firstLine="180"/>
        <w:jc w:val="both"/>
        <w:rPr>
          <w:rFonts w:ascii="Times New Roman" w:hAnsi="Times New Roman"/>
          <w:u w:val="single"/>
        </w:rPr>
      </w:pPr>
      <w:r w:rsidRPr="00B556BA">
        <w:rPr>
          <w:rFonts w:ascii="Times New Roman" w:hAnsi="Times New Roman"/>
          <w:u w:val="single"/>
        </w:rPr>
        <w:t>Классики марксизма-ленинизма</w:t>
      </w:r>
    </w:p>
    <w:p w:rsidR="00B609C2" w:rsidRPr="00B556BA" w:rsidRDefault="00B609C2" w:rsidP="00941A2B">
      <w:pPr>
        <w:spacing w:after="0" w:line="240" w:lineRule="auto"/>
        <w:ind w:firstLine="180"/>
        <w:jc w:val="both"/>
        <w:rPr>
          <w:rFonts w:ascii="Times New Roman" w:hAnsi="Times New Roman"/>
        </w:rPr>
        <w:sectPr w:rsidR="00B609C2" w:rsidRPr="00B556BA" w:rsidSect="00541ED1">
          <w:pgSz w:w="11909" w:h="16834"/>
          <w:pgMar w:top="1118" w:right="929" w:bottom="360" w:left="1440" w:header="720" w:footer="720" w:gutter="0"/>
          <w:cols w:space="60"/>
          <w:noEndnote/>
        </w:sectPr>
      </w:pPr>
    </w:p>
    <w:p w:rsidR="00B609C2" w:rsidRPr="00B556BA" w:rsidRDefault="00B609C2" w:rsidP="00941A2B">
      <w:pPr>
        <w:spacing w:after="0" w:line="240" w:lineRule="auto"/>
        <w:jc w:val="both"/>
        <w:rPr>
          <w:rFonts w:ascii="Times New Roman" w:hAnsi="Times New Roman"/>
        </w:rPr>
      </w:pPr>
      <w:r w:rsidRPr="00B556BA">
        <w:rPr>
          <w:rFonts w:ascii="Times New Roman" w:hAnsi="Times New Roman"/>
        </w:rPr>
        <w:lastRenderedPageBreak/>
        <w:t>1. В.И. Ленин,</w:t>
      </w:r>
      <w:r w:rsidR="004F2D6B">
        <w:rPr>
          <w:rFonts w:ascii="Times New Roman" w:hAnsi="Times New Roman"/>
        </w:rPr>
        <w:t xml:space="preserve"> </w:t>
      </w:r>
      <w:r w:rsidR="004F2D6B" w:rsidRPr="00B556BA">
        <w:rPr>
          <w:rFonts w:ascii="Times New Roman" w:hAnsi="Times New Roman"/>
        </w:rPr>
        <w:t xml:space="preserve">Развитие капитализма в России, Госполитиздат, </w:t>
      </w:r>
      <w:smartTag w:uri="urn:schemas-microsoft-com:office:smarttags" w:element="metricconverter">
        <w:smartTagPr>
          <w:attr w:name="ProductID" w:val="1957 г"/>
        </w:smartTagPr>
        <w:r w:rsidR="004F2D6B" w:rsidRPr="00B556BA">
          <w:rPr>
            <w:rFonts w:ascii="Times New Roman" w:hAnsi="Times New Roman"/>
          </w:rPr>
          <w:t>1957 г</w:t>
        </w:r>
      </w:smartTag>
      <w:r w:rsidR="004F2D6B">
        <w:rPr>
          <w:rFonts w:ascii="Times New Roman" w:hAnsi="Times New Roman"/>
        </w:rPr>
        <w:t>,</w:t>
      </w:r>
    </w:p>
    <w:p w:rsidR="00B609C2" w:rsidRPr="00B556BA" w:rsidRDefault="00B609C2" w:rsidP="004F2D6B">
      <w:pPr>
        <w:spacing w:after="0" w:line="240" w:lineRule="auto"/>
        <w:ind w:firstLine="180"/>
        <w:jc w:val="both"/>
        <w:rPr>
          <w:rFonts w:ascii="Times New Roman" w:hAnsi="Times New Roman"/>
        </w:rPr>
      </w:pPr>
      <w:r w:rsidRPr="00B556BA">
        <w:rPr>
          <w:rFonts w:ascii="Times New Roman" w:hAnsi="Times New Roman"/>
        </w:rPr>
        <w:t>2. В.И.</w:t>
      </w:r>
      <w:r w:rsidR="004F2D6B">
        <w:rPr>
          <w:rFonts w:ascii="Times New Roman" w:hAnsi="Times New Roman"/>
        </w:rPr>
        <w:t xml:space="preserve"> Ленин,</w:t>
      </w:r>
      <w:r w:rsidR="004F2D6B" w:rsidRPr="004F2D6B">
        <w:rPr>
          <w:rFonts w:ascii="Times New Roman" w:hAnsi="Times New Roman"/>
        </w:rPr>
        <w:t xml:space="preserve"> </w:t>
      </w:r>
      <w:r w:rsidR="004F2D6B" w:rsidRPr="00B556BA">
        <w:rPr>
          <w:rFonts w:ascii="Times New Roman" w:hAnsi="Times New Roman"/>
        </w:rPr>
        <w:t>ПСС, т. 3, стр. 335.</w:t>
      </w:r>
    </w:p>
    <w:p w:rsidR="00B609C2" w:rsidRPr="00B556BA" w:rsidRDefault="00B609C2" w:rsidP="004F2D6B">
      <w:pPr>
        <w:spacing w:after="0" w:line="240" w:lineRule="auto"/>
        <w:ind w:firstLine="180"/>
        <w:jc w:val="both"/>
        <w:rPr>
          <w:rFonts w:ascii="Times New Roman" w:hAnsi="Times New Roman"/>
        </w:rPr>
      </w:pPr>
      <w:r w:rsidRPr="00B556BA">
        <w:rPr>
          <w:rFonts w:ascii="Times New Roman" w:hAnsi="Times New Roman"/>
        </w:rPr>
        <w:t>3. В.И. Ленин</w:t>
      </w:r>
      <w:r w:rsidR="004F2D6B">
        <w:rPr>
          <w:rFonts w:ascii="Times New Roman" w:hAnsi="Times New Roman"/>
        </w:rPr>
        <w:t>,</w:t>
      </w:r>
      <w:r w:rsidR="004F2D6B" w:rsidRPr="004F2D6B">
        <w:rPr>
          <w:rFonts w:ascii="Times New Roman" w:hAnsi="Times New Roman"/>
        </w:rPr>
        <w:t xml:space="preserve"> </w:t>
      </w:r>
      <w:r w:rsidR="004F2D6B">
        <w:rPr>
          <w:rFonts w:ascii="Times New Roman" w:hAnsi="Times New Roman"/>
        </w:rPr>
        <w:t>ПСС, т. 11, стр. 350.</w:t>
      </w:r>
    </w:p>
    <w:p w:rsidR="00B609C2" w:rsidRPr="00B556BA" w:rsidRDefault="00B609C2" w:rsidP="00591F55">
      <w:pPr>
        <w:spacing w:after="0" w:line="240" w:lineRule="auto"/>
        <w:jc w:val="both"/>
        <w:rPr>
          <w:rFonts w:ascii="Times New Roman" w:hAnsi="Times New Roman"/>
          <w:u w:val="single"/>
        </w:rPr>
      </w:pPr>
      <w:r w:rsidRPr="00B556BA">
        <w:rPr>
          <w:rFonts w:ascii="Times New Roman" w:hAnsi="Times New Roman"/>
          <w:u w:val="single"/>
        </w:rPr>
        <w:t>Документы партийных и государственных архивов</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4. ГАСК, фонды 87, 79, 84, 444, 101, 1867, 1412, Р-68,</w:t>
      </w:r>
      <w:r w:rsidR="00941A2B">
        <w:rPr>
          <w:rFonts w:ascii="Times New Roman" w:hAnsi="Times New Roman"/>
        </w:rPr>
        <w:t xml:space="preserve"> </w:t>
      </w:r>
      <w:r w:rsidRPr="00B556BA">
        <w:rPr>
          <w:rFonts w:ascii="Times New Roman" w:hAnsi="Times New Roman"/>
        </w:rPr>
        <w:t>P-100, P-2I0, P-2251, Р-977.</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5. ГАРО, фонды 3132, 672/3345, 997, 673, Р-2287, P-3613.</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6. ПАРО, фонда   90, 92, 9, 3737.</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7. Машинописный сборник "Революционное движение на Ставрополье   1905-I907 г.г, т. .111.</w:t>
      </w:r>
    </w:p>
    <w:p w:rsidR="00B609C2" w:rsidRPr="00B556BA" w:rsidRDefault="00B609C2" w:rsidP="00941A2B">
      <w:pPr>
        <w:spacing w:after="0" w:line="240" w:lineRule="auto"/>
        <w:ind w:firstLine="180"/>
        <w:jc w:val="both"/>
        <w:rPr>
          <w:rFonts w:ascii="Times New Roman" w:hAnsi="Times New Roman"/>
          <w:u w:val="single"/>
        </w:rPr>
      </w:pPr>
      <w:r w:rsidRPr="00B556BA">
        <w:rPr>
          <w:rFonts w:ascii="Times New Roman" w:hAnsi="Times New Roman"/>
          <w:u w:val="single"/>
        </w:rPr>
        <w:t>Литература дооктябрьского периода</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8. И.В. Бентковский. Статистика населенных мест и поземель</w:t>
      </w:r>
      <w:r w:rsidRPr="00B556BA">
        <w:rPr>
          <w:rFonts w:ascii="Times New Roman" w:hAnsi="Times New Roman"/>
        </w:rPr>
        <w:softHyphen/>
        <w:t>ной собственности в Ставропол</w:t>
      </w:r>
      <w:r w:rsidRPr="00B556BA">
        <w:rPr>
          <w:rFonts w:ascii="Times New Roman" w:hAnsi="Times New Roman"/>
        </w:rPr>
        <w:t>ь</w:t>
      </w:r>
      <w:r w:rsidRPr="00B556BA">
        <w:rPr>
          <w:rFonts w:ascii="Times New Roman" w:hAnsi="Times New Roman"/>
        </w:rPr>
        <w:t xml:space="preserve">ской губернии. Ставрополь, </w:t>
      </w:r>
      <w:smartTag w:uri="urn:schemas-microsoft-com:office:smarttags" w:element="metricconverter">
        <w:smartTagPr>
          <w:attr w:name="ProductID" w:val="1881 г"/>
        </w:smartTagPr>
        <w:r w:rsidRPr="00B556BA">
          <w:rPr>
            <w:rFonts w:ascii="Times New Roman" w:hAnsi="Times New Roman"/>
          </w:rPr>
          <w:t>1881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smartTag w:uri="urn:schemas-microsoft-com:office:smarttags" w:element="metricconverter">
        <w:smartTagPr>
          <w:attr w:name="ProductID" w:val="9. Г"/>
        </w:smartTagPr>
        <w:r w:rsidRPr="00B556BA">
          <w:rPr>
            <w:rFonts w:ascii="Times New Roman" w:hAnsi="Times New Roman"/>
          </w:rPr>
          <w:t>9. Г</w:t>
        </w:r>
      </w:smartTag>
      <w:r w:rsidRPr="00B556BA">
        <w:rPr>
          <w:rFonts w:ascii="Times New Roman" w:hAnsi="Times New Roman"/>
        </w:rPr>
        <w:t>.И. Прозрителев. Первы</w:t>
      </w:r>
      <w:r w:rsidR="00941A2B">
        <w:rPr>
          <w:rFonts w:ascii="Times New Roman" w:hAnsi="Times New Roman"/>
        </w:rPr>
        <w:t>е русский поселения на Сев.</w:t>
      </w:r>
      <w:r w:rsidRPr="00B556BA">
        <w:rPr>
          <w:rFonts w:ascii="Times New Roman" w:hAnsi="Times New Roman"/>
        </w:rPr>
        <w:t xml:space="preserve"> Кавказе. Выпуск 5., Ставрополь, </w:t>
      </w:r>
      <w:smartTag w:uri="urn:schemas-microsoft-com:office:smarttags" w:element="metricconverter">
        <w:smartTagPr>
          <w:attr w:name="ProductID" w:val="1913 г"/>
        </w:smartTagPr>
        <w:r w:rsidRPr="00B556BA">
          <w:rPr>
            <w:rFonts w:ascii="Times New Roman" w:hAnsi="Times New Roman"/>
          </w:rPr>
          <w:t>1913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10. С.А.Твалчрелидзе. Ставропольская губерния в статис</w:t>
      </w:r>
      <w:r w:rsidRPr="00B556BA">
        <w:rPr>
          <w:rFonts w:ascii="Times New Roman" w:hAnsi="Times New Roman"/>
        </w:rPr>
        <w:softHyphen/>
        <w:t>тическом, географическом, историчес</w:t>
      </w:r>
      <w:r w:rsidRPr="00B556BA">
        <w:rPr>
          <w:rFonts w:ascii="Times New Roman" w:hAnsi="Times New Roman"/>
        </w:rPr>
        <w:softHyphen/>
        <w:t xml:space="preserve">ком и сельскохозяйственном отношениях. Ставрополь, </w:t>
      </w:r>
      <w:smartTag w:uri="urn:schemas-microsoft-com:office:smarttags" w:element="metricconverter">
        <w:smartTagPr>
          <w:attr w:name="ProductID" w:val="1897 г"/>
        </w:smartTagPr>
        <w:r w:rsidRPr="00B556BA">
          <w:rPr>
            <w:rFonts w:ascii="Times New Roman" w:hAnsi="Times New Roman"/>
          </w:rPr>
          <w:t>1897 г</w:t>
        </w:r>
      </w:smartTag>
      <w:r w:rsidRPr="00B556BA">
        <w:rPr>
          <w:rFonts w:ascii="Times New Roman" w:hAnsi="Times New Roman"/>
        </w:rPr>
        <w:t>.</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11. </w:t>
      </w:r>
      <w:r w:rsidR="00B609C2" w:rsidRPr="00B556BA">
        <w:rPr>
          <w:rFonts w:ascii="Times New Roman" w:hAnsi="Times New Roman"/>
        </w:rPr>
        <w:t xml:space="preserve">Ф.Ф. Павленков. Энциклопедический словарь 5-е издание, Санкт-Петербург, </w:t>
      </w:r>
      <w:smartTag w:uri="urn:schemas-microsoft-com:office:smarttags" w:element="metricconverter">
        <w:smartTagPr>
          <w:attr w:name="ProductID" w:val="1913 г"/>
        </w:smartTagPr>
        <w:r w:rsidR="00B609C2" w:rsidRPr="00B556BA">
          <w:rPr>
            <w:rFonts w:ascii="Times New Roman" w:hAnsi="Times New Roman"/>
          </w:rPr>
          <w:t>1913 г</w:t>
        </w:r>
      </w:smartTag>
      <w:r w:rsidR="00B609C2" w:rsidRPr="00B556BA">
        <w:rPr>
          <w:rFonts w:ascii="Times New Roman" w:hAnsi="Times New Roman"/>
        </w:rPr>
        <w:t>.</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12. </w:t>
      </w:r>
      <w:r w:rsidR="00B609C2" w:rsidRPr="00B556BA">
        <w:rPr>
          <w:rFonts w:ascii="Times New Roman" w:hAnsi="Times New Roman"/>
        </w:rPr>
        <w:t xml:space="preserve">Географический справочник по Ставропольской губернии. Ставрополь, </w:t>
      </w:r>
      <w:smartTag w:uri="urn:schemas-microsoft-com:office:smarttags" w:element="metricconverter">
        <w:smartTagPr>
          <w:attr w:name="ProductID" w:val="1881 г"/>
        </w:smartTagPr>
        <w:r w:rsidR="00B609C2" w:rsidRPr="00B556BA">
          <w:rPr>
            <w:rFonts w:ascii="Times New Roman" w:hAnsi="Times New Roman"/>
          </w:rPr>
          <w:t>1881 г</w:t>
        </w:r>
      </w:smartTag>
      <w:r w:rsidR="00B609C2" w:rsidRPr="00B556BA">
        <w:rPr>
          <w:rFonts w:ascii="Times New Roman" w:hAnsi="Times New Roman"/>
        </w:rPr>
        <w:t>.</w:t>
      </w:r>
    </w:p>
    <w:p w:rsidR="00B609C2" w:rsidRPr="00B556BA" w:rsidRDefault="00941A2B" w:rsidP="00941A2B">
      <w:pPr>
        <w:spacing w:after="0" w:line="240" w:lineRule="auto"/>
        <w:ind w:firstLine="180"/>
        <w:jc w:val="both"/>
        <w:rPr>
          <w:rFonts w:ascii="Times New Roman" w:hAnsi="Times New Roman"/>
        </w:rPr>
      </w:pPr>
      <w:r>
        <w:rPr>
          <w:rFonts w:ascii="Times New Roman" w:hAnsi="Times New Roman"/>
        </w:rPr>
        <w:t>13.</w:t>
      </w:r>
      <w:r w:rsidR="00B609C2" w:rsidRPr="00B556BA">
        <w:rPr>
          <w:rFonts w:ascii="Times New Roman" w:hAnsi="Times New Roman"/>
        </w:rPr>
        <w:t xml:space="preserve">Сборник статистических сведений по Ставропольской губернии.  Выпуск 7, Ставрополь, </w:t>
      </w:r>
      <w:smartTag w:uri="urn:schemas-microsoft-com:office:smarttags" w:element="metricconverter">
        <w:smartTagPr>
          <w:attr w:name="ProductID" w:val="1876 г"/>
        </w:smartTagPr>
        <w:r w:rsidR="00B609C2" w:rsidRPr="00B556BA">
          <w:rPr>
            <w:rFonts w:ascii="Times New Roman" w:hAnsi="Times New Roman"/>
          </w:rPr>
          <w:t>1876 г</w:t>
        </w:r>
      </w:smartTag>
      <w:r w:rsidR="00B609C2" w:rsidRPr="00B556BA">
        <w:rPr>
          <w:rFonts w:ascii="Times New Roman" w:hAnsi="Times New Roman"/>
        </w:rPr>
        <w:t>.</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14. </w:t>
      </w:r>
      <w:r w:rsidR="00B609C2" w:rsidRPr="00B556BA">
        <w:rPr>
          <w:rFonts w:ascii="Times New Roman" w:hAnsi="Times New Roman"/>
        </w:rPr>
        <w:t>Сборник статистических сведений по Ставропольской губернии,  изд. Ставропольского ст</w:t>
      </w:r>
      <w:r w:rsidR="00B609C2" w:rsidRPr="00B556BA">
        <w:rPr>
          <w:rFonts w:ascii="Times New Roman" w:hAnsi="Times New Roman"/>
        </w:rPr>
        <w:t>а</w:t>
      </w:r>
      <w:r w:rsidR="00B609C2" w:rsidRPr="00B556BA">
        <w:rPr>
          <w:rFonts w:ascii="Times New Roman" w:hAnsi="Times New Roman"/>
        </w:rPr>
        <w:t xml:space="preserve">тистического комитета, </w:t>
      </w:r>
      <w:smartTag w:uri="urn:schemas-microsoft-com:office:smarttags" w:element="metricconverter">
        <w:smartTagPr>
          <w:attr w:name="ProductID" w:val="1868 г"/>
        </w:smartTagPr>
        <w:r w:rsidR="00B609C2" w:rsidRPr="00B556BA">
          <w:rPr>
            <w:rFonts w:ascii="Times New Roman" w:hAnsi="Times New Roman"/>
          </w:rPr>
          <w:t>1868 г</w:t>
        </w:r>
      </w:smartTag>
      <w:r w:rsidR="00B609C2" w:rsidRPr="00B556BA">
        <w:rPr>
          <w:rFonts w:ascii="Times New Roman" w:hAnsi="Times New Roman"/>
        </w:rPr>
        <w:t>.</w:t>
      </w:r>
      <w:r>
        <w:rPr>
          <w:rFonts w:ascii="Times New Roman" w:hAnsi="Times New Roman"/>
        </w:rPr>
        <w:t xml:space="preserve"> Вып. 1.</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15. </w:t>
      </w:r>
      <w:r w:rsidR="00B609C2" w:rsidRPr="00B556BA">
        <w:rPr>
          <w:rFonts w:ascii="Times New Roman" w:hAnsi="Times New Roman"/>
        </w:rPr>
        <w:t>Сельскохозяй</w:t>
      </w:r>
      <w:r w:rsidR="00941A2B">
        <w:rPr>
          <w:rFonts w:ascii="Times New Roman" w:hAnsi="Times New Roman"/>
        </w:rPr>
        <w:t>ственный обзор. Статистич.</w:t>
      </w:r>
      <w:r w:rsidR="00B609C2" w:rsidRPr="00B556BA">
        <w:rPr>
          <w:rFonts w:ascii="Times New Roman" w:hAnsi="Times New Roman"/>
        </w:rPr>
        <w:t xml:space="preserve"> отдел Ставропольского земского управления, 19I3г.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16. </w:t>
      </w:r>
      <w:r w:rsidR="00B609C2" w:rsidRPr="00B556BA">
        <w:rPr>
          <w:rFonts w:ascii="Times New Roman" w:hAnsi="Times New Roman"/>
        </w:rPr>
        <w:t xml:space="preserve">Обзор Ставропольской губернии. Губернский статистический комитет, </w:t>
      </w:r>
      <w:smartTag w:uri="urn:schemas-microsoft-com:office:smarttags" w:element="metricconverter">
        <w:smartTagPr>
          <w:attr w:name="ProductID" w:val="1910 г"/>
        </w:smartTagPr>
        <w:r w:rsidR="00B609C2" w:rsidRPr="00B556BA">
          <w:rPr>
            <w:rFonts w:ascii="Times New Roman" w:hAnsi="Times New Roman"/>
          </w:rPr>
          <w:t>1910 г</w:t>
        </w:r>
      </w:smartTag>
      <w:r w:rsidR="00B609C2" w:rsidRPr="00B556BA">
        <w:rPr>
          <w:rFonts w:ascii="Times New Roman" w:hAnsi="Times New Roman"/>
        </w:rPr>
        <w:t>.</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17. </w:t>
      </w:r>
      <w:r w:rsidR="00B609C2" w:rsidRPr="00B556BA">
        <w:rPr>
          <w:rFonts w:ascii="Times New Roman" w:hAnsi="Times New Roman"/>
        </w:rPr>
        <w:t xml:space="preserve">Обзор Ставропольской губернии. Губернский статистический комитет, </w:t>
      </w:r>
      <w:smartTag w:uri="urn:schemas-microsoft-com:office:smarttags" w:element="metricconverter">
        <w:smartTagPr>
          <w:attr w:name="ProductID" w:val="1897 г"/>
        </w:smartTagPr>
        <w:r w:rsidR="00B609C2" w:rsidRPr="00B556BA">
          <w:rPr>
            <w:rFonts w:ascii="Times New Roman" w:hAnsi="Times New Roman"/>
          </w:rPr>
          <w:t>1897 г</w:t>
        </w:r>
      </w:smartTag>
      <w:r w:rsidR="00B609C2"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18. Журнал «Кубанский вестник», №18, </w:t>
      </w:r>
      <w:smartTag w:uri="urn:schemas-microsoft-com:office:smarttags" w:element="metricconverter">
        <w:smartTagPr>
          <w:attr w:name="ProductID" w:val="1913 г"/>
        </w:smartTagPr>
        <w:r w:rsidRPr="00B556BA">
          <w:rPr>
            <w:rFonts w:ascii="Times New Roman" w:hAnsi="Times New Roman"/>
          </w:rPr>
          <w:t>1913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19. М.Е. Владыкин. Путеводитель и собеседник в путешествии по Кавказу. Ставропольская г</w:t>
      </w:r>
      <w:r w:rsidRPr="00B556BA">
        <w:rPr>
          <w:rFonts w:ascii="Times New Roman" w:hAnsi="Times New Roman"/>
        </w:rPr>
        <w:t>у</w:t>
      </w:r>
      <w:r w:rsidRPr="00B556BA">
        <w:rPr>
          <w:rFonts w:ascii="Times New Roman" w:hAnsi="Times New Roman"/>
        </w:rPr>
        <w:t xml:space="preserve">берния. Москва,  </w:t>
      </w:r>
      <w:smartTag w:uri="urn:schemas-microsoft-com:office:smarttags" w:element="metricconverter">
        <w:smartTagPr>
          <w:attr w:name="ProductID" w:val="1885 г"/>
        </w:smartTagPr>
        <w:r w:rsidRPr="00B556BA">
          <w:rPr>
            <w:rFonts w:ascii="Times New Roman" w:hAnsi="Times New Roman"/>
          </w:rPr>
          <w:t>1885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u w:val="single"/>
        </w:rPr>
      </w:pPr>
      <w:r w:rsidRPr="00B556BA">
        <w:rPr>
          <w:rFonts w:ascii="Times New Roman" w:hAnsi="Times New Roman"/>
          <w:u w:val="single"/>
        </w:rPr>
        <w:t>Литература, вышедшая после Великой Октябрьской  революции</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20. КПСС в резолюциях, т.8.</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21. История КПСС, 5-е издание, </w:t>
      </w:r>
      <w:smartTag w:uri="urn:schemas-microsoft-com:office:smarttags" w:element="metricconverter">
        <w:smartTagPr>
          <w:attr w:name="ProductID" w:val="1979 г"/>
        </w:smartTagPr>
        <w:r w:rsidRPr="00B556BA">
          <w:rPr>
            <w:rFonts w:ascii="Times New Roman" w:hAnsi="Times New Roman"/>
          </w:rPr>
          <w:t>1979 г</w:t>
        </w:r>
      </w:smartTag>
      <w:r w:rsidRPr="00B556BA">
        <w:rPr>
          <w:rFonts w:ascii="Times New Roman" w:hAnsi="Times New Roman"/>
        </w:rPr>
        <w:t xml:space="preserve">., </w:t>
      </w:r>
      <w:smartTag w:uri="urn:schemas-microsoft-com:office:smarttags" w:element="metricconverter">
        <w:smartTagPr>
          <w:attr w:name="ProductID" w:val="1980 г"/>
        </w:smartTagPr>
        <w:r w:rsidRPr="00B556BA">
          <w:rPr>
            <w:rFonts w:ascii="Times New Roman" w:hAnsi="Times New Roman"/>
          </w:rPr>
          <w:t>1980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22. Материалы ХХ</w:t>
      </w:r>
      <w:r w:rsidRPr="00B556BA">
        <w:rPr>
          <w:rFonts w:ascii="Times New Roman" w:hAnsi="Times New Roman"/>
          <w:lang w:val="en-US"/>
        </w:rPr>
        <w:t>VI</w:t>
      </w:r>
      <w:r w:rsidRPr="00B556BA">
        <w:rPr>
          <w:rFonts w:ascii="Times New Roman" w:hAnsi="Times New Roman"/>
        </w:rPr>
        <w:t xml:space="preserve"> съезда КПСС, </w:t>
      </w:r>
      <w:smartTag w:uri="urn:schemas-microsoft-com:office:smarttags" w:element="metricconverter">
        <w:smartTagPr>
          <w:attr w:name="ProductID" w:val="1981 г"/>
        </w:smartTagPr>
        <w:r w:rsidRPr="00B556BA">
          <w:rPr>
            <w:rFonts w:ascii="Times New Roman" w:hAnsi="Times New Roman"/>
          </w:rPr>
          <w:t>1981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23. Материалы майского (</w:t>
      </w:r>
      <w:smartTag w:uri="urn:schemas-microsoft-com:office:smarttags" w:element="metricconverter">
        <w:smartTagPr>
          <w:attr w:name="ProductID" w:val="1962 г"/>
        </w:smartTagPr>
        <w:r w:rsidRPr="00B556BA">
          <w:rPr>
            <w:rFonts w:ascii="Times New Roman" w:hAnsi="Times New Roman"/>
          </w:rPr>
          <w:t>1962 г</w:t>
        </w:r>
      </w:smartTag>
      <w:r w:rsidRPr="00B556BA">
        <w:rPr>
          <w:rFonts w:ascii="Times New Roman" w:hAnsi="Times New Roman"/>
        </w:rPr>
        <w:t>.) Пленума ЦК КПСС.</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24. Материалы июньского (</w:t>
      </w:r>
      <w:smartTag w:uri="urn:schemas-microsoft-com:office:smarttags" w:element="metricconverter">
        <w:smartTagPr>
          <w:attr w:name="ProductID" w:val="1933 г"/>
        </w:smartTagPr>
        <w:r w:rsidRPr="00B556BA">
          <w:rPr>
            <w:rFonts w:ascii="Times New Roman" w:hAnsi="Times New Roman"/>
          </w:rPr>
          <w:t>1933 г</w:t>
        </w:r>
      </w:smartTag>
      <w:r w:rsidRPr="00B556BA">
        <w:rPr>
          <w:rFonts w:ascii="Times New Roman" w:hAnsi="Times New Roman"/>
        </w:rPr>
        <w:t>.) Пленума ЦК КПСС.</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25. </w:t>
      </w:r>
      <w:r w:rsidR="00B609C2" w:rsidRPr="00B556BA">
        <w:rPr>
          <w:rFonts w:ascii="Times New Roman" w:hAnsi="Times New Roman"/>
        </w:rPr>
        <w:t>Ю.В.Андронов - Речь на июньском (</w:t>
      </w:r>
      <w:smartTag w:uri="urn:schemas-microsoft-com:office:smarttags" w:element="metricconverter">
        <w:smartTagPr>
          <w:attr w:name="ProductID" w:val="1983 г"/>
        </w:smartTagPr>
        <w:r w:rsidR="00B609C2" w:rsidRPr="00B556BA">
          <w:rPr>
            <w:rFonts w:ascii="Times New Roman" w:hAnsi="Times New Roman"/>
          </w:rPr>
          <w:t>1983 г</w:t>
        </w:r>
      </w:smartTag>
      <w:r w:rsidR="00B609C2" w:rsidRPr="00B556BA">
        <w:rPr>
          <w:rFonts w:ascii="Times New Roman" w:hAnsi="Times New Roman"/>
        </w:rPr>
        <w:t>.) Пленуме ЦК КПСС.</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26. </w:t>
      </w:r>
      <w:r w:rsidR="00B609C2" w:rsidRPr="00B556BA">
        <w:rPr>
          <w:rFonts w:ascii="Times New Roman" w:hAnsi="Times New Roman"/>
        </w:rPr>
        <w:t>Г.К. Орджоникидзе. Избранные статьи и речи. Госполитиздат, I939 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27. </w:t>
      </w:r>
      <w:r w:rsidR="00B609C2" w:rsidRPr="00B556BA">
        <w:rPr>
          <w:rFonts w:ascii="Times New Roman" w:hAnsi="Times New Roman"/>
        </w:rPr>
        <w:t xml:space="preserve">С.М. Киров. Избранные статьи и речи. Госполитиздат, </w:t>
      </w:r>
      <w:smartTag w:uri="urn:schemas-microsoft-com:office:smarttags" w:element="metricconverter">
        <w:smartTagPr>
          <w:attr w:name="ProductID" w:val="1957 г"/>
        </w:smartTagPr>
        <w:r w:rsidR="00B609C2" w:rsidRPr="00B556BA">
          <w:rPr>
            <w:rFonts w:ascii="Times New Roman" w:hAnsi="Times New Roman"/>
          </w:rPr>
          <w:t>1957 г</w:t>
        </w:r>
      </w:smartTag>
      <w:r w:rsidR="00B609C2" w:rsidRPr="00B556BA">
        <w:rPr>
          <w:rFonts w:ascii="Times New Roman" w:hAnsi="Times New Roman"/>
        </w:rPr>
        <w:t xml:space="preserve">. </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28. БСЭ, т. 7, т. 9, 52, Госполитиздат, </w:t>
      </w:r>
      <w:smartTag w:uri="urn:schemas-microsoft-com:office:smarttags" w:element="metricconverter">
        <w:smartTagPr>
          <w:attr w:name="ProductID" w:val="1956 г"/>
        </w:smartTagPr>
        <w:r w:rsidRPr="00B556BA">
          <w:rPr>
            <w:rFonts w:ascii="Times New Roman" w:hAnsi="Times New Roman"/>
          </w:rPr>
          <w:t>1956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29. А.В. Фадеев. Декабристы на Дону и Северном Кавказе. Ростиздат, 1950.</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30. </w:t>
      </w:r>
      <w:r w:rsidR="00B609C2" w:rsidRPr="00B556BA">
        <w:rPr>
          <w:rFonts w:ascii="Times New Roman" w:hAnsi="Times New Roman"/>
        </w:rPr>
        <w:t xml:space="preserve">А.В. Фадеев. Суворов на Дону и Приазовье. Ростиздат, </w:t>
      </w:r>
      <w:smartTag w:uri="urn:schemas-microsoft-com:office:smarttags" w:element="metricconverter">
        <w:smartTagPr>
          <w:attr w:name="ProductID" w:val="1950 г"/>
        </w:smartTagPr>
        <w:r w:rsidR="00B609C2" w:rsidRPr="00B556BA">
          <w:rPr>
            <w:rFonts w:ascii="Times New Roman" w:hAnsi="Times New Roman"/>
          </w:rPr>
          <w:t>1950 г</w:t>
        </w:r>
      </w:smartTag>
      <w:r w:rsidR="00B609C2"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31. А.В.Фадеев. Очерки экономического развития степного. Предкавказья в дореформенный п</w:t>
      </w:r>
      <w:r w:rsidRPr="00B556BA">
        <w:rPr>
          <w:rFonts w:ascii="Times New Roman" w:hAnsi="Times New Roman"/>
        </w:rPr>
        <w:t>е</w:t>
      </w:r>
      <w:r w:rsidRPr="00B556BA">
        <w:rPr>
          <w:rFonts w:ascii="Times New Roman" w:hAnsi="Times New Roman"/>
        </w:rPr>
        <w:t xml:space="preserve">риод. Москва,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32. И.П Хлыстов. Дон в эпоху капитализма, РГУ, </w:t>
      </w:r>
      <w:smartTag w:uri="urn:schemas-microsoft-com:office:smarttags" w:element="metricconverter">
        <w:smartTagPr>
          <w:attr w:name="ProductID" w:val="1962 г"/>
        </w:smartTagPr>
        <w:r w:rsidRPr="00B556BA">
          <w:rPr>
            <w:rFonts w:ascii="Times New Roman" w:hAnsi="Times New Roman"/>
          </w:rPr>
          <w:t>1962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33. Б.В.Лунин. Очерки истории Подонья и Приазовья, книга 1. Ростиздат, </w:t>
      </w:r>
      <w:smartTag w:uri="urn:schemas-microsoft-com:office:smarttags" w:element="metricconverter">
        <w:smartTagPr>
          <w:attr w:name="ProductID" w:val="1947 г"/>
        </w:smartTagPr>
        <w:r w:rsidRPr="00B556BA">
          <w:rPr>
            <w:rFonts w:ascii="Times New Roman" w:hAnsi="Times New Roman"/>
          </w:rPr>
          <w:t>1947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34. Б.В Лунин. Очерки истории Подонья и  Приазовья, книга 2. Ростиздат, </w:t>
      </w:r>
      <w:smartTag w:uri="urn:schemas-microsoft-com:office:smarttags" w:element="metricconverter">
        <w:smartTagPr>
          <w:attr w:name="ProductID" w:val="1951 г"/>
        </w:smartTagPr>
        <w:r w:rsidRPr="00B556BA">
          <w:rPr>
            <w:rFonts w:ascii="Times New Roman" w:hAnsi="Times New Roman"/>
          </w:rPr>
          <w:t>1951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35. П. Москатов, Г .Шаблиевский, М. Карагодская. Рабочий класс Дона в борьбе за Советскую власть. Ростиздат,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36. Ю.И.Серый, Страницы прошлого,  Ростиздат, </w:t>
      </w:r>
      <w:smartTag w:uri="urn:schemas-microsoft-com:office:smarttags" w:element="metricconverter">
        <w:smartTagPr>
          <w:attr w:name="ProductID" w:val="1917 г"/>
        </w:smartTagPr>
        <w:r w:rsidRPr="00B556BA">
          <w:rPr>
            <w:rFonts w:ascii="Times New Roman" w:hAnsi="Times New Roman"/>
          </w:rPr>
          <w:t>1917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37. Наш край. Д</w:t>
      </w:r>
      <w:r w:rsidR="00941A2B">
        <w:rPr>
          <w:rFonts w:ascii="Times New Roman" w:hAnsi="Times New Roman"/>
        </w:rPr>
        <w:t>окументы истории Донской обл</w:t>
      </w:r>
      <w:r w:rsidR="00E87EF7">
        <w:rPr>
          <w:rFonts w:ascii="Times New Roman" w:hAnsi="Times New Roman"/>
        </w:rPr>
        <w:t>асти. Общая</w:t>
      </w:r>
      <w:r w:rsidRPr="00B556BA">
        <w:rPr>
          <w:rFonts w:ascii="Times New Roman" w:hAnsi="Times New Roman"/>
        </w:rPr>
        <w:t xml:space="preserve"> редак</w:t>
      </w:r>
      <w:r w:rsidRPr="00B556BA">
        <w:rPr>
          <w:rFonts w:ascii="Times New Roman" w:hAnsi="Times New Roman"/>
        </w:rPr>
        <w:softHyphen/>
        <w:t xml:space="preserve">ция И.П. Хлыстова, Ростиздат, </w:t>
      </w:r>
      <w:smartTag w:uri="urn:schemas-microsoft-com:office:smarttags" w:element="metricconverter">
        <w:smartTagPr>
          <w:attr w:name="ProductID" w:val="1963 г"/>
        </w:smartTagPr>
        <w:r w:rsidRPr="00B556BA">
          <w:rPr>
            <w:rFonts w:ascii="Times New Roman" w:hAnsi="Times New Roman"/>
          </w:rPr>
          <w:t>1963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38. 1905-1907 годы на Дону. Сборник документов, Ростиздат, </w:t>
      </w:r>
      <w:smartTag w:uri="urn:schemas-microsoft-com:office:smarttags" w:element="metricconverter">
        <w:smartTagPr>
          <w:attr w:name="ProductID" w:val="1955 г"/>
        </w:smartTagPr>
        <w:r w:rsidRPr="00B556BA">
          <w:rPr>
            <w:rFonts w:ascii="Times New Roman" w:hAnsi="Times New Roman"/>
          </w:rPr>
          <w:t>1955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39. Всемирная история, т. 8, Соцэкгиз, </w:t>
      </w:r>
      <w:smartTag w:uri="urn:schemas-microsoft-com:office:smarttags" w:element="metricconverter">
        <w:smartTagPr>
          <w:attr w:name="ProductID" w:val="1961 г"/>
        </w:smartTagPr>
        <w:r w:rsidRPr="00B556BA">
          <w:rPr>
            <w:rFonts w:ascii="Times New Roman" w:hAnsi="Times New Roman"/>
          </w:rPr>
          <w:t>1961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40. Материалы по изучению Ставропольского края выпуск 2, Ставрополь, </w:t>
      </w:r>
      <w:smartTag w:uri="urn:schemas-microsoft-com:office:smarttags" w:element="metricconverter">
        <w:smartTagPr>
          <w:attr w:name="ProductID" w:val="1955 г"/>
        </w:smartTagPr>
        <w:r w:rsidRPr="00B556BA">
          <w:rPr>
            <w:rFonts w:ascii="Times New Roman" w:hAnsi="Times New Roman"/>
          </w:rPr>
          <w:t>1955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41. Материалы по изучению Ставропольского края выпуск 7,Ставрополь, </w:t>
      </w:r>
      <w:smartTag w:uri="urn:schemas-microsoft-com:office:smarttags" w:element="metricconverter">
        <w:smartTagPr>
          <w:attr w:name="ProductID" w:val="1955 г"/>
        </w:smartTagPr>
        <w:r w:rsidRPr="00B556BA">
          <w:rPr>
            <w:rFonts w:ascii="Times New Roman" w:hAnsi="Times New Roman"/>
          </w:rPr>
          <w:t>1955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42. Материалы по изучению Ставропольского края выпуск8, Ставрополь,  </w:t>
      </w:r>
      <w:smartTag w:uri="urn:schemas-microsoft-com:office:smarttags" w:element="metricconverter">
        <w:smartTagPr>
          <w:attr w:name="ProductID" w:val="1956 г"/>
        </w:smartTagPr>
        <w:r w:rsidRPr="00B556BA">
          <w:rPr>
            <w:rFonts w:ascii="Times New Roman" w:hAnsi="Times New Roman"/>
          </w:rPr>
          <w:t>1956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43. К.М.Ковалев. Прошлое и настоящее крестьян. Ставрополья. Ставрополь, 19 </w:t>
      </w:r>
      <w:smartTag w:uri="urn:schemas-microsoft-com:office:smarttags" w:element="metricconverter">
        <w:smartTagPr>
          <w:attr w:name="ProductID" w:val="47 г"/>
        </w:smartTagPr>
        <w:r w:rsidRPr="00B556BA">
          <w:rPr>
            <w:rFonts w:ascii="Times New Roman" w:hAnsi="Times New Roman"/>
          </w:rPr>
          <w:t>47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44. В.С. Левченко, Б.В.Чеботарев. История Донского  края, Ростиздат, </w:t>
      </w:r>
      <w:smartTag w:uri="urn:schemas-microsoft-com:office:smarttags" w:element="metricconverter">
        <w:smartTagPr>
          <w:attr w:name="ProductID" w:val="1975 г"/>
        </w:smartTagPr>
        <w:r w:rsidRPr="00B556BA">
          <w:rPr>
            <w:rFonts w:ascii="Times New Roman" w:hAnsi="Times New Roman"/>
          </w:rPr>
          <w:t>1975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45. Под редак. В.И.Кузнецова. История Дона. Изд. РГУ, </w:t>
      </w:r>
      <w:smartTag w:uri="urn:schemas-microsoft-com:office:smarttags" w:element="metricconverter">
        <w:smartTagPr>
          <w:attr w:name="ProductID" w:val="1965 г"/>
        </w:smartTagPr>
        <w:r w:rsidRPr="00B556BA">
          <w:rPr>
            <w:rFonts w:ascii="Times New Roman" w:hAnsi="Times New Roman"/>
          </w:rPr>
          <w:t>1965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lastRenderedPageBreak/>
        <w:t xml:space="preserve">46. Под редак. В. А. Романовского. Ставропольский край в истории СССР. Ставрополь, </w:t>
      </w:r>
      <w:smartTag w:uri="urn:schemas-microsoft-com:office:smarttags" w:element="metricconverter">
        <w:smartTagPr>
          <w:attr w:name="ProductID" w:val="1964 г"/>
        </w:smartTagPr>
        <w:r w:rsidRPr="00B556BA">
          <w:rPr>
            <w:rFonts w:ascii="Times New Roman" w:hAnsi="Times New Roman"/>
          </w:rPr>
          <w:t>1964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47. Под редак. П.А. Шацкого, Ставропольский край в истории СССР. Ставрополь, </w:t>
      </w:r>
      <w:smartTag w:uri="urn:schemas-microsoft-com:office:smarttags" w:element="metricconverter">
        <w:smartTagPr>
          <w:attr w:name="ProductID" w:val="1975 г"/>
        </w:smartTagPr>
        <w:r w:rsidRPr="00B556BA">
          <w:rPr>
            <w:rFonts w:ascii="Times New Roman" w:hAnsi="Times New Roman"/>
          </w:rPr>
          <w:t>1975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48. П.А. Шацкий. Некоторые вопросы социально-экономического развития юго-восточной Ро</w:t>
      </w:r>
      <w:r w:rsidRPr="00B556BA">
        <w:rPr>
          <w:rFonts w:ascii="Times New Roman" w:hAnsi="Times New Roman"/>
        </w:rPr>
        <w:t>с</w:t>
      </w:r>
      <w:r w:rsidRPr="00B556BA">
        <w:rPr>
          <w:rFonts w:ascii="Times New Roman" w:hAnsi="Times New Roman"/>
        </w:rPr>
        <w:t>сии. Ставрополь,1970 г.</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49. И.Дружинин. Государственные крестьяне и реформа Киселева М.Л., </w:t>
      </w:r>
      <w:smartTag w:uri="urn:schemas-microsoft-com:office:smarttags" w:element="metricconverter">
        <w:smartTagPr>
          <w:attr w:name="ProductID" w:val="1946 г"/>
        </w:smartTagPr>
        <w:r w:rsidRPr="00B556BA">
          <w:rPr>
            <w:rFonts w:ascii="Times New Roman" w:hAnsi="Times New Roman"/>
          </w:rPr>
          <w:t>1946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50. С.А. Чекменев, Социально-экономическое развитие Став</w:t>
      </w:r>
      <w:r w:rsidRPr="00B556BA">
        <w:rPr>
          <w:rFonts w:ascii="Times New Roman" w:hAnsi="Times New Roman"/>
        </w:rPr>
        <w:softHyphen/>
        <w:t>рополья и Кубани в конце ХУ</w:t>
      </w:r>
      <w:r w:rsidRPr="00B556BA">
        <w:rPr>
          <w:rFonts w:ascii="Times New Roman" w:hAnsi="Times New Roman"/>
          <w:lang w:val="en-US"/>
        </w:rPr>
        <w:t>III</w:t>
      </w:r>
      <w:r w:rsidRPr="00B556BA">
        <w:rPr>
          <w:rFonts w:ascii="Times New Roman" w:hAnsi="Times New Roman"/>
        </w:rPr>
        <w:t xml:space="preserve"> - первой половине XIX века, Пятигорск, </w:t>
      </w:r>
      <w:smartTag w:uri="urn:schemas-microsoft-com:office:smarttags" w:element="metricconverter">
        <w:smartTagPr>
          <w:attr w:name="ProductID" w:val="1967 г"/>
        </w:smartTagPr>
        <w:r w:rsidRPr="00B556BA">
          <w:rPr>
            <w:rFonts w:ascii="Times New Roman" w:hAnsi="Times New Roman"/>
          </w:rPr>
          <w:t>1967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51. Н.И. Шанко. За власть Советов. Ставрополь,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52. Ф.Ф. Лыткин Грозовые годы. Сборник «Незабываемые годы», Ростиздат,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smartTag w:uri="urn:schemas-microsoft-com:office:smarttags" w:element="metricconverter">
        <w:smartTagPr>
          <w:attr w:name="ProductID" w:val="53. М"/>
        </w:smartTagPr>
        <w:r w:rsidRPr="00B556BA">
          <w:rPr>
            <w:rFonts w:ascii="Times New Roman" w:hAnsi="Times New Roman"/>
          </w:rPr>
          <w:t>53. М</w:t>
        </w:r>
      </w:smartTag>
      <w:r w:rsidRPr="00B556BA">
        <w:rPr>
          <w:rFonts w:ascii="Times New Roman" w:hAnsi="Times New Roman"/>
        </w:rPr>
        <w:t xml:space="preserve">.В. Дрогалина.  Революция 1905-1907 гг. на Ставрополье. Ставрополь, </w:t>
      </w:r>
      <w:smartTag w:uri="urn:schemas-microsoft-com:office:smarttags" w:element="metricconverter">
        <w:smartTagPr>
          <w:attr w:name="ProductID" w:val="1955 г"/>
        </w:smartTagPr>
        <w:r w:rsidRPr="00B556BA">
          <w:rPr>
            <w:rFonts w:ascii="Times New Roman" w:hAnsi="Times New Roman"/>
          </w:rPr>
          <w:t>1955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54. В.П. Крикунов.  Крестьянская реформа 1861 года в Став</w:t>
      </w:r>
      <w:r w:rsidRPr="00B556BA">
        <w:rPr>
          <w:rFonts w:ascii="Times New Roman" w:hAnsi="Times New Roman"/>
        </w:rPr>
        <w:softHyphen/>
        <w:t>ропольской губернии. Ставр</w:t>
      </w:r>
      <w:r w:rsidRPr="00B556BA">
        <w:rPr>
          <w:rFonts w:ascii="Times New Roman" w:hAnsi="Times New Roman"/>
        </w:rPr>
        <w:t>о</w:t>
      </w:r>
      <w:r w:rsidRPr="00B556BA">
        <w:rPr>
          <w:rFonts w:ascii="Times New Roman" w:hAnsi="Times New Roman"/>
        </w:rPr>
        <w:t>поль,1949.</w:t>
      </w:r>
    </w:p>
    <w:p w:rsidR="00B609C2" w:rsidRPr="00B556BA" w:rsidRDefault="00B609C2" w:rsidP="00941A2B">
      <w:pPr>
        <w:spacing w:after="0" w:line="240" w:lineRule="auto"/>
        <w:ind w:firstLine="180"/>
        <w:jc w:val="both"/>
        <w:rPr>
          <w:rFonts w:ascii="Times New Roman" w:hAnsi="Times New Roman"/>
        </w:rPr>
      </w:pPr>
      <w:smartTag w:uri="urn:schemas-microsoft-com:office:smarttags" w:element="metricconverter">
        <w:smartTagPr>
          <w:attr w:name="ProductID" w:val="55. Г"/>
        </w:smartTagPr>
        <w:r w:rsidRPr="00B556BA">
          <w:rPr>
            <w:rFonts w:ascii="Times New Roman" w:hAnsi="Times New Roman"/>
          </w:rPr>
          <w:t>55. Г</w:t>
        </w:r>
      </w:smartTag>
      <w:r w:rsidRPr="00B556BA">
        <w:rPr>
          <w:rFonts w:ascii="Times New Roman" w:hAnsi="Times New Roman"/>
        </w:rPr>
        <w:t xml:space="preserve">.Д. Краснов. Материалы по изучению Ставропольского края. Ставрополь, </w:t>
      </w:r>
      <w:smartTag w:uri="urn:schemas-microsoft-com:office:smarttags" w:element="metricconverter">
        <w:smartTagPr>
          <w:attr w:name="ProductID" w:val="1965 г"/>
        </w:smartTagPr>
        <w:r w:rsidRPr="00B556BA">
          <w:rPr>
            <w:rFonts w:ascii="Times New Roman" w:hAnsi="Times New Roman"/>
          </w:rPr>
          <w:t>1965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56. История СССР. Часть 1. Под ред. Б. Грекова (разные изд.).</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57.  История СССР. Часть 2. Под ред. М. Нечкиной (разные изд.).</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58.  Хрестоматия по истории СССР. Часть 3.Учпедгиз, </w:t>
      </w:r>
      <w:smartTag w:uri="urn:schemas-microsoft-com:office:smarttags" w:element="metricconverter">
        <w:smartTagPr>
          <w:attr w:name="ProductID" w:val="1948 г"/>
        </w:smartTagPr>
        <w:r w:rsidRPr="00B556BA">
          <w:rPr>
            <w:rFonts w:ascii="Times New Roman" w:hAnsi="Times New Roman"/>
          </w:rPr>
          <w:t>1948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59. Е.А. Лукций. История СССР (1861-1917 гг.). Учпедгиз, </w:t>
      </w:r>
      <w:smartTag w:uri="urn:schemas-microsoft-com:office:smarttags" w:element="metricconverter">
        <w:smartTagPr>
          <w:attr w:name="ProductID" w:val="1956 г"/>
        </w:smartTagPr>
        <w:r w:rsidRPr="00B556BA">
          <w:rPr>
            <w:rFonts w:ascii="Times New Roman" w:hAnsi="Times New Roman"/>
          </w:rPr>
          <w:t>1956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60. Ф. Головенченко. 1917 год в Ставропольской губернии. Изд.</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Истпаротдела окркома ВКП (б). Ставрополь, </w:t>
      </w:r>
      <w:smartTag w:uri="urn:schemas-microsoft-com:office:smarttags" w:element="metricconverter">
        <w:smartTagPr>
          <w:attr w:name="ProductID" w:val="1928 г"/>
        </w:smartTagPr>
        <w:r w:rsidRPr="00B556BA">
          <w:rPr>
            <w:rFonts w:ascii="Times New Roman" w:hAnsi="Times New Roman"/>
          </w:rPr>
          <w:t>1928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61. Головенченко, Ф. Емельянов. Гражданская война в Став</w:t>
      </w:r>
      <w:r w:rsidRPr="00B556BA">
        <w:rPr>
          <w:rFonts w:ascii="Times New Roman" w:hAnsi="Times New Roman"/>
        </w:rPr>
        <w:softHyphen/>
        <w:t xml:space="preserve">ропольской губернии. Исторический очерк. Ставрополь, </w:t>
      </w:r>
      <w:smartTag w:uri="urn:schemas-microsoft-com:office:smarttags" w:element="metricconverter">
        <w:smartTagPr>
          <w:attr w:name="ProductID" w:val="1927 г"/>
        </w:smartTagPr>
        <w:r w:rsidRPr="00B556BA">
          <w:rPr>
            <w:rFonts w:ascii="Times New Roman" w:hAnsi="Times New Roman"/>
          </w:rPr>
          <w:t>1927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62.  С.И. Клименко. За мирный труд, за вольный  край Советов. Из сборника «Незабываемые г</w:t>
      </w:r>
      <w:r w:rsidRPr="00B556BA">
        <w:rPr>
          <w:rFonts w:ascii="Times New Roman" w:hAnsi="Times New Roman"/>
        </w:rPr>
        <w:t>о</w:t>
      </w:r>
      <w:r w:rsidRPr="00B556BA">
        <w:rPr>
          <w:rFonts w:ascii="Times New Roman" w:hAnsi="Times New Roman"/>
        </w:rPr>
        <w:t xml:space="preserve">ды». Ростиздат,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63. Страницы славных дел. Изд. РГУ, </w:t>
      </w:r>
      <w:smartTag w:uri="urn:schemas-microsoft-com:office:smarttags" w:element="metricconverter">
        <w:smartTagPr>
          <w:attr w:name="ProductID" w:val="1957 г"/>
        </w:smartTagPr>
        <w:r w:rsidRPr="00B556BA">
          <w:rPr>
            <w:rFonts w:ascii="Times New Roman" w:hAnsi="Times New Roman"/>
          </w:rPr>
          <w:t>1957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64. Ленинский путь донской станицы (коллектив авторов). Ростиздат, </w:t>
      </w:r>
      <w:smartTag w:uri="urn:schemas-microsoft-com:office:smarttags" w:element="metricconverter">
        <w:smartTagPr>
          <w:attr w:name="ProductID" w:val="1970 г"/>
        </w:smartTagPr>
        <w:r w:rsidRPr="00B556BA">
          <w:rPr>
            <w:rFonts w:ascii="Times New Roman" w:hAnsi="Times New Roman"/>
          </w:rPr>
          <w:t>1970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65. Поселенские итоги переписи, </w:t>
      </w:r>
      <w:smartTag w:uri="urn:schemas-microsoft-com:office:smarttags" w:element="metricconverter">
        <w:smartTagPr>
          <w:attr w:name="ProductID" w:val="1926 г"/>
        </w:smartTagPr>
        <w:r w:rsidRPr="00B556BA">
          <w:rPr>
            <w:rFonts w:ascii="Times New Roman" w:hAnsi="Times New Roman"/>
          </w:rPr>
          <w:t>1926 г</w:t>
        </w:r>
      </w:smartTag>
      <w:r w:rsidRPr="00B556BA">
        <w:rPr>
          <w:rFonts w:ascii="Times New Roman" w:hAnsi="Times New Roman"/>
        </w:rPr>
        <w:t xml:space="preserve">., Сальский округ. Ростов-на-Дону, </w:t>
      </w:r>
      <w:smartTag w:uri="urn:schemas-microsoft-com:office:smarttags" w:element="metricconverter">
        <w:smartTagPr>
          <w:attr w:name="ProductID" w:val="1928 г"/>
        </w:smartTagPr>
        <w:r w:rsidRPr="00B556BA">
          <w:rPr>
            <w:rFonts w:ascii="Times New Roman" w:hAnsi="Times New Roman"/>
          </w:rPr>
          <w:t>1928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66. Очерки истории Ставропольской организации КПСС, Ставрополь, </w:t>
      </w:r>
      <w:smartTag w:uri="urn:schemas-microsoft-com:office:smarttags" w:element="metricconverter">
        <w:smartTagPr>
          <w:attr w:name="ProductID" w:val="1970 г"/>
        </w:smartTagPr>
        <w:r w:rsidRPr="00B556BA">
          <w:rPr>
            <w:rFonts w:ascii="Times New Roman" w:hAnsi="Times New Roman"/>
          </w:rPr>
          <w:t>1970 г</w:t>
        </w:r>
      </w:smartTag>
      <w:r w:rsidRPr="00B556BA">
        <w:rPr>
          <w:rFonts w:ascii="Times New Roman" w:hAnsi="Times New Roman"/>
        </w:rPr>
        <w:t>.</w:t>
      </w:r>
      <w:r w:rsidRPr="00B556BA">
        <w:rPr>
          <w:rFonts w:ascii="Times New Roman" w:hAnsi="Times New Roman"/>
        </w:rPr>
        <w:tab/>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67. Очерки истории большевистской организации Дона, ч.1. Ростиздат, </w:t>
      </w:r>
      <w:smartTag w:uri="urn:schemas-microsoft-com:office:smarttags" w:element="metricconverter">
        <w:smartTagPr>
          <w:attr w:name="ProductID" w:val="1956 г"/>
        </w:smartTagPr>
        <w:r w:rsidRPr="00B556BA">
          <w:rPr>
            <w:rFonts w:ascii="Times New Roman" w:hAnsi="Times New Roman"/>
          </w:rPr>
          <w:t>1956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68 . Очерки истории большевистской организации Дона, ч.2. Ростиздат, </w:t>
      </w:r>
      <w:smartTag w:uri="urn:schemas-microsoft-com:office:smarttags" w:element="metricconverter">
        <w:smartTagPr>
          <w:attr w:name="ProductID" w:val="1970 г"/>
        </w:smartTagPr>
        <w:r w:rsidRPr="00B556BA">
          <w:rPr>
            <w:rFonts w:ascii="Times New Roman" w:hAnsi="Times New Roman"/>
          </w:rPr>
          <w:t>1970 г</w:t>
        </w:r>
      </w:smartTag>
      <w:r w:rsidRPr="00B556BA">
        <w:rPr>
          <w:rFonts w:ascii="Times New Roman" w:hAnsi="Times New Roman"/>
        </w:rPr>
        <w:t>.</w:t>
      </w:r>
    </w:p>
    <w:p w:rsidR="00B609C2" w:rsidRPr="00B556BA" w:rsidRDefault="00B609C2" w:rsidP="00941A2B">
      <w:pPr>
        <w:spacing w:after="0" w:line="240" w:lineRule="auto"/>
        <w:ind w:firstLine="180"/>
        <w:jc w:val="both"/>
        <w:rPr>
          <w:rFonts w:ascii="Times New Roman" w:hAnsi="Times New Roman"/>
          <w:u w:val="single"/>
        </w:rPr>
      </w:pPr>
      <w:r w:rsidRPr="00B556BA">
        <w:rPr>
          <w:rFonts w:ascii="Times New Roman" w:hAnsi="Times New Roman"/>
          <w:u w:val="single"/>
        </w:rPr>
        <w:t>Периодические издания</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69. </w:t>
      </w:r>
      <w:r w:rsidR="00B609C2" w:rsidRPr="00B556BA">
        <w:rPr>
          <w:rFonts w:ascii="Times New Roman" w:hAnsi="Times New Roman"/>
        </w:rPr>
        <w:t>Л.К.Брежнев, Советские профсоюзы - влиятельная сила нашего общества. Газета «Учител</w:t>
      </w:r>
      <w:r w:rsidR="00B609C2" w:rsidRPr="00B556BA">
        <w:rPr>
          <w:rFonts w:ascii="Times New Roman" w:hAnsi="Times New Roman"/>
        </w:rPr>
        <w:t>ь</w:t>
      </w:r>
      <w:r w:rsidR="00B609C2" w:rsidRPr="00B556BA">
        <w:rPr>
          <w:rFonts w:ascii="Times New Roman" w:hAnsi="Times New Roman"/>
        </w:rPr>
        <w:t xml:space="preserve">ская газета», </w:t>
      </w:r>
      <w:smartTag w:uri="urn:schemas-microsoft-com:office:smarttags" w:element="metricconverter">
        <w:smartTagPr>
          <w:attr w:name="ProductID" w:val="1977 г"/>
        </w:smartTagPr>
        <w:r w:rsidR="00B609C2" w:rsidRPr="00B556BA">
          <w:rPr>
            <w:rFonts w:ascii="Times New Roman" w:hAnsi="Times New Roman"/>
          </w:rPr>
          <w:t>1977 г</w:t>
        </w:r>
      </w:smartTag>
      <w:r w:rsidR="00B609C2" w:rsidRPr="00B556BA">
        <w:rPr>
          <w:rFonts w:ascii="Times New Roman" w:hAnsi="Times New Roman"/>
        </w:rPr>
        <w:t>., 22 марта.</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70. </w:t>
      </w:r>
      <w:r w:rsidR="00B609C2" w:rsidRPr="00B556BA">
        <w:rPr>
          <w:rFonts w:ascii="Times New Roman" w:hAnsi="Times New Roman"/>
        </w:rPr>
        <w:t xml:space="preserve">Журнал "Ставрополье", </w:t>
      </w:r>
      <w:smartTag w:uri="urn:schemas-microsoft-com:office:smarttags" w:element="metricconverter">
        <w:smartTagPr>
          <w:attr w:name="ProductID" w:val="1925 г"/>
        </w:smartTagPr>
        <w:r w:rsidR="00B609C2" w:rsidRPr="00B556BA">
          <w:rPr>
            <w:rFonts w:ascii="Times New Roman" w:hAnsi="Times New Roman"/>
          </w:rPr>
          <w:t>1925 г</w:t>
        </w:r>
      </w:smartTag>
      <w:r w:rsidR="00B609C2" w:rsidRPr="00B556BA">
        <w:rPr>
          <w:rFonts w:ascii="Times New Roman" w:hAnsi="Times New Roman"/>
        </w:rPr>
        <w:t>., № 12.</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71.  Н. Буркова. Из прошлого степных земель Ставрополья</w:t>
      </w:r>
      <w:r w:rsidR="00E87EF7">
        <w:rPr>
          <w:rFonts w:ascii="Times New Roman" w:hAnsi="Times New Roman"/>
        </w:rPr>
        <w:t xml:space="preserve">.  </w:t>
      </w:r>
      <w:r w:rsidRPr="00B556BA">
        <w:rPr>
          <w:rFonts w:ascii="Times New Roman" w:hAnsi="Times New Roman"/>
        </w:rPr>
        <w:t xml:space="preserve">Газета «Ставропольская правда», </w:t>
      </w:r>
      <w:smartTag w:uri="urn:schemas-microsoft-com:office:smarttags" w:element="metricconverter">
        <w:smartTagPr>
          <w:attr w:name="ProductID" w:val="1954 г"/>
        </w:smartTagPr>
        <w:r w:rsidRPr="00B556BA">
          <w:rPr>
            <w:rFonts w:ascii="Times New Roman" w:hAnsi="Times New Roman"/>
          </w:rPr>
          <w:t>1954 г</w:t>
        </w:r>
      </w:smartTag>
      <w:r w:rsidRPr="00B556BA">
        <w:rPr>
          <w:rFonts w:ascii="Times New Roman" w:hAnsi="Times New Roman"/>
        </w:rPr>
        <w:t>., 28 апреля.</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72. </w:t>
      </w:r>
      <w:r w:rsidR="00B609C2" w:rsidRPr="00B556BA">
        <w:rPr>
          <w:rFonts w:ascii="Times New Roman" w:hAnsi="Times New Roman"/>
        </w:rPr>
        <w:t>С</w:t>
      </w:r>
      <w:r>
        <w:rPr>
          <w:rFonts w:ascii="Times New Roman" w:hAnsi="Times New Roman"/>
        </w:rPr>
        <w:t>таврополье до Октября (цифры и ф</w:t>
      </w:r>
      <w:r w:rsidR="00B609C2" w:rsidRPr="00B556BA">
        <w:rPr>
          <w:rFonts w:ascii="Times New Roman" w:hAnsi="Times New Roman"/>
        </w:rPr>
        <w:t>акты).Блокнот агитатора, изд. отдела пропаганды и аг</w:t>
      </w:r>
      <w:r w:rsidR="00B609C2" w:rsidRPr="00B556BA">
        <w:rPr>
          <w:rFonts w:ascii="Times New Roman" w:hAnsi="Times New Roman"/>
        </w:rPr>
        <w:t>и</w:t>
      </w:r>
      <w:r w:rsidR="00B609C2" w:rsidRPr="00B556BA">
        <w:rPr>
          <w:rFonts w:ascii="Times New Roman" w:hAnsi="Times New Roman"/>
        </w:rPr>
        <w:t>тации Ставрополь</w:t>
      </w:r>
      <w:r w:rsidR="00B609C2" w:rsidRPr="00B556BA">
        <w:rPr>
          <w:rFonts w:ascii="Times New Roman" w:hAnsi="Times New Roman"/>
        </w:rPr>
        <w:softHyphen/>
        <w:t>ского крайкома КПСС, I960 г., № 2</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73. Газета «Искра» (копия), </w:t>
      </w:r>
      <w:smartTag w:uri="urn:schemas-microsoft-com:office:smarttags" w:element="metricconverter">
        <w:smartTagPr>
          <w:attr w:name="ProductID" w:val="1902 г"/>
        </w:smartTagPr>
        <w:r w:rsidRPr="00B556BA">
          <w:rPr>
            <w:rFonts w:ascii="Times New Roman" w:hAnsi="Times New Roman"/>
          </w:rPr>
          <w:t>1902 г</w:t>
        </w:r>
      </w:smartTag>
      <w:r w:rsidRPr="00B556BA">
        <w:rPr>
          <w:rFonts w:ascii="Times New Roman" w:hAnsi="Times New Roman"/>
        </w:rPr>
        <w:t>., 1 августа.</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74. Газета «Власть Советов».Орган Ставропольского губкома РКП (б) и губисполкома 1920-1925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75. </w:t>
      </w:r>
      <w:r w:rsidR="00B609C2" w:rsidRPr="00B556BA">
        <w:rPr>
          <w:rFonts w:ascii="Times New Roman" w:hAnsi="Times New Roman"/>
        </w:rPr>
        <w:t>Газета «Молот». Орган Северо-Кавказског</w:t>
      </w:r>
      <w:r>
        <w:rPr>
          <w:rFonts w:ascii="Times New Roman" w:hAnsi="Times New Roman"/>
        </w:rPr>
        <w:t xml:space="preserve">о крайкома. </w:t>
      </w:r>
      <w:r w:rsidR="00B609C2" w:rsidRPr="00B556BA">
        <w:rPr>
          <w:rFonts w:ascii="Times New Roman" w:hAnsi="Times New Roman"/>
        </w:rPr>
        <w:t>Азово-Черноморского крайкома, Ро</w:t>
      </w:r>
      <w:r w:rsidR="00B609C2" w:rsidRPr="00B556BA">
        <w:rPr>
          <w:rFonts w:ascii="Times New Roman" w:hAnsi="Times New Roman"/>
        </w:rPr>
        <w:t>с</w:t>
      </w:r>
      <w:r w:rsidR="00B609C2" w:rsidRPr="00B556BA">
        <w:rPr>
          <w:rFonts w:ascii="Times New Roman" w:hAnsi="Times New Roman"/>
        </w:rPr>
        <w:t>товского обкома</w:t>
      </w:r>
      <w:r>
        <w:rPr>
          <w:rFonts w:ascii="Times New Roman" w:hAnsi="Times New Roman"/>
        </w:rPr>
        <w:t xml:space="preserve"> ВКП(б) и КПСС, Крайисполкома </w:t>
      </w:r>
      <w:r w:rsidR="00B609C2" w:rsidRPr="00B556BA">
        <w:rPr>
          <w:rFonts w:ascii="Times New Roman" w:hAnsi="Times New Roman"/>
        </w:rPr>
        <w:t>и облисполкома I926-I932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76. </w:t>
      </w:r>
      <w:r w:rsidR="00B609C2" w:rsidRPr="00B556BA">
        <w:rPr>
          <w:rFonts w:ascii="Times New Roman" w:hAnsi="Times New Roman"/>
        </w:rPr>
        <w:t>Газета «Сталинский путь». Орган Песчанокопского РК ВКП(б) и райисполкома, 1935-1939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77. </w:t>
      </w:r>
      <w:r w:rsidR="00B609C2" w:rsidRPr="00B556BA">
        <w:rPr>
          <w:rFonts w:ascii="Times New Roman" w:hAnsi="Times New Roman"/>
        </w:rPr>
        <w:t>Газета «Ленинская правда». Орган Песчанокопского РК ВКП(б) и РК КПСС и райисполкома, 1940-I96I гг.</w:t>
      </w:r>
    </w:p>
    <w:p w:rsidR="00B609C2" w:rsidRPr="00B556BA" w:rsidRDefault="00E87EF7" w:rsidP="00E87EF7">
      <w:pPr>
        <w:spacing w:after="0" w:line="240" w:lineRule="auto"/>
        <w:ind w:firstLine="180"/>
        <w:jc w:val="both"/>
        <w:rPr>
          <w:rFonts w:ascii="Times New Roman" w:hAnsi="Times New Roman"/>
        </w:rPr>
      </w:pPr>
      <w:r>
        <w:rPr>
          <w:rFonts w:ascii="Times New Roman" w:hAnsi="Times New Roman"/>
        </w:rPr>
        <w:t xml:space="preserve">78. </w:t>
      </w:r>
      <w:r w:rsidR="00B609C2" w:rsidRPr="00B556BA">
        <w:rPr>
          <w:rFonts w:ascii="Times New Roman" w:hAnsi="Times New Roman"/>
        </w:rPr>
        <w:t>Газета «Колхозный путь». Орган Развиленского РК ВКП (б)</w:t>
      </w:r>
      <w:r>
        <w:rPr>
          <w:rFonts w:ascii="Times New Roman" w:hAnsi="Times New Roman"/>
        </w:rPr>
        <w:t xml:space="preserve"> </w:t>
      </w:r>
      <w:r w:rsidR="00B609C2" w:rsidRPr="00B556BA">
        <w:rPr>
          <w:rFonts w:ascii="Times New Roman" w:hAnsi="Times New Roman"/>
        </w:rPr>
        <w:t>и РК КПСС и райисполкома, I935-I961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79. </w:t>
      </w:r>
      <w:r w:rsidR="00B609C2" w:rsidRPr="00B556BA">
        <w:rPr>
          <w:rFonts w:ascii="Times New Roman" w:hAnsi="Times New Roman"/>
        </w:rPr>
        <w:t>Газета «Колос». Орган Песчанокопского РК КПСС и райисполкома, 1966-1982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80. </w:t>
      </w:r>
      <w:r w:rsidR="00B609C2" w:rsidRPr="00B556BA">
        <w:rPr>
          <w:rFonts w:ascii="Times New Roman" w:hAnsi="Times New Roman"/>
        </w:rPr>
        <w:t>Газета «Сальская степь». Орган Сальского РК КПСС и райисполкома. I962-I965 гг.</w:t>
      </w: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81. </w:t>
      </w:r>
      <w:r w:rsidR="00B609C2" w:rsidRPr="00B556BA">
        <w:rPr>
          <w:rFonts w:ascii="Times New Roman" w:hAnsi="Times New Roman"/>
        </w:rPr>
        <w:t>Газета «Комсомолец». Орган Ростовского обкома ВЛКСМ,</w:t>
      </w:r>
    </w:p>
    <w:p w:rsidR="00B609C2" w:rsidRPr="00B556BA" w:rsidRDefault="00B609C2" w:rsidP="00941A2B">
      <w:pPr>
        <w:spacing w:after="0" w:line="240" w:lineRule="auto"/>
        <w:ind w:firstLine="180"/>
        <w:jc w:val="both"/>
        <w:rPr>
          <w:rFonts w:ascii="Times New Roman" w:hAnsi="Times New Roman"/>
        </w:rPr>
      </w:pPr>
      <w:r w:rsidRPr="00B556BA">
        <w:rPr>
          <w:rFonts w:ascii="Times New Roman" w:hAnsi="Times New Roman"/>
        </w:rPr>
        <w:t xml:space="preserve">I966-I982 гг. </w:t>
      </w:r>
    </w:p>
    <w:p w:rsidR="00B609C2" w:rsidRPr="00B556BA" w:rsidRDefault="00B609C2" w:rsidP="00941A2B">
      <w:pPr>
        <w:spacing w:after="0" w:line="240" w:lineRule="auto"/>
        <w:ind w:firstLine="180"/>
        <w:jc w:val="both"/>
        <w:rPr>
          <w:rFonts w:ascii="Times New Roman" w:hAnsi="Times New Roman"/>
        </w:rPr>
      </w:pPr>
    </w:p>
    <w:p w:rsidR="00B609C2" w:rsidRPr="00B556BA" w:rsidRDefault="00E87EF7" w:rsidP="00941A2B">
      <w:pPr>
        <w:spacing w:after="0" w:line="240" w:lineRule="auto"/>
        <w:ind w:firstLine="180"/>
        <w:jc w:val="both"/>
        <w:rPr>
          <w:rFonts w:ascii="Times New Roman" w:hAnsi="Times New Roman"/>
        </w:rPr>
      </w:pPr>
      <w:r>
        <w:rPr>
          <w:rFonts w:ascii="Times New Roman" w:hAnsi="Times New Roman"/>
        </w:rPr>
        <w:t xml:space="preserve">Автор работы   </w:t>
      </w:r>
      <w:r w:rsidR="00B609C2" w:rsidRPr="00B556BA">
        <w:rPr>
          <w:rFonts w:ascii="Times New Roman" w:hAnsi="Times New Roman"/>
        </w:rPr>
        <w:t>М.</w:t>
      </w:r>
      <w:r>
        <w:rPr>
          <w:rFonts w:ascii="Times New Roman" w:hAnsi="Times New Roman"/>
        </w:rPr>
        <w:t xml:space="preserve"> А. Кузьминов</w:t>
      </w:r>
    </w:p>
    <w:p w:rsidR="00B609C2" w:rsidRPr="00B556BA" w:rsidRDefault="00B609C2" w:rsidP="00941A2B">
      <w:pPr>
        <w:spacing w:after="0" w:line="240" w:lineRule="auto"/>
        <w:ind w:firstLine="180"/>
        <w:jc w:val="both"/>
        <w:rPr>
          <w:rFonts w:ascii="Times New Roman" w:hAnsi="Times New Roman"/>
        </w:rPr>
      </w:pPr>
    </w:p>
    <w:p w:rsidR="00AE38F2" w:rsidRDefault="00E87EF7" w:rsidP="00E87EF7">
      <w:pPr>
        <w:jc w:val="both"/>
      </w:pPr>
      <w:r>
        <w:rPr>
          <w:rFonts w:ascii="Times New Roman" w:hAnsi="Times New Roman"/>
        </w:rPr>
        <w:t>1961 – 1983 годы   с. Песчанокопское.</w:t>
      </w:r>
    </w:p>
    <w:sectPr w:rsidR="00AE38F2" w:rsidSect="00541ED1">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07" w:rsidRDefault="00D34607" w:rsidP="00764993">
      <w:pPr>
        <w:spacing w:after="0" w:line="240" w:lineRule="auto"/>
      </w:pPr>
      <w:r>
        <w:separator/>
      </w:r>
    </w:p>
  </w:endnote>
  <w:endnote w:type="continuationSeparator" w:id="1">
    <w:p w:rsidR="00D34607" w:rsidRDefault="00D34607" w:rsidP="00764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ED" w:rsidRDefault="006150ED" w:rsidP="00541ED1">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50ED" w:rsidRDefault="006150ED" w:rsidP="00541ED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79"/>
      <w:docPartObj>
        <w:docPartGallery w:val="Page Numbers (Bottom of Page)"/>
        <w:docPartUnique/>
      </w:docPartObj>
    </w:sdtPr>
    <w:sdtContent>
      <w:p w:rsidR="006150ED" w:rsidRDefault="006150ED">
        <w:pPr>
          <w:pStyle w:val="a6"/>
          <w:jc w:val="center"/>
        </w:pPr>
        <w:fldSimple w:instr=" PAGE   \* MERGEFORMAT ">
          <w:r w:rsidR="006B1343">
            <w:rPr>
              <w:noProof/>
            </w:rPr>
            <w:t>141</w:t>
          </w:r>
        </w:fldSimple>
      </w:p>
    </w:sdtContent>
  </w:sdt>
  <w:p w:rsidR="006150ED" w:rsidRDefault="006150ED" w:rsidP="00541ED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ED" w:rsidRDefault="006150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07" w:rsidRDefault="00D34607" w:rsidP="00764993">
      <w:pPr>
        <w:spacing w:after="0" w:line="240" w:lineRule="auto"/>
      </w:pPr>
      <w:r>
        <w:separator/>
      </w:r>
    </w:p>
  </w:footnote>
  <w:footnote w:type="continuationSeparator" w:id="1">
    <w:p w:rsidR="00D34607" w:rsidRDefault="00D34607" w:rsidP="00764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ED" w:rsidRDefault="006150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ED" w:rsidRDefault="006150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ED" w:rsidRDefault="006150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4B2"/>
    <w:multiLevelType w:val="singleLevel"/>
    <w:tmpl w:val="9886F9E4"/>
    <w:lvl w:ilvl="0">
      <w:start w:val="1"/>
      <w:numFmt w:val="decimal"/>
      <w:lvlText w:val="%1."/>
      <w:legacy w:legacy="1" w:legacySpace="0" w:legacyIndent="475"/>
      <w:lvlJc w:val="left"/>
      <w:rPr>
        <w:rFonts w:ascii="Times New Roman" w:hAnsi="Times New Roman" w:cs="Times New Roman" w:hint="default"/>
      </w:rPr>
    </w:lvl>
  </w:abstractNum>
  <w:abstractNum w:abstractNumId="1">
    <w:nsid w:val="06A526C1"/>
    <w:multiLevelType w:val="hybridMultilevel"/>
    <w:tmpl w:val="3FC6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77A87"/>
    <w:multiLevelType w:val="hybridMultilevel"/>
    <w:tmpl w:val="95823AC8"/>
    <w:lvl w:ilvl="0" w:tplc="89864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0D1D01"/>
    <w:multiLevelType w:val="hybridMultilevel"/>
    <w:tmpl w:val="A816C374"/>
    <w:lvl w:ilvl="0" w:tplc="592C611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BDF7A07"/>
    <w:multiLevelType w:val="hybridMultilevel"/>
    <w:tmpl w:val="4132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13E06"/>
    <w:multiLevelType w:val="hybridMultilevel"/>
    <w:tmpl w:val="B734D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7EF9"/>
    <w:multiLevelType w:val="hybridMultilevel"/>
    <w:tmpl w:val="102CBC22"/>
    <w:lvl w:ilvl="0" w:tplc="0FB62FD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CC75CF"/>
    <w:multiLevelType w:val="hybridMultilevel"/>
    <w:tmpl w:val="FE3CF6EC"/>
    <w:lvl w:ilvl="0" w:tplc="69A8F0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3A67E27"/>
    <w:multiLevelType w:val="hybridMultilevel"/>
    <w:tmpl w:val="5D141B88"/>
    <w:lvl w:ilvl="0" w:tplc="C0E47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B8508B"/>
    <w:multiLevelType w:val="hybridMultilevel"/>
    <w:tmpl w:val="52086B12"/>
    <w:lvl w:ilvl="0" w:tplc="ACF6F2C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4E0D2122"/>
    <w:multiLevelType w:val="hybridMultilevel"/>
    <w:tmpl w:val="2E1074F8"/>
    <w:lvl w:ilvl="0" w:tplc="6A1EA1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D2922"/>
    <w:multiLevelType w:val="hybridMultilevel"/>
    <w:tmpl w:val="486854AC"/>
    <w:lvl w:ilvl="0" w:tplc="D83AAE9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6483D4F"/>
    <w:multiLevelType w:val="hybridMultilevel"/>
    <w:tmpl w:val="B6F0AACE"/>
    <w:lvl w:ilvl="0" w:tplc="4AB0994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6D576F8"/>
    <w:multiLevelType w:val="hybridMultilevel"/>
    <w:tmpl w:val="2228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B02D89"/>
    <w:multiLevelType w:val="hybridMultilevel"/>
    <w:tmpl w:val="3A10D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F3025"/>
    <w:multiLevelType w:val="hybridMultilevel"/>
    <w:tmpl w:val="6D523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F5CA4"/>
    <w:multiLevelType w:val="hybridMultilevel"/>
    <w:tmpl w:val="DD300E62"/>
    <w:lvl w:ilvl="0" w:tplc="3C561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D3352B"/>
    <w:multiLevelType w:val="hybridMultilevel"/>
    <w:tmpl w:val="6C92B8A0"/>
    <w:lvl w:ilvl="0" w:tplc="6B3656E2">
      <w:start w:val="1"/>
      <w:numFmt w:val="decimal"/>
      <w:lvlText w:val="%1."/>
      <w:lvlJc w:val="left"/>
      <w:pPr>
        <w:ind w:left="540" w:hanging="360"/>
      </w:pPr>
      <w:rPr>
        <w:rFonts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6D9423E7"/>
    <w:multiLevelType w:val="hybridMultilevel"/>
    <w:tmpl w:val="F372DE4A"/>
    <w:lvl w:ilvl="0" w:tplc="BFE2C3A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706E7754"/>
    <w:multiLevelType w:val="hybridMultilevel"/>
    <w:tmpl w:val="E9D6755C"/>
    <w:lvl w:ilvl="0" w:tplc="BF1662DC">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7966216E"/>
    <w:multiLevelType w:val="hybridMultilevel"/>
    <w:tmpl w:val="E6DC0C8C"/>
    <w:lvl w:ilvl="0" w:tplc="8DC4FCC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7FC32056"/>
    <w:multiLevelType w:val="hybridMultilevel"/>
    <w:tmpl w:val="C654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14"/>
  </w:num>
  <w:num w:numId="5">
    <w:abstractNumId w:val="2"/>
  </w:num>
  <w:num w:numId="6">
    <w:abstractNumId w:val="0"/>
  </w:num>
  <w:num w:numId="7">
    <w:abstractNumId w:val="8"/>
  </w:num>
  <w:num w:numId="8">
    <w:abstractNumId w:val="6"/>
  </w:num>
  <w:num w:numId="9">
    <w:abstractNumId w:val="16"/>
  </w:num>
  <w:num w:numId="10">
    <w:abstractNumId w:val="1"/>
  </w:num>
  <w:num w:numId="11">
    <w:abstractNumId w:val="10"/>
  </w:num>
  <w:num w:numId="12">
    <w:abstractNumId w:val="13"/>
  </w:num>
  <w:num w:numId="13">
    <w:abstractNumId w:val="4"/>
  </w:num>
  <w:num w:numId="14">
    <w:abstractNumId w:val="5"/>
  </w:num>
  <w:num w:numId="15">
    <w:abstractNumId w:val="9"/>
  </w:num>
  <w:num w:numId="16">
    <w:abstractNumId w:val="19"/>
  </w:num>
  <w:num w:numId="17">
    <w:abstractNumId w:val="12"/>
  </w:num>
  <w:num w:numId="18">
    <w:abstractNumId w:val="3"/>
  </w:num>
  <w:num w:numId="19">
    <w:abstractNumId w:val="20"/>
  </w:num>
  <w:num w:numId="20">
    <w:abstractNumId w:val="7"/>
  </w:num>
  <w:num w:numId="21">
    <w:abstractNumId w:val="18"/>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characterSpacingControl w:val="doNotCompress"/>
  <w:footnotePr>
    <w:footnote w:id="0"/>
    <w:footnote w:id="1"/>
  </w:footnotePr>
  <w:endnotePr>
    <w:endnote w:id="0"/>
    <w:endnote w:id="1"/>
  </w:endnotePr>
  <w:compat/>
  <w:rsids>
    <w:rsidRoot w:val="00B609C2"/>
    <w:rsid w:val="00000510"/>
    <w:rsid w:val="00000D33"/>
    <w:rsid w:val="00001253"/>
    <w:rsid w:val="00001474"/>
    <w:rsid w:val="0000268B"/>
    <w:rsid w:val="00003261"/>
    <w:rsid w:val="0000359F"/>
    <w:rsid w:val="00003959"/>
    <w:rsid w:val="00004BCA"/>
    <w:rsid w:val="00004DAA"/>
    <w:rsid w:val="000052BB"/>
    <w:rsid w:val="00005F1E"/>
    <w:rsid w:val="00006112"/>
    <w:rsid w:val="00006BCA"/>
    <w:rsid w:val="00007764"/>
    <w:rsid w:val="000079FD"/>
    <w:rsid w:val="00007CA8"/>
    <w:rsid w:val="0001047F"/>
    <w:rsid w:val="000117A2"/>
    <w:rsid w:val="00011E9E"/>
    <w:rsid w:val="0001226B"/>
    <w:rsid w:val="00012610"/>
    <w:rsid w:val="000134D4"/>
    <w:rsid w:val="00013B60"/>
    <w:rsid w:val="00013FDB"/>
    <w:rsid w:val="0001422F"/>
    <w:rsid w:val="000149CC"/>
    <w:rsid w:val="00014B66"/>
    <w:rsid w:val="00014EC3"/>
    <w:rsid w:val="000150F2"/>
    <w:rsid w:val="000152F4"/>
    <w:rsid w:val="00015453"/>
    <w:rsid w:val="00015632"/>
    <w:rsid w:val="00015F25"/>
    <w:rsid w:val="000162C9"/>
    <w:rsid w:val="000162F5"/>
    <w:rsid w:val="000165B8"/>
    <w:rsid w:val="000169BD"/>
    <w:rsid w:val="00016F0D"/>
    <w:rsid w:val="000171C8"/>
    <w:rsid w:val="00020004"/>
    <w:rsid w:val="00020459"/>
    <w:rsid w:val="00020D4C"/>
    <w:rsid w:val="000213F2"/>
    <w:rsid w:val="00021C2F"/>
    <w:rsid w:val="000235CD"/>
    <w:rsid w:val="0002393B"/>
    <w:rsid w:val="00023D27"/>
    <w:rsid w:val="000246B9"/>
    <w:rsid w:val="000257FE"/>
    <w:rsid w:val="00025C2E"/>
    <w:rsid w:val="000260AC"/>
    <w:rsid w:val="00026414"/>
    <w:rsid w:val="000266C8"/>
    <w:rsid w:val="0003008A"/>
    <w:rsid w:val="0003014B"/>
    <w:rsid w:val="00030310"/>
    <w:rsid w:val="00031EFA"/>
    <w:rsid w:val="000324E1"/>
    <w:rsid w:val="0003316B"/>
    <w:rsid w:val="00033369"/>
    <w:rsid w:val="0003348C"/>
    <w:rsid w:val="00034E40"/>
    <w:rsid w:val="00035C5E"/>
    <w:rsid w:val="0003614C"/>
    <w:rsid w:val="0003687D"/>
    <w:rsid w:val="00037782"/>
    <w:rsid w:val="000378BA"/>
    <w:rsid w:val="0004036E"/>
    <w:rsid w:val="000406F9"/>
    <w:rsid w:val="00040701"/>
    <w:rsid w:val="000411EE"/>
    <w:rsid w:val="0004135E"/>
    <w:rsid w:val="0004242A"/>
    <w:rsid w:val="0004281F"/>
    <w:rsid w:val="00042D49"/>
    <w:rsid w:val="00043062"/>
    <w:rsid w:val="000431C2"/>
    <w:rsid w:val="00043558"/>
    <w:rsid w:val="000435BC"/>
    <w:rsid w:val="00043B67"/>
    <w:rsid w:val="00044EC6"/>
    <w:rsid w:val="000450CB"/>
    <w:rsid w:val="000453D0"/>
    <w:rsid w:val="0004645D"/>
    <w:rsid w:val="0004670B"/>
    <w:rsid w:val="00046795"/>
    <w:rsid w:val="00046C2A"/>
    <w:rsid w:val="0004729E"/>
    <w:rsid w:val="00047521"/>
    <w:rsid w:val="000479A9"/>
    <w:rsid w:val="00047FCD"/>
    <w:rsid w:val="00050044"/>
    <w:rsid w:val="000501F8"/>
    <w:rsid w:val="00050554"/>
    <w:rsid w:val="0005079C"/>
    <w:rsid w:val="00051B87"/>
    <w:rsid w:val="00051C92"/>
    <w:rsid w:val="0005206C"/>
    <w:rsid w:val="000523A1"/>
    <w:rsid w:val="00053472"/>
    <w:rsid w:val="000539BA"/>
    <w:rsid w:val="000544B7"/>
    <w:rsid w:val="00054B2A"/>
    <w:rsid w:val="00054F9B"/>
    <w:rsid w:val="00055B33"/>
    <w:rsid w:val="00055F71"/>
    <w:rsid w:val="00056AE5"/>
    <w:rsid w:val="00056CB5"/>
    <w:rsid w:val="0005736F"/>
    <w:rsid w:val="00057D7C"/>
    <w:rsid w:val="00060142"/>
    <w:rsid w:val="00060E14"/>
    <w:rsid w:val="00061133"/>
    <w:rsid w:val="00062BD9"/>
    <w:rsid w:val="00062C10"/>
    <w:rsid w:val="00064431"/>
    <w:rsid w:val="0006468F"/>
    <w:rsid w:val="00064B2D"/>
    <w:rsid w:val="00065093"/>
    <w:rsid w:val="000650A7"/>
    <w:rsid w:val="000650CF"/>
    <w:rsid w:val="000651D1"/>
    <w:rsid w:val="00065600"/>
    <w:rsid w:val="00065FB6"/>
    <w:rsid w:val="000663BF"/>
    <w:rsid w:val="000669F5"/>
    <w:rsid w:val="00066DCA"/>
    <w:rsid w:val="00067ADC"/>
    <w:rsid w:val="00067B84"/>
    <w:rsid w:val="00067F0A"/>
    <w:rsid w:val="00070949"/>
    <w:rsid w:val="0007108C"/>
    <w:rsid w:val="000714D2"/>
    <w:rsid w:val="000721B8"/>
    <w:rsid w:val="00072966"/>
    <w:rsid w:val="00072EA4"/>
    <w:rsid w:val="000738B1"/>
    <w:rsid w:val="0007449C"/>
    <w:rsid w:val="000745F6"/>
    <w:rsid w:val="000745FF"/>
    <w:rsid w:val="00074636"/>
    <w:rsid w:val="00074872"/>
    <w:rsid w:val="0007538D"/>
    <w:rsid w:val="0007549E"/>
    <w:rsid w:val="00075EA5"/>
    <w:rsid w:val="0007605C"/>
    <w:rsid w:val="00076124"/>
    <w:rsid w:val="00076445"/>
    <w:rsid w:val="00076E5C"/>
    <w:rsid w:val="00076ED7"/>
    <w:rsid w:val="000779CC"/>
    <w:rsid w:val="00077C04"/>
    <w:rsid w:val="00080099"/>
    <w:rsid w:val="0008025F"/>
    <w:rsid w:val="00080273"/>
    <w:rsid w:val="000803B0"/>
    <w:rsid w:val="00080769"/>
    <w:rsid w:val="000808A5"/>
    <w:rsid w:val="000808EE"/>
    <w:rsid w:val="00080C19"/>
    <w:rsid w:val="000815C0"/>
    <w:rsid w:val="00081918"/>
    <w:rsid w:val="00081B2D"/>
    <w:rsid w:val="000821E3"/>
    <w:rsid w:val="00082250"/>
    <w:rsid w:val="0008288A"/>
    <w:rsid w:val="0008301F"/>
    <w:rsid w:val="000835EC"/>
    <w:rsid w:val="0008401B"/>
    <w:rsid w:val="00085047"/>
    <w:rsid w:val="00085603"/>
    <w:rsid w:val="00085852"/>
    <w:rsid w:val="000863C8"/>
    <w:rsid w:val="00086CF6"/>
    <w:rsid w:val="00087A50"/>
    <w:rsid w:val="00087B4A"/>
    <w:rsid w:val="00090EB7"/>
    <w:rsid w:val="000911EF"/>
    <w:rsid w:val="00091659"/>
    <w:rsid w:val="00091EC8"/>
    <w:rsid w:val="00092201"/>
    <w:rsid w:val="0009336C"/>
    <w:rsid w:val="00093A45"/>
    <w:rsid w:val="00095670"/>
    <w:rsid w:val="00095AB9"/>
    <w:rsid w:val="00095E5A"/>
    <w:rsid w:val="000962F9"/>
    <w:rsid w:val="00097422"/>
    <w:rsid w:val="00097874"/>
    <w:rsid w:val="00097F79"/>
    <w:rsid w:val="000A130C"/>
    <w:rsid w:val="000A15EC"/>
    <w:rsid w:val="000A2728"/>
    <w:rsid w:val="000A34EB"/>
    <w:rsid w:val="000A3670"/>
    <w:rsid w:val="000A3C53"/>
    <w:rsid w:val="000A4662"/>
    <w:rsid w:val="000A59BE"/>
    <w:rsid w:val="000A5DDA"/>
    <w:rsid w:val="000A6D89"/>
    <w:rsid w:val="000A6E63"/>
    <w:rsid w:val="000A7275"/>
    <w:rsid w:val="000A7580"/>
    <w:rsid w:val="000A7F5F"/>
    <w:rsid w:val="000B00C2"/>
    <w:rsid w:val="000B0F04"/>
    <w:rsid w:val="000B1993"/>
    <w:rsid w:val="000B1C44"/>
    <w:rsid w:val="000B2A77"/>
    <w:rsid w:val="000B2C10"/>
    <w:rsid w:val="000B2F86"/>
    <w:rsid w:val="000B331C"/>
    <w:rsid w:val="000B3652"/>
    <w:rsid w:val="000B3A12"/>
    <w:rsid w:val="000B55ED"/>
    <w:rsid w:val="000B5840"/>
    <w:rsid w:val="000B5A84"/>
    <w:rsid w:val="000B5B56"/>
    <w:rsid w:val="000B7BF4"/>
    <w:rsid w:val="000B7E66"/>
    <w:rsid w:val="000C0029"/>
    <w:rsid w:val="000C012F"/>
    <w:rsid w:val="000C087F"/>
    <w:rsid w:val="000C13F7"/>
    <w:rsid w:val="000C1703"/>
    <w:rsid w:val="000C189B"/>
    <w:rsid w:val="000C1C63"/>
    <w:rsid w:val="000C20DE"/>
    <w:rsid w:val="000C38B4"/>
    <w:rsid w:val="000C40E0"/>
    <w:rsid w:val="000C4771"/>
    <w:rsid w:val="000C5A7D"/>
    <w:rsid w:val="000C5AD3"/>
    <w:rsid w:val="000C6BAC"/>
    <w:rsid w:val="000C7080"/>
    <w:rsid w:val="000C7B4B"/>
    <w:rsid w:val="000C7C36"/>
    <w:rsid w:val="000D18FC"/>
    <w:rsid w:val="000D1CC5"/>
    <w:rsid w:val="000D2952"/>
    <w:rsid w:val="000D3AFC"/>
    <w:rsid w:val="000D4C98"/>
    <w:rsid w:val="000D5C99"/>
    <w:rsid w:val="000D5D53"/>
    <w:rsid w:val="000D7D15"/>
    <w:rsid w:val="000E02CF"/>
    <w:rsid w:val="000E195C"/>
    <w:rsid w:val="000E1A39"/>
    <w:rsid w:val="000E274D"/>
    <w:rsid w:val="000E2BD5"/>
    <w:rsid w:val="000E2D7E"/>
    <w:rsid w:val="000E3051"/>
    <w:rsid w:val="000E3289"/>
    <w:rsid w:val="000E3A65"/>
    <w:rsid w:val="000E3EE8"/>
    <w:rsid w:val="000E45ED"/>
    <w:rsid w:val="000E49D4"/>
    <w:rsid w:val="000E4E30"/>
    <w:rsid w:val="000E5897"/>
    <w:rsid w:val="000E5CCC"/>
    <w:rsid w:val="000E628F"/>
    <w:rsid w:val="000E6E0F"/>
    <w:rsid w:val="000E6ED9"/>
    <w:rsid w:val="000E72C4"/>
    <w:rsid w:val="000E746D"/>
    <w:rsid w:val="000E76FA"/>
    <w:rsid w:val="000E7B91"/>
    <w:rsid w:val="000F0038"/>
    <w:rsid w:val="000F0D73"/>
    <w:rsid w:val="000F0D95"/>
    <w:rsid w:val="000F14A0"/>
    <w:rsid w:val="000F18AC"/>
    <w:rsid w:val="000F1CF6"/>
    <w:rsid w:val="000F1DA5"/>
    <w:rsid w:val="000F2E8E"/>
    <w:rsid w:val="000F3620"/>
    <w:rsid w:val="000F43D9"/>
    <w:rsid w:val="000F655A"/>
    <w:rsid w:val="001006FB"/>
    <w:rsid w:val="001025A5"/>
    <w:rsid w:val="00102707"/>
    <w:rsid w:val="00102BDB"/>
    <w:rsid w:val="00103091"/>
    <w:rsid w:val="001031EE"/>
    <w:rsid w:val="001032B2"/>
    <w:rsid w:val="0010336A"/>
    <w:rsid w:val="001033EC"/>
    <w:rsid w:val="00104932"/>
    <w:rsid w:val="001050C2"/>
    <w:rsid w:val="00105396"/>
    <w:rsid w:val="00105681"/>
    <w:rsid w:val="00105BB6"/>
    <w:rsid w:val="00105EDE"/>
    <w:rsid w:val="00106185"/>
    <w:rsid w:val="00110111"/>
    <w:rsid w:val="0011164B"/>
    <w:rsid w:val="001116B5"/>
    <w:rsid w:val="00112771"/>
    <w:rsid w:val="00112900"/>
    <w:rsid w:val="00112E31"/>
    <w:rsid w:val="001133F1"/>
    <w:rsid w:val="0011368D"/>
    <w:rsid w:val="00113DBB"/>
    <w:rsid w:val="00113FB4"/>
    <w:rsid w:val="0011456E"/>
    <w:rsid w:val="00114AD9"/>
    <w:rsid w:val="00114FC4"/>
    <w:rsid w:val="00115665"/>
    <w:rsid w:val="0011593A"/>
    <w:rsid w:val="00115A7E"/>
    <w:rsid w:val="00115F6F"/>
    <w:rsid w:val="001162F1"/>
    <w:rsid w:val="001163F3"/>
    <w:rsid w:val="001167E3"/>
    <w:rsid w:val="0011684A"/>
    <w:rsid w:val="00116EED"/>
    <w:rsid w:val="0011700E"/>
    <w:rsid w:val="00117765"/>
    <w:rsid w:val="0012092C"/>
    <w:rsid w:val="00120A8D"/>
    <w:rsid w:val="00120B01"/>
    <w:rsid w:val="00120CB4"/>
    <w:rsid w:val="00121A51"/>
    <w:rsid w:val="0012234A"/>
    <w:rsid w:val="0012240D"/>
    <w:rsid w:val="00122796"/>
    <w:rsid w:val="00123C49"/>
    <w:rsid w:val="00124A3E"/>
    <w:rsid w:val="00124BC5"/>
    <w:rsid w:val="00124E89"/>
    <w:rsid w:val="00125133"/>
    <w:rsid w:val="00126A4A"/>
    <w:rsid w:val="0013084F"/>
    <w:rsid w:val="00130A1A"/>
    <w:rsid w:val="00130FBE"/>
    <w:rsid w:val="001310DF"/>
    <w:rsid w:val="00131110"/>
    <w:rsid w:val="001313CB"/>
    <w:rsid w:val="001318EB"/>
    <w:rsid w:val="00132051"/>
    <w:rsid w:val="001323A9"/>
    <w:rsid w:val="001338EF"/>
    <w:rsid w:val="00133D5C"/>
    <w:rsid w:val="00134084"/>
    <w:rsid w:val="0013449D"/>
    <w:rsid w:val="00134FCF"/>
    <w:rsid w:val="0013591B"/>
    <w:rsid w:val="00136177"/>
    <w:rsid w:val="00136436"/>
    <w:rsid w:val="00136D36"/>
    <w:rsid w:val="00137308"/>
    <w:rsid w:val="001379B9"/>
    <w:rsid w:val="00137BA3"/>
    <w:rsid w:val="00137EF2"/>
    <w:rsid w:val="0014018E"/>
    <w:rsid w:val="00140407"/>
    <w:rsid w:val="00141140"/>
    <w:rsid w:val="001412EE"/>
    <w:rsid w:val="0014208F"/>
    <w:rsid w:val="0014234C"/>
    <w:rsid w:val="00142549"/>
    <w:rsid w:val="0014358B"/>
    <w:rsid w:val="00143DF5"/>
    <w:rsid w:val="00143E03"/>
    <w:rsid w:val="0014490B"/>
    <w:rsid w:val="00144B39"/>
    <w:rsid w:val="00144CBF"/>
    <w:rsid w:val="00144D5A"/>
    <w:rsid w:val="001464DA"/>
    <w:rsid w:val="0014755F"/>
    <w:rsid w:val="0014765E"/>
    <w:rsid w:val="00147B74"/>
    <w:rsid w:val="00147FD5"/>
    <w:rsid w:val="00150086"/>
    <w:rsid w:val="00150A1F"/>
    <w:rsid w:val="001513F7"/>
    <w:rsid w:val="001519AB"/>
    <w:rsid w:val="00151BC0"/>
    <w:rsid w:val="0015303D"/>
    <w:rsid w:val="00153ADE"/>
    <w:rsid w:val="00154071"/>
    <w:rsid w:val="00154C50"/>
    <w:rsid w:val="00155AF6"/>
    <w:rsid w:val="00155C8F"/>
    <w:rsid w:val="00156092"/>
    <w:rsid w:val="00156163"/>
    <w:rsid w:val="00156E08"/>
    <w:rsid w:val="00157382"/>
    <w:rsid w:val="0015782A"/>
    <w:rsid w:val="0016022E"/>
    <w:rsid w:val="00160BD9"/>
    <w:rsid w:val="00160D55"/>
    <w:rsid w:val="0016163D"/>
    <w:rsid w:val="00161E3B"/>
    <w:rsid w:val="00162051"/>
    <w:rsid w:val="0016258C"/>
    <w:rsid w:val="0016417F"/>
    <w:rsid w:val="0016437F"/>
    <w:rsid w:val="00165CCF"/>
    <w:rsid w:val="00165CE5"/>
    <w:rsid w:val="00165DF2"/>
    <w:rsid w:val="001661A8"/>
    <w:rsid w:val="001676BA"/>
    <w:rsid w:val="00167F7F"/>
    <w:rsid w:val="00170129"/>
    <w:rsid w:val="00170BEB"/>
    <w:rsid w:val="00170CEA"/>
    <w:rsid w:val="00171365"/>
    <w:rsid w:val="00171667"/>
    <w:rsid w:val="0017177E"/>
    <w:rsid w:val="0017178A"/>
    <w:rsid w:val="00171EA3"/>
    <w:rsid w:val="0017207F"/>
    <w:rsid w:val="001720DA"/>
    <w:rsid w:val="00172A80"/>
    <w:rsid w:val="0017386A"/>
    <w:rsid w:val="00174376"/>
    <w:rsid w:val="00174D14"/>
    <w:rsid w:val="00174DA0"/>
    <w:rsid w:val="00175282"/>
    <w:rsid w:val="00175C40"/>
    <w:rsid w:val="0017638F"/>
    <w:rsid w:val="00176395"/>
    <w:rsid w:val="00176869"/>
    <w:rsid w:val="00177539"/>
    <w:rsid w:val="001804B0"/>
    <w:rsid w:val="00180A31"/>
    <w:rsid w:val="001816D8"/>
    <w:rsid w:val="00182221"/>
    <w:rsid w:val="00182F31"/>
    <w:rsid w:val="001830AF"/>
    <w:rsid w:val="00183246"/>
    <w:rsid w:val="00183C3A"/>
    <w:rsid w:val="00184717"/>
    <w:rsid w:val="00184FC3"/>
    <w:rsid w:val="00185021"/>
    <w:rsid w:val="001859DA"/>
    <w:rsid w:val="00185D7F"/>
    <w:rsid w:val="001860DB"/>
    <w:rsid w:val="0018637C"/>
    <w:rsid w:val="001864D9"/>
    <w:rsid w:val="00186627"/>
    <w:rsid w:val="0018788E"/>
    <w:rsid w:val="00187EB3"/>
    <w:rsid w:val="0019021B"/>
    <w:rsid w:val="001902C9"/>
    <w:rsid w:val="001910C6"/>
    <w:rsid w:val="001918BC"/>
    <w:rsid w:val="00191AB2"/>
    <w:rsid w:val="001925F9"/>
    <w:rsid w:val="001934A4"/>
    <w:rsid w:val="001934EA"/>
    <w:rsid w:val="00193775"/>
    <w:rsid w:val="00193B30"/>
    <w:rsid w:val="00194488"/>
    <w:rsid w:val="001944C3"/>
    <w:rsid w:val="0019458B"/>
    <w:rsid w:val="0019463A"/>
    <w:rsid w:val="00194BC9"/>
    <w:rsid w:val="001951A6"/>
    <w:rsid w:val="00195222"/>
    <w:rsid w:val="0019565F"/>
    <w:rsid w:val="00195AB9"/>
    <w:rsid w:val="00196027"/>
    <w:rsid w:val="001968A2"/>
    <w:rsid w:val="00196AFC"/>
    <w:rsid w:val="001974F7"/>
    <w:rsid w:val="001A004A"/>
    <w:rsid w:val="001A0F2D"/>
    <w:rsid w:val="001A1628"/>
    <w:rsid w:val="001A1FB1"/>
    <w:rsid w:val="001A2283"/>
    <w:rsid w:val="001A28C3"/>
    <w:rsid w:val="001A33B2"/>
    <w:rsid w:val="001A353F"/>
    <w:rsid w:val="001A388C"/>
    <w:rsid w:val="001A3F4C"/>
    <w:rsid w:val="001A4D06"/>
    <w:rsid w:val="001A5746"/>
    <w:rsid w:val="001A588B"/>
    <w:rsid w:val="001A5946"/>
    <w:rsid w:val="001A596C"/>
    <w:rsid w:val="001A5F30"/>
    <w:rsid w:val="001A6B27"/>
    <w:rsid w:val="001A6C09"/>
    <w:rsid w:val="001A6EAB"/>
    <w:rsid w:val="001A7534"/>
    <w:rsid w:val="001A7BBA"/>
    <w:rsid w:val="001A7DF1"/>
    <w:rsid w:val="001B0B21"/>
    <w:rsid w:val="001B1131"/>
    <w:rsid w:val="001B1173"/>
    <w:rsid w:val="001B1927"/>
    <w:rsid w:val="001B1D27"/>
    <w:rsid w:val="001B20C7"/>
    <w:rsid w:val="001B2423"/>
    <w:rsid w:val="001B2599"/>
    <w:rsid w:val="001B2B5E"/>
    <w:rsid w:val="001B2F7C"/>
    <w:rsid w:val="001B4007"/>
    <w:rsid w:val="001B4730"/>
    <w:rsid w:val="001B5D8C"/>
    <w:rsid w:val="001B673C"/>
    <w:rsid w:val="001B6884"/>
    <w:rsid w:val="001B6B72"/>
    <w:rsid w:val="001B6ED9"/>
    <w:rsid w:val="001B725D"/>
    <w:rsid w:val="001B7DAC"/>
    <w:rsid w:val="001C0A2E"/>
    <w:rsid w:val="001C0A4B"/>
    <w:rsid w:val="001C158A"/>
    <w:rsid w:val="001C24FB"/>
    <w:rsid w:val="001C27DB"/>
    <w:rsid w:val="001C2C9C"/>
    <w:rsid w:val="001C2CB4"/>
    <w:rsid w:val="001C325F"/>
    <w:rsid w:val="001C3C4A"/>
    <w:rsid w:val="001C473D"/>
    <w:rsid w:val="001C4B54"/>
    <w:rsid w:val="001C5A7D"/>
    <w:rsid w:val="001C5CF4"/>
    <w:rsid w:val="001C5F5E"/>
    <w:rsid w:val="001C5F7E"/>
    <w:rsid w:val="001C6A54"/>
    <w:rsid w:val="001D10C1"/>
    <w:rsid w:val="001D1109"/>
    <w:rsid w:val="001D1366"/>
    <w:rsid w:val="001D176D"/>
    <w:rsid w:val="001D184F"/>
    <w:rsid w:val="001D287D"/>
    <w:rsid w:val="001D31D0"/>
    <w:rsid w:val="001D39A7"/>
    <w:rsid w:val="001D3CCC"/>
    <w:rsid w:val="001D4C55"/>
    <w:rsid w:val="001D4F90"/>
    <w:rsid w:val="001D55B9"/>
    <w:rsid w:val="001D5DE4"/>
    <w:rsid w:val="001D65A6"/>
    <w:rsid w:val="001D664B"/>
    <w:rsid w:val="001D6742"/>
    <w:rsid w:val="001D6F18"/>
    <w:rsid w:val="001D7122"/>
    <w:rsid w:val="001E058F"/>
    <w:rsid w:val="001E1145"/>
    <w:rsid w:val="001E11B4"/>
    <w:rsid w:val="001E1333"/>
    <w:rsid w:val="001E1459"/>
    <w:rsid w:val="001E1D12"/>
    <w:rsid w:val="001E306C"/>
    <w:rsid w:val="001E33C3"/>
    <w:rsid w:val="001E4D12"/>
    <w:rsid w:val="001E4FFC"/>
    <w:rsid w:val="001E5C16"/>
    <w:rsid w:val="001E5E8A"/>
    <w:rsid w:val="001E6112"/>
    <w:rsid w:val="001E6DAC"/>
    <w:rsid w:val="001E744C"/>
    <w:rsid w:val="001E7F98"/>
    <w:rsid w:val="001F01B3"/>
    <w:rsid w:val="001F03FD"/>
    <w:rsid w:val="001F0641"/>
    <w:rsid w:val="001F1F9D"/>
    <w:rsid w:val="001F2740"/>
    <w:rsid w:val="001F3324"/>
    <w:rsid w:val="001F3494"/>
    <w:rsid w:val="001F7486"/>
    <w:rsid w:val="001F7AC4"/>
    <w:rsid w:val="001F7C6D"/>
    <w:rsid w:val="001F7F17"/>
    <w:rsid w:val="00200801"/>
    <w:rsid w:val="0020123F"/>
    <w:rsid w:val="00201272"/>
    <w:rsid w:val="002013C3"/>
    <w:rsid w:val="0020143D"/>
    <w:rsid w:val="00201CE3"/>
    <w:rsid w:val="00201D34"/>
    <w:rsid w:val="00202E4A"/>
    <w:rsid w:val="00203078"/>
    <w:rsid w:val="0020374E"/>
    <w:rsid w:val="00203F87"/>
    <w:rsid w:val="00204718"/>
    <w:rsid w:val="00204FD8"/>
    <w:rsid w:val="00205477"/>
    <w:rsid w:val="00205517"/>
    <w:rsid w:val="00206247"/>
    <w:rsid w:val="00206D47"/>
    <w:rsid w:val="0020741C"/>
    <w:rsid w:val="002074FC"/>
    <w:rsid w:val="0020790F"/>
    <w:rsid w:val="00207CB1"/>
    <w:rsid w:val="002102F4"/>
    <w:rsid w:val="00210A3D"/>
    <w:rsid w:val="00210B8A"/>
    <w:rsid w:val="00210C53"/>
    <w:rsid w:val="0021143A"/>
    <w:rsid w:val="00212D5A"/>
    <w:rsid w:val="00213472"/>
    <w:rsid w:val="0021371B"/>
    <w:rsid w:val="0021395A"/>
    <w:rsid w:val="00213E8D"/>
    <w:rsid w:val="00213E9F"/>
    <w:rsid w:val="0021450C"/>
    <w:rsid w:val="00214524"/>
    <w:rsid w:val="00214BA9"/>
    <w:rsid w:val="00215796"/>
    <w:rsid w:val="00215AA1"/>
    <w:rsid w:val="00216C37"/>
    <w:rsid w:val="00217144"/>
    <w:rsid w:val="00217331"/>
    <w:rsid w:val="00217729"/>
    <w:rsid w:val="002178B1"/>
    <w:rsid w:val="00217C3C"/>
    <w:rsid w:val="00217E40"/>
    <w:rsid w:val="00220627"/>
    <w:rsid w:val="00220DA0"/>
    <w:rsid w:val="00220F1C"/>
    <w:rsid w:val="002210A1"/>
    <w:rsid w:val="00221D47"/>
    <w:rsid w:val="002226C8"/>
    <w:rsid w:val="0022273C"/>
    <w:rsid w:val="002235B9"/>
    <w:rsid w:val="00225431"/>
    <w:rsid w:val="0022578F"/>
    <w:rsid w:val="00225CB5"/>
    <w:rsid w:val="002260E8"/>
    <w:rsid w:val="002261C9"/>
    <w:rsid w:val="0022638D"/>
    <w:rsid w:val="00227307"/>
    <w:rsid w:val="0023046E"/>
    <w:rsid w:val="00230784"/>
    <w:rsid w:val="00230BB9"/>
    <w:rsid w:val="00230CD3"/>
    <w:rsid w:val="00230D5B"/>
    <w:rsid w:val="00231729"/>
    <w:rsid w:val="002325BA"/>
    <w:rsid w:val="00232E0B"/>
    <w:rsid w:val="0023350F"/>
    <w:rsid w:val="00233561"/>
    <w:rsid w:val="00233831"/>
    <w:rsid w:val="002340AD"/>
    <w:rsid w:val="00234CBB"/>
    <w:rsid w:val="0023501D"/>
    <w:rsid w:val="002353B2"/>
    <w:rsid w:val="00235C0D"/>
    <w:rsid w:val="00236A5E"/>
    <w:rsid w:val="00236BBD"/>
    <w:rsid w:val="00237257"/>
    <w:rsid w:val="002374D8"/>
    <w:rsid w:val="002407F0"/>
    <w:rsid w:val="00240920"/>
    <w:rsid w:val="00240B78"/>
    <w:rsid w:val="00240D14"/>
    <w:rsid w:val="00241258"/>
    <w:rsid w:val="0024188D"/>
    <w:rsid w:val="00241B5D"/>
    <w:rsid w:val="00241FF5"/>
    <w:rsid w:val="002423FE"/>
    <w:rsid w:val="0024361E"/>
    <w:rsid w:val="0024411C"/>
    <w:rsid w:val="002451F3"/>
    <w:rsid w:val="00245E5C"/>
    <w:rsid w:val="00246677"/>
    <w:rsid w:val="00246F97"/>
    <w:rsid w:val="00246FA0"/>
    <w:rsid w:val="002471CD"/>
    <w:rsid w:val="00247228"/>
    <w:rsid w:val="002472EE"/>
    <w:rsid w:val="00247568"/>
    <w:rsid w:val="00247C6B"/>
    <w:rsid w:val="00247D70"/>
    <w:rsid w:val="00247FCE"/>
    <w:rsid w:val="0025006C"/>
    <w:rsid w:val="00250876"/>
    <w:rsid w:val="00250EF9"/>
    <w:rsid w:val="00250FCA"/>
    <w:rsid w:val="00251AD7"/>
    <w:rsid w:val="002520DC"/>
    <w:rsid w:val="002534A7"/>
    <w:rsid w:val="002536A9"/>
    <w:rsid w:val="00253F89"/>
    <w:rsid w:val="002547C7"/>
    <w:rsid w:val="002548F4"/>
    <w:rsid w:val="00254A0B"/>
    <w:rsid w:val="00255257"/>
    <w:rsid w:val="00255F31"/>
    <w:rsid w:val="00256734"/>
    <w:rsid w:val="00257044"/>
    <w:rsid w:val="002577B9"/>
    <w:rsid w:val="00257883"/>
    <w:rsid w:val="00261381"/>
    <w:rsid w:val="00262437"/>
    <w:rsid w:val="00262AB2"/>
    <w:rsid w:val="00263207"/>
    <w:rsid w:val="0026409C"/>
    <w:rsid w:val="00265C69"/>
    <w:rsid w:val="002665E4"/>
    <w:rsid w:val="00266D2C"/>
    <w:rsid w:val="002679CB"/>
    <w:rsid w:val="00267D55"/>
    <w:rsid w:val="00267D90"/>
    <w:rsid w:val="00270359"/>
    <w:rsid w:val="00270729"/>
    <w:rsid w:val="00270C12"/>
    <w:rsid w:val="00271748"/>
    <w:rsid w:val="00271A7E"/>
    <w:rsid w:val="00271B7F"/>
    <w:rsid w:val="002720F7"/>
    <w:rsid w:val="002721F6"/>
    <w:rsid w:val="002722D4"/>
    <w:rsid w:val="00272665"/>
    <w:rsid w:val="002729D7"/>
    <w:rsid w:val="00274C90"/>
    <w:rsid w:val="002753C8"/>
    <w:rsid w:val="00275864"/>
    <w:rsid w:val="00275DC3"/>
    <w:rsid w:val="002761BC"/>
    <w:rsid w:val="00276EF3"/>
    <w:rsid w:val="00277EBB"/>
    <w:rsid w:val="002801A9"/>
    <w:rsid w:val="0028045B"/>
    <w:rsid w:val="00281942"/>
    <w:rsid w:val="00281F7A"/>
    <w:rsid w:val="00282186"/>
    <w:rsid w:val="00282214"/>
    <w:rsid w:val="00282868"/>
    <w:rsid w:val="00282BEC"/>
    <w:rsid w:val="00283C48"/>
    <w:rsid w:val="00284371"/>
    <w:rsid w:val="002843BF"/>
    <w:rsid w:val="00284F5B"/>
    <w:rsid w:val="00284FC6"/>
    <w:rsid w:val="0028664F"/>
    <w:rsid w:val="00286872"/>
    <w:rsid w:val="00286E5B"/>
    <w:rsid w:val="00287643"/>
    <w:rsid w:val="00287D4C"/>
    <w:rsid w:val="00287ED8"/>
    <w:rsid w:val="00287FE9"/>
    <w:rsid w:val="00290967"/>
    <w:rsid w:val="00290ABC"/>
    <w:rsid w:val="0029125E"/>
    <w:rsid w:val="00291CD7"/>
    <w:rsid w:val="00292246"/>
    <w:rsid w:val="00293230"/>
    <w:rsid w:val="002932DA"/>
    <w:rsid w:val="002935BC"/>
    <w:rsid w:val="002936A3"/>
    <w:rsid w:val="00293B44"/>
    <w:rsid w:val="002942B1"/>
    <w:rsid w:val="002953E2"/>
    <w:rsid w:val="00295F2B"/>
    <w:rsid w:val="002A0A0F"/>
    <w:rsid w:val="002A1321"/>
    <w:rsid w:val="002A15A6"/>
    <w:rsid w:val="002A1A31"/>
    <w:rsid w:val="002A1D0D"/>
    <w:rsid w:val="002A221C"/>
    <w:rsid w:val="002A226C"/>
    <w:rsid w:val="002A24E5"/>
    <w:rsid w:val="002A3365"/>
    <w:rsid w:val="002A3BDD"/>
    <w:rsid w:val="002A3E64"/>
    <w:rsid w:val="002A44FE"/>
    <w:rsid w:val="002A5332"/>
    <w:rsid w:val="002A56A3"/>
    <w:rsid w:val="002A6302"/>
    <w:rsid w:val="002A6449"/>
    <w:rsid w:val="002A69B2"/>
    <w:rsid w:val="002A7541"/>
    <w:rsid w:val="002B006D"/>
    <w:rsid w:val="002B008E"/>
    <w:rsid w:val="002B112A"/>
    <w:rsid w:val="002B1181"/>
    <w:rsid w:val="002B120C"/>
    <w:rsid w:val="002B214A"/>
    <w:rsid w:val="002B2343"/>
    <w:rsid w:val="002B29AB"/>
    <w:rsid w:val="002B2A7A"/>
    <w:rsid w:val="002B44D6"/>
    <w:rsid w:val="002B45B6"/>
    <w:rsid w:val="002B4692"/>
    <w:rsid w:val="002B484B"/>
    <w:rsid w:val="002B61A0"/>
    <w:rsid w:val="002B7302"/>
    <w:rsid w:val="002B7417"/>
    <w:rsid w:val="002B7917"/>
    <w:rsid w:val="002C0339"/>
    <w:rsid w:val="002C10F9"/>
    <w:rsid w:val="002C1B0B"/>
    <w:rsid w:val="002C1BE8"/>
    <w:rsid w:val="002C31C8"/>
    <w:rsid w:val="002C3441"/>
    <w:rsid w:val="002C38E9"/>
    <w:rsid w:val="002C3E3E"/>
    <w:rsid w:val="002C40DF"/>
    <w:rsid w:val="002C46E0"/>
    <w:rsid w:val="002C486F"/>
    <w:rsid w:val="002C4D29"/>
    <w:rsid w:val="002C50E9"/>
    <w:rsid w:val="002C5554"/>
    <w:rsid w:val="002C6481"/>
    <w:rsid w:val="002D049D"/>
    <w:rsid w:val="002D08D8"/>
    <w:rsid w:val="002D108D"/>
    <w:rsid w:val="002D17AB"/>
    <w:rsid w:val="002D1B61"/>
    <w:rsid w:val="002D1E7D"/>
    <w:rsid w:val="002D212B"/>
    <w:rsid w:val="002D2ACF"/>
    <w:rsid w:val="002D2B1C"/>
    <w:rsid w:val="002D3503"/>
    <w:rsid w:val="002D438B"/>
    <w:rsid w:val="002D447E"/>
    <w:rsid w:val="002D46A4"/>
    <w:rsid w:val="002D6118"/>
    <w:rsid w:val="002D618D"/>
    <w:rsid w:val="002D6494"/>
    <w:rsid w:val="002D69B9"/>
    <w:rsid w:val="002D70BB"/>
    <w:rsid w:val="002E0D11"/>
    <w:rsid w:val="002E10B7"/>
    <w:rsid w:val="002E12C6"/>
    <w:rsid w:val="002E1B1A"/>
    <w:rsid w:val="002E1D10"/>
    <w:rsid w:val="002E2541"/>
    <w:rsid w:val="002E3014"/>
    <w:rsid w:val="002E3192"/>
    <w:rsid w:val="002E40A0"/>
    <w:rsid w:val="002E5591"/>
    <w:rsid w:val="002E59BE"/>
    <w:rsid w:val="002E5A3A"/>
    <w:rsid w:val="002E5C70"/>
    <w:rsid w:val="002E662F"/>
    <w:rsid w:val="002E6E7E"/>
    <w:rsid w:val="002F09E5"/>
    <w:rsid w:val="002F0B32"/>
    <w:rsid w:val="002F0BD7"/>
    <w:rsid w:val="002F13BA"/>
    <w:rsid w:val="002F1EEA"/>
    <w:rsid w:val="002F2262"/>
    <w:rsid w:val="002F26DC"/>
    <w:rsid w:val="002F3E75"/>
    <w:rsid w:val="002F3E7F"/>
    <w:rsid w:val="002F482B"/>
    <w:rsid w:val="002F5083"/>
    <w:rsid w:val="002F733F"/>
    <w:rsid w:val="002F7AA3"/>
    <w:rsid w:val="00300D4D"/>
    <w:rsid w:val="00300F6A"/>
    <w:rsid w:val="0030175B"/>
    <w:rsid w:val="00301AB5"/>
    <w:rsid w:val="00301F39"/>
    <w:rsid w:val="003021B1"/>
    <w:rsid w:val="003027AB"/>
    <w:rsid w:val="003028F7"/>
    <w:rsid w:val="003032A7"/>
    <w:rsid w:val="003044CA"/>
    <w:rsid w:val="003044DC"/>
    <w:rsid w:val="003059D2"/>
    <w:rsid w:val="00305D16"/>
    <w:rsid w:val="003061B8"/>
    <w:rsid w:val="0030669D"/>
    <w:rsid w:val="003072B4"/>
    <w:rsid w:val="00307EA5"/>
    <w:rsid w:val="003106DA"/>
    <w:rsid w:val="00310CCD"/>
    <w:rsid w:val="0031199D"/>
    <w:rsid w:val="003119B3"/>
    <w:rsid w:val="0031328A"/>
    <w:rsid w:val="003137C2"/>
    <w:rsid w:val="00313FBF"/>
    <w:rsid w:val="0031415A"/>
    <w:rsid w:val="003146D8"/>
    <w:rsid w:val="00314760"/>
    <w:rsid w:val="00314DC2"/>
    <w:rsid w:val="00316CC2"/>
    <w:rsid w:val="00317008"/>
    <w:rsid w:val="00317016"/>
    <w:rsid w:val="003170CE"/>
    <w:rsid w:val="00317319"/>
    <w:rsid w:val="0031767F"/>
    <w:rsid w:val="00317836"/>
    <w:rsid w:val="0032038D"/>
    <w:rsid w:val="00320564"/>
    <w:rsid w:val="003205CD"/>
    <w:rsid w:val="00320AE3"/>
    <w:rsid w:val="00321C75"/>
    <w:rsid w:val="0032207E"/>
    <w:rsid w:val="00322228"/>
    <w:rsid w:val="00322359"/>
    <w:rsid w:val="00322E02"/>
    <w:rsid w:val="00323231"/>
    <w:rsid w:val="0032364E"/>
    <w:rsid w:val="0032470C"/>
    <w:rsid w:val="003249CF"/>
    <w:rsid w:val="00324B58"/>
    <w:rsid w:val="00325297"/>
    <w:rsid w:val="003253C7"/>
    <w:rsid w:val="003255E5"/>
    <w:rsid w:val="00326724"/>
    <w:rsid w:val="003267B5"/>
    <w:rsid w:val="00326AF4"/>
    <w:rsid w:val="00326D79"/>
    <w:rsid w:val="00327459"/>
    <w:rsid w:val="003274A8"/>
    <w:rsid w:val="00327895"/>
    <w:rsid w:val="00327AE7"/>
    <w:rsid w:val="00327C6F"/>
    <w:rsid w:val="00327D9D"/>
    <w:rsid w:val="003304BA"/>
    <w:rsid w:val="003308F0"/>
    <w:rsid w:val="003313BF"/>
    <w:rsid w:val="00331D0E"/>
    <w:rsid w:val="00331D25"/>
    <w:rsid w:val="0033233E"/>
    <w:rsid w:val="003327B7"/>
    <w:rsid w:val="003327F3"/>
    <w:rsid w:val="00332A15"/>
    <w:rsid w:val="003334C9"/>
    <w:rsid w:val="00333C23"/>
    <w:rsid w:val="00334143"/>
    <w:rsid w:val="00335225"/>
    <w:rsid w:val="003354C5"/>
    <w:rsid w:val="0033581F"/>
    <w:rsid w:val="00336011"/>
    <w:rsid w:val="0033613E"/>
    <w:rsid w:val="00336CF9"/>
    <w:rsid w:val="00336FB1"/>
    <w:rsid w:val="003374C2"/>
    <w:rsid w:val="00337690"/>
    <w:rsid w:val="003376ED"/>
    <w:rsid w:val="0033788B"/>
    <w:rsid w:val="0034059C"/>
    <w:rsid w:val="00340FF7"/>
    <w:rsid w:val="00341D3C"/>
    <w:rsid w:val="00343056"/>
    <w:rsid w:val="0034316A"/>
    <w:rsid w:val="0034364D"/>
    <w:rsid w:val="00343A7B"/>
    <w:rsid w:val="003444B9"/>
    <w:rsid w:val="00344776"/>
    <w:rsid w:val="00344D5E"/>
    <w:rsid w:val="00345395"/>
    <w:rsid w:val="003459FA"/>
    <w:rsid w:val="00345ABF"/>
    <w:rsid w:val="0034686C"/>
    <w:rsid w:val="00346BFD"/>
    <w:rsid w:val="00346C57"/>
    <w:rsid w:val="003473A3"/>
    <w:rsid w:val="0034762F"/>
    <w:rsid w:val="00347674"/>
    <w:rsid w:val="00347B61"/>
    <w:rsid w:val="0035018A"/>
    <w:rsid w:val="0035031F"/>
    <w:rsid w:val="00350583"/>
    <w:rsid w:val="00351221"/>
    <w:rsid w:val="00351B16"/>
    <w:rsid w:val="003526C7"/>
    <w:rsid w:val="00352776"/>
    <w:rsid w:val="003528C7"/>
    <w:rsid w:val="00352DA5"/>
    <w:rsid w:val="00353992"/>
    <w:rsid w:val="00354176"/>
    <w:rsid w:val="0035559D"/>
    <w:rsid w:val="00355E9E"/>
    <w:rsid w:val="00356DF5"/>
    <w:rsid w:val="00357C8F"/>
    <w:rsid w:val="00357E79"/>
    <w:rsid w:val="00357F2D"/>
    <w:rsid w:val="00361367"/>
    <w:rsid w:val="00361668"/>
    <w:rsid w:val="0036227C"/>
    <w:rsid w:val="00362940"/>
    <w:rsid w:val="00363828"/>
    <w:rsid w:val="00363CB4"/>
    <w:rsid w:val="00364218"/>
    <w:rsid w:val="003650D1"/>
    <w:rsid w:val="00365155"/>
    <w:rsid w:val="0036558C"/>
    <w:rsid w:val="00365F08"/>
    <w:rsid w:val="00367585"/>
    <w:rsid w:val="00367D88"/>
    <w:rsid w:val="003704FE"/>
    <w:rsid w:val="00370BC5"/>
    <w:rsid w:val="0037101F"/>
    <w:rsid w:val="003721BC"/>
    <w:rsid w:val="0037356C"/>
    <w:rsid w:val="00373608"/>
    <w:rsid w:val="0037365E"/>
    <w:rsid w:val="003737D8"/>
    <w:rsid w:val="0037397C"/>
    <w:rsid w:val="00373FBA"/>
    <w:rsid w:val="003742D5"/>
    <w:rsid w:val="00374482"/>
    <w:rsid w:val="003744A5"/>
    <w:rsid w:val="00374C06"/>
    <w:rsid w:val="00374DDF"/>
    <w:rsid w:val="00375207"/>
    <w:rsid w:val="003752BC"/>
    <w:rsid w:val="00375D0B"/>
    <w:rsid w:val="00376635"/>
    <w:rsid w:val="00376C9C"/>
    <w:rsid w:val="003771EF"/>
    <w:rsid w:val="0037793D"/>
    <w:rsid w:val="0038029A"/>
    <w:rsid w:val="003804C4"/>
    <w:rsid w:val="00381F36"/>
    <w:rsid w:val="00382338"/>
    <w:rsid w:val="003827EF"/>
    <w:rsid w:val="003831FE"/>
    <w:rsid w:val="00383C8E"/>
    <w:rsid w:val="00384038"/>
    <w:rsid w:val="00384B20"/>
    <w:rsid w:val="00384D67"/>
    <w:rsid w:val="00384D6D"/>
    <w:rsid w:val="00385238"/>
    <w:rsid w:val="003858D9"/>
    <w:rsid w:val="00385A23"/>
    <w:rsid w:val="00385EA6"/>
    <w:rsid w:val="00386703"/>
    <w:rsid w:val="00386744"/>
    <w:rsid w:val="003868D5"/>
    <w:rsid w:val="003878A7"/>
    <w:rsid w:val="00387EA5"/>
    <w:rsid w:val="0039047F"/>
    <w:rsid w:val="003909C0"/>
    <w:rsid w:val="00390E32"/>
    <w:rsid w:val="003911D7"/>
    <w:rsid w:val="003913D3"/>
    <w:rsid w:val="0039171F"/>
    <w:rsid w:val="0039227B"/>
    <w:rsid w:val="003927D0"/>
    <w:rsid w:val="00392D5A"/>
    <w:rsid w:val="003931B8"/>
    <w:rsid w:val="00393C44"/>
    <w:rsid w:val="003943AD"/>
    <w:rsid w:val="003949B6"/>
    <w:rsid w:val="00394EC6"/>
    <w:rsid w:val="003956EA"/>
    <w:rsid w:val="00395F3B"/>
    <w:rsid w:val="0039600A"/>
    <w:rsid w:val="00396512"/>
    <w:rsid w:val="00396533"/>
    <w:rsid w:val="00396C3D"/>
    <w:rsid w:val="0039799A"/>
    <w:rsid w:val="00397BC9"/>
    <w:rsid w:val="00397C6B"/>
    <w:rsid w:val="00397F77"/>
    <w:rsid w:val="003A1920"/>
    <w:rsid w:val="003A1D29"/>
    <w:rsid w:val="003A1E41"/>
    <w:rsid w:val="003A1E95"/>
    <w:rsid w:val="003A24F9"/>
    <w:rsid w:val="003A35D6"/>
    <w:rsid w:val="003A3A04"/>
    <w:rsid w:val="003A3CB3"/>
    <w:rsid w:val="003A3E9A"/>
    <w:rsid w:val="003A4020"/>
    <w:rsid w:val="003A44ED"/>
    <w:rsid w:val="003A5920"/>
    <w:rsid w:val="003A5F1A"/>
    <w:rsid w:val="003A6727"/>
    <w:rsid w:val="003B0307"/>
    <w:rsid w:val="003B0815"/>
    <w:rsid w:val="003B0DD6"/>
    <w:rsid w:val="003B2726"/>
    <w:rsid w:val="003B386C"/>
    <w:rsid w:val="003B44FB"/>
    <w:rsid w:val="003B4786"/>
    <w:rsid w:val="003B4D9A"/>
    <w:rsid w:val="003B50FB"/>
    <w:rsid w:val="003B5159"/>
    <w:rsid w:val="003B5BEE"/>
    <w:rsid w:val="003B6105"/>
    <w:rsid w:val="003B6380"/>
    <w:rsid w:val="003B69D0"/>
    <w:rsid w:val="003B6B8C"/>
    <w:rsid w:val="003B711E"/>
    <w:rsid w:val="003B7337"/>
    <w:rsid w:val="003B76D4"/>
    <w:rsid w:val="003C01AB"/>
    <w:rsid w:val="003C0386"/>
    <w:rsid w:val="003C090F"/>
    <w:rsid w:val="003C1812"/>
    <w:rsid w:val="003C2B02"/>
    <w:rsid w:val="003C350F"/>
    <w:rsid w:val="003C3F3D"/>
    <w:rsid w:val="003C42EF"/>
    <w:rsid w:val="003C4E68"/>
    <w:rsid w:val="003C50DD"/>
    <w:rsid w:val="003C565C"/>
    <w:rsid w:val="003C572D"/>
    <w:rsid w:val="003C5775"/>
    <w:rsid w:val="003C60AE"/>
    <w:rsid w:val="003C6512"/>
    <w:rsid w:val="003C6567"/>
    <w:rsid w:val="003C7102"/>
    <w:rsid w:val="003C7E3F"/>
    <w:rsid w:val="003D0054"/>
    <w:rsid w:val="003D0146"/>
    <w:rsid w:val="003D02FF"/>
    <w:rsid w:val="003D0932"/>
    <w:rsid w:val="003D166A"/>
    <w:rsid w:val="003D2B1C"/>
    <w:rsid w:val="003D2BBE"/>
    <w:rsid w:val="003D2C93"/>
    <w:rsid w:val="003D2F0C"/>
    <w:rsid w:val="003D3555"/>
    <w:rsid w:val="003D3EA5"/>
    <w:rsid w:val="003D4110"/>
    <w:rsid w:val="003D65E6"/>
    <w:rsid w:val="003D667F"/>
    <w:rsid w:val="003D688C"/>
    <w:rsid w:val="003D6C11"/>
    <w:rsid w:val="003D6C81"/>
    <w:rsid w:val="003D7819"/>
    <w:rsid w:val="003E2154"/>
    <w:rsid w:val="003E22DE"/>
    <w:rsid w:val="003E2353"/>
    <w:rsid w:val="003E2713"/>
    <w:rsid w:val="003E2A8E"/>
    <w:rsid w:val="003E327E"/>
    <w:rsid w:val="003E3EC2"/>
    <w:rsid w:val="003E437E"/>
    <w:rsid w:val="003E4938"/>
    <w:rsid w:val="003E4B45"/>
    <w:rsid w:val="003E59CC"/>
    <w:rsid w:val="003E77BE"/>
    <w:rsid w:val="003F014C"/>
    <w:rsid w:val="003F0A1C"/>
    <w:rsid w:val="003F0DCA"/>
    <w:rsid w:val="003F1AE7"/>
    <w:rsid w:val="003F2574"/>
    <w:rsid w:val="003F2E5F"/>
    <w:rsid w:val="003F37BC"/>
    <w:rsid w:val="003F38F6"/>
    <w:rsid w:val="003F58C4"/>
    <w:rsid w:val="003F5947"/>
    <w:rsid w:val="003F68FF"/>
    <w:rsid w:val="003F6CF5"/>
    <w:rsid w:val="003F6F5F"/>
    <w:rsid w:val="003F7F32"/>
    <w:rsid w:val="003F7FDA"/>
    <w:rsid w:val="0040072E"/>
    <w:rsid w:val="0040164D"/>
    <w:rsid w:val="0040237D"/>
    <w:rsid w:val="00402557"/>
    <w:rsid w:val="00402563"/>
    <w:rsid w:val="004027FA"/>
    <w:rsid w:val="00403474"/>
    <w:rsid w:val="00403647"/>
    <w:rsid w:val="00403C36"/>
    <w:rsid w:val="00403DA9"/>
    <w:rsid w:val="00404CD0"/>
    <w:rsid w:val="00405056"/>
    <w:rsid w:val="00405251"/>
    <w:rsid w:val="0040558D"/>
    <w:rsid w:val="00405EE2"/>
    <w:rsid w:val="00406418"/>
    <w:rsid w:val="004064A3"/>
    <w:rsid w:val="0040668A"/>
    <w:rsid w:val="00406823"/>
    <w:rsid w:val="00406890"/>
    <w:rsid w:val="00406B2B"/>
    <w:rsid w:val="004101DC"/>
    <w:rsid w:val="00410BCB"/>
    <w:rsid w:val="00411082"/>
    <w:rsid w:val="0041165D"/>
    <w:rsid w:val="00411769"/>
    <w:rsid w:val="0041191C"/>
    <w:rsid w:val="00412B7E"/>
    <w:rsid w:val="0041319C"/>
    <w:rsid w:val="00413996"/>
    <w:rsid w:val="00413B3E"/>
    <w:rsid w:val="004141C1"/>
    <w:rsid w:val="004149F7"/>
    <w:rsid w:val="00414F8F"/>
    <w:rsid w:val="00415291"/>
    <w:rsid w:val="004153B4"/>
    <w:rsid w:val="004155C6"/>
    <w:rsid w:val="004166DE"/>
    <w:rsid w:val="00416F85"/>
    <w:rsid w:val="0041722A"/>
    <w:rsid w:val="00417F24"/>
    <w:rsid w:val="0042000C"/>
    <w:rsid w:val="00420188"/>
    <w:rsid w:val="00420680"/>
    <w:rsid w:val="0042078C"/>
    <w:rsid w:val="004208F3"/>
    <w:rsid w:val="00421478"/>
    <w:rsid w:val="00421EC4"/>
    <w:rsid w:val="0042227F"/>
    <w:rsid w:val="0042267A"/>
    <w:rsid w:val="004231F6"/>
    <w:rsid w:val="0042352F"/>
    <w:rsid w:val="00424967"/>
    <w:rsid w:val="00424F77"/>
    <w:rsid w:val="0042515F"/>
    <w:rsid w:val="00425611"/>
    <w:rsid w:val="004257CD"/>
    <w:rsid w:val="00425E8A"/>
    <w:rsid w:val="004260EB"/>
    <w:rsid w:val="00426582"/>
    <w:rsid w:val="00427564"/>
    <w:rsid w:val="00427D74"/>
    <w:rsid w:val="0043021E"/>
    <w:rsid w:val="004306C3"/>
    <w:rsid w:val="00430B70"/>
    <w:rsid w:val="00430E29"/>
    <w:rsid w:val="00430F7B"/>
    <w:rsid w:val="004329E5"/>
    <w:rsid w:val="0043313B"/>
    <w:rsid w:val="004337A1"/>
    <w:rsid w:val="00433A74"/>
    <w:rsid w:val="00433B62"/>
    <w:rsid w:val="00435D87"/>
    <w:rsid w:val="004362D0"/>
    <w:rsid w:val="00436872"/>
    <w:rsid w:val="00437268"/>
    <w:rsid w:val="00440994"/>
    <w:rsid w:val="00440C78"/>
    <w:rsid w:val="00441107"/>
    <w:rsid w:val="004413CD"/>
    <w:rsid w:val="00441C74"/>
    <w:rsid w:val="00441F84"/>
    <w:rsid w:val="00443387"/>
    <w:rsid w:val="0044478F"/>
    <w:rsid w:val="0044499B"/>
    <w:rsid w:val="00445E5B"/>
    <w:rsid w:val="004462AA"/>
    <w:rsid w:val="004473D3"/>
    <w:rsid w:val="004474D7"/>
    <w:rsid w:val="00447DA0"/>
    <w:rsid w:val="004500EB"/>
    <w:rsid w:val="004504C7"/>
    <w:rsid w:val="00450EBF"/>
    <w:rsid w:val="00451653"/>
    <w:rsid w:val="00451908"/>
    <w:rsid w:val="004526B4"/>
    <w:rsid w:val="0045297B"/>
    <w:rsid w:val="00452C43"/>
    <w:rsid w:val="00452DE0"/>
    <w:rsid w:val="00452FE7"/>
    <w:rsid w:val="00453142"/>
    <w:rsid w:val="0045347F"/>
    <w:rsid w:val="00454149"/>
    <w:rsid w:val="00454304"/>
    <w:rsid w:val="00454C18"/>
    <w:rsid w:val="00455551"/>
    <w:rsid w:val="00455B52"/>
    <w:rsid w:val="00456527"/>
    <w:rsid w:val="00457B3D"/>
    <w:rsid w:val="00460861"/>
    <w:rsid w:val="00462529"/>
    <w:rsid w:val="004629CB"/>
    <w:rsid w:val="00463E1F"/>
    <w:rsid w:val="0046440A"/>
    <w:rsid w:val="00464A45"/>
    <w:rsid w:val="00464ABD"/>
    <w:rsid w:val="00464B7E"/>
    <w:rsid w:val="004665D8"/>
    <w:rsid w:val="00466895"/>
    <w:rsid w:val="00467E1A"/>
    <w:rsid w:val="004707A6"/>
    <w:rsid w:val="00470A4C"/>
    <w:rsid w:val="0047244B"/>
    <w:rsid w:val="00472961"/>
    <w:rsid w:val="00472E52"/>
    <w:rsid w:val="004752DE"/>
    <w:rsid w:val="004778A1"/>
    <w:rsid w:val="004779E9"/>
    <w:rsid w:val="00480274"/>
    <w:rsid w:val="00482493"/>
    <w:rsid w:val="004825C7"/>
    <w:rsid w:val="004834E3"/>
    <w:rsid w:val="004834EC"/>
    <w:rsid w:val="004839F2"/>
    <w:rsid w:val="00483E10"/>
    <w:rsid w:val="004842FB"/>
    <w:rsid w:val="00484936"/>
    <w:rsid w:val="0048510F"/>
    <w:rsid w:val="0048539D"/>
    <w:rsid w:val="004864DA"/>
    <w:rsid w:val="004866F4"/>
    <w:rsid w:val="00486707"/>
    <w:rsid w:val="00486749"/>
    <w:rsid w:val="00486A89"/>
    <w:rsid w:val="00490669"/>
    <w:rsid w:val="00491036"/>
    <w:rsid w:val="00491885"/>
    <w:rsid w:val="00491B65"/>
    <w:rsid w:val="00491BF0"/>
    <w:rsid w:val="00491EAB"/>
    <w:rsid w:val="004920FD"/>
    <w:rsid w:val="0049258E"/>
    <w:rsid w:val="0049270B"/>
    <w:rsid w:val="00492D6A"/>
    <w:rsid w:val="0049340A"/>
    <w:rsid w:val="004934D6"/>
    <w:rsid w:val="004937C4"/>
    <w:rsid w:val="0049444D"/>
    <w:rsid w:val="004947C5"/>
    <w:rsid w:val="00494950"/>
    <w:rsid w:val="00494A37"/>
    <w:rsid w:val="00494BD9"/>
    <w:rsid w:val="00496A11"/>
    <w:rsid w:val="00496AB5"/>
    <w:rsid w:val="004A03C0"/>
    <w:rsid w:val="004A0E4B"/>
    <w:rsid w:val="004A1C34"/>
    <w:rsid w:val="004A1E07"/>
    <w:rsid w:val="004A1E7D"/>
    <w:rsid w:val="004A2A97"/>
    <w:rsid w:val="004A38C0"/>
    <w:rsid w:val="004A42ED"/>
    <w:rsid w:val="004A46A2"/>
    <w:rsid w:val="004A489F"/>
    <w:rsid w:val="004A4904"/>
    <w:rsid w:val="004A544F"/>
    <w:rsid w:val="004A54BB"/>
    <w:rsid w:val="004A5521"/>
    <w:rsid w:val="004A5D44"/>
    <w:rsid w:val="004A67DE"/>
    <w:rsid w:val="004A7F16"/>
    <w:rsid w:val="004B06E5"/>
    <w:rsid w:val="004B111C"/>
    <w:rsid w:val="004B1191"/>
    <w:rsid w:val="004B1785"/>
    <w:rsid w:val="004B188C"/>
    <w:rsid w:val="004B1C89"/>
    <w:rsid w:val="004B32D9"/>
    <w:rsid w:val="004B3B9E"/>
    <w:rsid w:val="004B4AAF"/>
    <w:rsid w:val="004B4F96"/>
    <w:rsid w:val="004B5C45"/>
    <w:rsid w:val="004B5D3D"/>
    <w:rsid w:val="004B6A64"/>
    <w:rsid w:val="004B731A"/>
    <w:rsid w:val="004C0474"/>
    <w:rsid w:val="004C0595"/>
    <w:rsid w:val="004C1D0E"/>
    <w:rsid w:val="004C1FB0"/>
    <w:rsid w:val="004C243E"/>
    <w:rsid w:val="004C3A87"/>
    <w:rsid w:val="004C3FC8"/>
    <w:rsid w:val="004C5D05"/>
    <w:rsid w:val="004C6732"/>
    <w:rsid w:val="004C6A03"/>
    <w:rsid w:val="004C6A6D"/>
    <w:rsid w:val="004D0EFD"/>
    <w:rsid w:val="004D1023"/>
    <w:rsid w:val="004D25CF"/>
    <w:rsid w:val="004D2A2A"/>
    <w:rsid w:val="004D2E60"/>
    <w:rsid w:val="004D2ECB"/>
    <w:rsid w:val="004D47D7"/>
    <w:rsid w:val="004D4AC8"/>
    <w:rsid w:val="004D5AEF"/>
    <w:rsid w:val="004D5F44"/>
    <w:rsid w:val="004D64C0"/>
    <w:rsid w:val="004D6F67"/>
    <w:rsid w:val="004D7B2B"/>
    <w:rsid w:val="004E0A18"/>
    <w:rsid w:val="004E0C8D"/>
    <w:rsid w:val="004E173F"/>
    <w:rsid w:val="004E2067"/>
    <w:rsid w:val="004E216C"/>
    <w:rsid w:val="004E2BA8"/>
    <w:rsid w:val="004E2C70"/>
    <w:rsid w:val="004E378F"/>
    <w:rsid w:val="004E3819"/>
    <w:rsid w:val="004E3ABA"/>
    <w:rsid w:val="004E3DA9"/>
    <w:rsid w:val="004E3DD2"/>
    <w:rsid w:val="004E43E8"/>
    <w:rsid w:val="004E4AEB"/>
    <w:rsid w:val="004E4BB8"/>
    <w:rsid w:val="004E4C2B"/>
    <w:rsid w:val="004E4F8C"/>
    <w:rsid w:val="004E6013"/>
    <w:rsid w:val="004E659E"/>
    <w:rsid w:val="004E66D5"/>
    <w:rsid w:val="004E7155"/>
    <w:rsid w:val="004F002C"/>
    <w:rsid w:val="004F0BDF"/>
    <w:rsid w:val="004F12EA"/>
    <w:rsid w:val="004F1A99"/>
    <w:rsid w:val="004F1C19"/>
    <w:rsid w:val="004F27A5"/>
    <w:rsid w:val="004F28E6"/>
    <w:rsid w:val="004F28FD"/>
    <w:rsid w:val="004F2D6B"/>
    <w:rsid w:val="004F41A9"/>
    <w:rsid w:val="004F44E1"/>
    <w:rsid w:val="004F4703"/>
    <w:rsid w:val="004F4FB5"/>
    <w:rsid w:val="004F5194"/>
    <w:rsid w:val="004F52B8"/>
    <w:rsid w:val="004F5343"/>
    <w:rsid w:val="004F56B7"/>
    <w:rsid w:val="004F58DC"/>
    <w:rsid w:val="004F5A9D"/>
    <w:rsid w:val="004F6769"/>
    <w:rsid w:val="004F7A4A"/>
    <w:rsid w:val="004F7A54"/>
    <w:rsid w:val="004F7F84"/>
    <w:rsid w:val="005001CC"/>
    <w:rsid w:val="005012F4"/>
    <w:rsid w:val="005019CF"/>
    <w:rsid w:val="0050332E"/>
    <w:rsid w:val="0050336E"/>
    <w:rsid w:val="00503919"/>
    <w:rsid w:val="00503AEA"/>
    <w:rsid w:val="00503DAA"/>
    <w:rsid w:val="00504153"/>
    <w:rsid w:val="00505188"/>
    <w:rsid w:val="005053C2"/>
    <w:rsid w:val="00506101"/>
    <w:rsid w:val="00507B0A"/>
    <w:rsid w:val="00507E33"/>
    <w:rsid w:val="00507E85"/>
    <w:rsid w:val="00507EC0"/>
    <w:rsid w:val="005102BB"/>
    <w:rsid w:val="00510466"/>
    <w:rsid w:val="00510C01"/>
    <w:rsid w:val="00510E01"/>
    <w:rsid w:val="005111E8"/>
    <w:rsid w:val="00511430"/>
    <w:rsid w:val="0051155D"/>
    <w:rsid w:val="00511792"/>
    <w:rsid w:val="00511A53"/>
    <w:rsid w:val="0051223A"/>
    <w:rsid w:val="005124F9"/>
    <w:rsid w:val="005125E8"/>
    <w:rsid w:val="00512677"/>
    <w:rsid w:val="0051320F"/>
    <w:rsid w:val="005142D2"/>
    <w:rsid w:val="00514E0E"/>
    <w:rsid w:val="00515429"/>
    <w:rsid w:val="00515A73"/>
    <w:rsid w:val="00515B86"/>
    <w:rsid w:val="00516335"/>
    <w:rsid w:val="005202BE"/>
    <w:rsid w:val="005202F9"/>
    <w:rsid w:val="00520718"/>
    <w:rsid w:val="0052090A"/>
    <w:rsid w:val="00520CD1"/>
    <w:rsid w:val="00520FFC"/>
    <w:rsid w:val="00521540"/>
    <w:rsid w:val="00521990"/>
    <w:rsid w:val="0052262A"/>
    <w:rsid w:val="00522FB8"/>
    <w:rsid w:val="00522FD4"/>
    <w:rsid w:val="005235A1"/>
    <w:rsid w:val="00523B73"/>
    <w:rsid w:val="00525E17"/>
    <w:rsid w:val="00525F00"/>
    <w:rsid w:val="005279A4"/>
    <w:rsid w:val="00530777"/>
    <w:rsid w:val="00530EE3"/>
    <w:rsid w:val="0053256F"/>
    <w:rsid w:val="00532EE1"/>
    <w:rsid w:val="00533566"/>
    <w:rsid w:val="005342BB"/>
    <w:rsid w:val="00534918"/>
    <w:rsid w:val="00534A15"/>
    <w:rsid w:val="0053553A"/>
    <w:rsid w:val="00535682"/>
    <w:rsid w:val="005359F7"/>
    <w:rsid w:val="00536B5B"/>
    <w:rsid w:val="00537381"/>
    <w:rsid w:val="00537434"/>
    <w:rsid w:val="00537ED6"/>
    <w:rsid w:val="005401EB"/>
    <w:rsid w:val="00540739"/>
    <w:rsid w:val="005416CA"/>
    <w:rsid w:val="00541ED1"/>
    <w:rsid w:val="00543694"/>
    <w:rsid w:val="00543EF9"/>
    <w:rsid w:val="005442A8"/>
    <w:rsid w:val="0054474F"/>
    <w:rsid w:val="00544A80"/>
    <w:rsid w:val="00545ED3"/>
    <w:rsid w:val="00546179"/>
    <w:rsid w:val="00546E29"/>
    <w:rsid w:val="00546F78"/>
    <w:rsid w:val="005472D4"/>
    <w:rsid w:val="00550340"/>
    <w:rsid w:val="00551568"/>
    <w:rsid w:val="00551E3D"/>
    <w:rsid w:val="00552D73"/>
    <w:rsid w:val="005533CA"/>
    <w:rsid w:val="00553B81"/>
    <w:rsid w:val="00554EFE"/>
    <w:rsid w:val="00554F61"/>
    <w:rsid w:val="00555D1C"/>
    <w:rsid w:val="00555D25"/>
    <w:rsid w:val="005569FC"/>
    <w:rsid w:val="00556B3E"/>
    <w:rsid w:val="00556B84"/>
    <w:rsid w:val="00557299"/>
    <w:rsid w:val="00557E77"/>
    <w:rsid w:val="0056034A"/>
    <w:rsid w:val="005606DD"/>
    <w:rsid w:val="00560752"/>
    <w:rsid w:val="00560891"/>
    <w:rsid w:val="00560B6A"/>
    <w:rsid w:val="00561339"/>
    <w:rsid w:val="00561396"/>
    <w:rsid w:val="005614EB"/>
    <w:rsid w:val="0056194F"/>
    <w:rsid w:val="0056204F"/>
    <w:rsid w:val="00562908"/>
    <w:rsid w:val="00562F23"/>
    <w:rsid w:val="005631AA"/>
    <w:rsid w:val="005644DD"/>
    <w:rsid w:val="0056539D"/>
    <w:rsid w:val="0056567D"/>
    <w:rsid w:val="00565FED"/>
    <w:rsid w:val="0056600F"/>
    <w:rsid w:val="0056674C"/>
    <w:rsid w:val="00566F57"/>
    <w:rsid w:val="00567266"/>
    <w:rsid w:val="00567967"/>
    <w:rsid w:val="00570CC4"/>
    <w:rsid w:val="00570D23"/>
    <w:rsid w:val="00570D6A"/>
    <w:rsid w:val="00570EF0"/>
    <w:rsid w:val="00571AED"/>
    <w:rsid w:val="00571AFE"/>
    <w:rsid w:val="00572140"/>
    <w:rsid w:val="00572994"/>
    <w:rsid w:val="0057300B"/>
    <w:rsid w:val="00573041"/>
    <w:rsid w:val="00573B67"/>
    <w:rsid w:val="00573B72"/>
    <w:rsid w:val="00573DBE"/>
    <w:rsid w:val="0057471F"/>
    <w:rsid w:val="00574AAF"/>
    <w:rsid w:val="00574DEA"/>
    <w:rsid w:val="00574EAC"/>
    <w:rsid w:val="005757D5"/>
    <w:rsid w:val="00575D33"/>
    <w:rsid w:val="00576508"/>
    <w:rsid w:val="005765D9"/>
    <w:rsid w:val="005770EC"/>
    <w:rsid w:val="00577C2B"/>
    <w:rsid w:val="005802F3"/>
    <w:rsid w:val="00580852"/>
    <w:rsid w:val="00580C0A"/>
    <w:rsid w:val="0058105E"/>
    <w:rsid w:val="00581153"/>
    <w:rsid w:val="005813F6"/>
    <w:rsid w:val="00581414"/>
    <w:rsid w:val="005814D7"/>
    <w:rsid w:val="00581F71"/>
    <w:rsid w:val="00582215"/>
    <w:rsid w:val="00582230"/>
    <w:rsid w:val="0058275A"/>
    <w:rsid w:val="00584289"/>
    <w:rsid w:val="00584316"/>
    <w:rsid w:val="00584661"/>
    <w:rsid w:val="0058514D"/>
    <w:rsid w:val="00585410"/>
    <w:rsid w:val="00585E81"/>
    <w:rsid w:val="00586022"/>
    <w:rsid w:val="0058610A"/>
    <w:rsid w:val="0058694F"/>
    <w:rsid w:val="00587645"/>
    <w:rsid w:val="00587911"/>
    <w:rsid w:val="00587D68"/>
    <w:rsid w:val="00587EDC"/>
    <w:rsid w:val="00590D1B"/>
    <w:rsid w:val="00590D33"/>
    <w:rsid w:val="00591784"/>
    <w:rsid w:val="00591D72"/>
    <w:rsid w:val="00591F55"/>
    <w:rsid w:val="0059208D"/>
    <w:rsid w:val="00592F12"/>
    <w:rsid w:val="00593C85"/>
    <w:rsid w:val="00594313"/>
    <w:rsid w:val="00594D5D"/>
    <w:rsid w:val="005955D1"/>
    <w:rsid w:val="005956DD"/>
    <w:rsid w:val="00595943"/>
    <w:rsid w:val="0059595A"/>
    <w:rsid w:val="005959CB"/>
    <w:rsid w:val="00596446"/>
    <w:rsid w:val="00596708"/>
    <w:rsid w:val="0059702D"/>
    <w:rsid w:val="005975B3"/>
    <w:rsid w:val="005A0BD6"/>
    <w:rsid w:val="005A21B9"/>
    <w:rsid w:val="005A291D"/>
    <w:rsid w:val="005A2A1C"/>
    <w:rsid w:val="005A2D47"/>
    <w:rsid w:val="005A3362"/>
    <w:rsid w:val="005A3E6F"/>
    <w:rsid w:val="005A4236"/>
    <w:rsid w:val="005A4280"/>
    <w:rsid w:val="005A509A"/>
    <w:rsid w:val="005A595E"/>
    <w:rsid w:val="005A5C87"/>
    <w:rsid w:val="005A5F9B"/>
    <w:rsid w:val="005A6858"/>
    <w:rsid w:val="005A6C0C"/>
    <w:rsid w:val="005A6C52"/>
    <w:rsid w:val="005A7838"/>
    <w:rsid w:val="005B03AE"/>
    <w:rsid w:val="005B06A7"/>
    <w:rsid w:val="005B09BF"/>
    <w:rsid w:val="005B2AA2"/>
    <w:rsid w:val="005B3667"/>
    <w:rsid w:val="005B3C4E"/>
    <w:rsid w:val="005B4286"/>
    <w:rsid w:val="005B478B"/>
    <w:rsid w:val="005B685C"/>
    <w:rsid w:val="005B6D48"/>
    <w:rsid w:val="005B6D93"/>
    <w:rsid w:val="005B73E9"/>
    <w:rsid w:val="005B75BC"/>
    <w:rsid w:val="005B7C2E"/>
    <w:rsid w:val="005B7E8E"/>
    <w:rsid w:val="005C0324"/>
    <w:rsid w:val="005C06CB"/>
    <w:rsid w:val="005C12E0"/>
    <w:rsid w:val="005C12F9"/>
    <w:rsid w:val="005C1B56"/>
    <w:rsid w:val="005C27FC"/>
    <w:rsid w:val="005C2832"/>
    <w:rsid w:val="005C2CDC"/>
    <w:rsid w:val="005C36FE"/>
    <w:rsid w:val="005C41FF"/>
    <w:rsid w:val="005C42B0"/>
    <w:rsid w:val="005C42B1"/>
    <w:rsid w:val="005C455A"/>
    <w:rsid w:val="005C50EF"/>
    <w:rsid w:val="005C5108"/>
    <w:rsid w:val="005C5560"/>
    <w:rsid w:val="005C557E"/>
    <w:rsid w:val="005C5D65"/>
    <w:rsid w:val="005C66D8"/>
    <w:rsid w:val="005C76F7"/>
    <w:rsid w:val="005D073C"/>
    <w:rsid w:val="005D0A65"/>
    <w:rsid w:val="005D1389"/>
    <w:rsid w:val="005D29F7"/>
    <w:rsid w:val="005D2F58"/>
    <w:rsid w:val="005D2F8F"/>
    <w:rsid w:val="005D30F3"/>
    <w:rsid w:val="005D3FC6"/>
    <w:rsid w:val="005D5AE0"/>
    <w:rsid w:val="005D63EC"/>
    <w:rsid w:val="005D6598"/>
    <w:rsid w:val="005D6859"/>
    <w:rsid w:val="005D6AF3"/>
    <w:rsid w:val="005D6C3B"/>
    <w:rsid w:val="005D76FB"/>
    <w:rsid w:val="005D7ADB"/>
    <w:rsid w:val="005E03F5"/>
    <w:rsid w:val="005E35E6"/>
    <w:rsid w:val="005E3771"/>
    <w:rsid w:val="005E3C4B"/>
    <w:rsid w:val="005E46FA"/>
    <w:rsid w:val="005E48F8"/>
    <w:rsid w:val="005E4B44"/>
    <w:rsid w:val="005E5825"/>
    <w:rsid w:val="005E585D"/>
    <w:rsid w:val="005E6168"/>
    <w:rsid w:val="005E69FA"/>
    <w:rsid w:val="005E6B59"/>
    <w:rsid w:val="005E759C"/>
    <w:rsid w:val="005F0059"/>
    <w:rsid w:val="005F0290"/>
    <w:rsid w:val="005F0AEE"/>
    <w:rsid w:val="005F1BE6"/>
    <w:rsid w:val="005F2305"/>
    <w:rsid w:val="005F26AD"/>
    <w:rsid w:val="005F2B72"/>
    <w:rsid w:val="005F2D28"/>
    <w:rsid w:val="005F38A8"/>
    <w:rsid w:val="005F3B11"/>
    <w:rsid w:val="005F501D"/>
    <w:rsid w:val="005F529F"/>
    <w:rsid w:val="005F6425"/>
    <w:rsid w:val="005F67EF"/>
    <w:rsid w:val="005F711C"/>
    <w:rsid w:val="005F746E"/>
    <w:rsid w:val="006000AC"/>
    <w:rsid w:val="00600610"/>
    <w:rsid w:val="00600DB4"/>
    <w:rsid w:val="00601530"/>
    <w:rsid w:val="00602D60"/>
    <w:rsid w:val="00603559"/>
    <w:rsid w:val="00603A75"/>
    <w:rsid w:val="00603E7E"/>
    <w:rsid w:val="00604783"/>
    <w:rsid w:val="006047A6"/>
    <w:rsid w:val="00605995"/>
    <w:rsid w:val="006061AA"/>
    <w:rsid w:val="006065CA"/>
    <w:rsid w:val="00606F71"/>
    <w:rsid w:val="00607DED"/>
    <w:rsid w:val="00610140"/>
    <w:rsid w:val="0061024F"/>
    <w:rsid w:val="006107CD"/>
    <w:rsid w:val="00611436"/>
    <w:rsid w:val="00611F3F"/>
    <w:rsid w:val="00611FA1"/>
    <w:rsid w:val="00611FA6"/>
    <w:rsid w:val="00612C90"/>
    <w:rsid w:val="00612D80"/>
    <w:rsid w:val="00613674"/>
    <w:rsid w:val="00614141"/>
    <w:rsid w:val="006149F4"/>
    <w:rsid w:val="00614B18"/>
    <w:rsid w:val="006150ED"/>
    <w:rsid w:val="00615D33"/>
    <w:rsid w:val="00615E87"/>
    <w:rsid w:val="006166E4"/>
    <w:rsid w:val="0061730F"/>
    <w:rsid w:val="0061760A"/>
    <w:rsid w:val="00617DA6"/>
    <w:rsid w:val="00620271"/>
    <w:rsid w:val="00620B63"/>
    <w:rsid w:val="006212F1"/>
    <w:rsid w:val="006224A7"/>
    <w:rsid w:val="00622753"/>
    <w:rsid w:val="006229F1"/>
    <w:rsid w:val="00622F52"/>
    <w:rsid w:val="006230D5"/>
    <w:rsid w:val="00623253"/>
    <w:rsid w:val="006236AB"/>
    <w:rsid w:val="00623A01"/>
    <w:rsid w:val="006244FC"/>
    <w:rsid w:val="00626534"/>
    <w:rsid w:val="0062659E"/>
    <w:rsid w:val="00626947"/>
    <w:rsid w:val="00626A6C"/>
    <w:rsid w:val="006274C5"/>
    <w:rsid w:val="0062763A"/>
    <w:rsid w:val="00627A07"/>
    <w:rsid w:val="00630039"/>
    <w:rsid w:val="00630357"/>
    <w:rsid w:val="00630FAD"/>
    <w:rsid w:val="00631BDD"/>
    <w:rsid w:val="006320F5"/>
    <w:rsid w:val="0063270A"/>
    <w:rsid w:val="00632791"/>
    <w:rsid w:val="00632BC9"/>
    <w:rsid w:val="00633B46"/>
    <w:rsid w:val="00633C2A"/>
    <w:rsid w:val="00634373"/>
    <w:rsid w:val="0063440D"/>
    <w:rsid w:val="00635553"/>
    <w:rsid w:val="00635B17"/>
    <w:rsid w:val="00635B2A"/>
    <w:rsid w:val="00635DF5"/>
    <w:rsid w:val="00635E58"/>
    <w:rsid w:val="006364E8"/>
    <w:rsid w:val="00636ED3"/>
    <w:rsid w:val="00637278"/>
    <w:rsid w:val="006374AB"/>
    <w:rsid w:val="00640055"/>
    <w:rsid w:val="00640951"/>
    <w:rsid w:val="0064095F"/>
    <w:rsid w:val="006415CD"/>
    <w:rsid w:val="00641837"/>
    <w:rsid w:val="00641D0D"/>
    <w:rsid w:val="00642E4B"/>
    <w:rsid w:val="0064325C"/>
    <w:rsid w:val="00643704"/>
    <w:rsid w:val="006439CC"/>
    <w:rsid w:val="0064472A"/>
    <w:rsid w:val="006448EB"/>
    <w:rsid w:val="00644E4D"/>
    <w:rsid w:val="00645ECB"/>
    <w:rsid w:val="00646070"/>
    <w:rsid w:val="00646525"/>
    <w:rsid w:val="00646618"/>
    <w:rsid w:val="00646701"/>
    <w:rsid w:val="00647811"/>
    <w:rsid w:val="00650C0A"/>
    <w:rsid w:val="00650CA0"/>
    <w:rsid w:val="006513B1"/>
    <w:rsid w:val="006529F0"/>
    <w:rsid w:val="00652DC1"/>
    <w:rsid w:val="00653595"/>
    <w:rsid w:val="006540C1"/>
    <w:rsid w:val="00654666"/>
    <w:rsid w:val="0065481D"/>
    <w:rsid w:val="00654CFD"/>
    <w:rsid w:val="00654EA8"/>
    <w:rsid w:val="0065562C"/>
    <w:rsid w:val="006567FA"/>
    <w:rsid w:val="00657062"/>
    <w:rsid w:val="0066059E"/>
    <w:rsid w:val="0066098D"/>
    <w:rsid w:val="00661177"/>
    <w:rsid w:val="006615F7"/>
    <w:rsid w:val="00661749"/>
    <w:rsid w:val="00661A28"/>
    <w:rsid w:val="00661B37"/>
    <w:rsid w:val="00661EBD"/>
    <w:rsid w:val="006620D7"/>
    <w:rsid w:val="0066372F"/>
    <w:rsid w:val="0066395C"/>
    <w:rsid w:val="006657E0"/>
    <w:rsid w:val="00665C78"/>
    <w:rsid w:val="006661BE"/>
    <w:rsid w:val="00667740"/>
    <w:rsid w:val="00667DF0"/>
    <w:rsid w:val="00670080"/>
    <w:rsid w:val="006700E4"/>
    <w:rsid w:val="0067048C"/>
    <w:rsid w:val="0067056C"/>
    <w:rsid w:val="006705FA"/>
    <w:rsid w:val="00670A17"/>
    <w:rsid w:val="00670BBD"/>
    <w:rsid w:val="00671F36"/>
    <w:rsid w:val="00672633"/>
    <w:rsid w:val="0067272D"/>
    <w:rsid w:val="00672A55"/>
    <w:rsid w:val="00673128"/>
    <w:rsid w:val="006734B8"/>
    <w:rsid w:val="00673B21"/>
    <w:rsid w:val="00673F05"/>
    <w:rsid w:val="00674009"/>
    <w:rsid w:val="006748E4"/>
    <w:rsid w:val="0067592B"/>
    <w:rsid w:val="006761ED"/>
    <w:rsid w:val="006762F4"/>
    <w:rsid w:val="0067688F"/>
    <w:rsid w:val="006769E4"/>
    <w:rsid w:val="00676A51"/>
    <w:rsid w:val="00676D04"/>
    <w:rsid w:val="00676E83"/>
    <w:rsid w:val="00677285"/>
    <w:rsid w:val="006774B0"/>
    <w:rsid w:val="0068047D"/>
    <w:rsid w:val="00680ACF"/>
    <w:rsid w:val="00680FAD"/>
    <w:rsid w:val="00681009"/>
    <w:rsid w:val="00681C81"/>
    <w:rsid w:val="0068232F"/>
    <w:rsid w:val="00682525"/>
    <w:rsid w:val="00683365"/>
    <w:rsid w:val="00683765"/>
    <w:rsid w:val="00683965"/>
    <w:rsid w:val="00683D15"/>
    <w:rsid w:val="006842E9"/>
    <w:rsid w:val="0068435C"/>
    <w:rsid w:val="006853D3"/>
    <w:rsid w:val="00685550"/>
    <w:rsid w:val="00685C0E"/>
    <w:rsid w:val="00686071"/>
    <w:rsid w:val="00686BAC"/>
    <w:rsid w:val="00690207"/>
    <w:rsid w:val="0069073C"/>
    <w:rsid w:val="00691224"/>
    <w:rsid w:val="00692362"/>
    <w:rsid w:val="0069303A"/>
    <w:rsid w:val="00693E12"/>
    <w:rsid w:val="006946D6"/>
    <w:rsid w:val="006947DF"/>
    <w:rsid w:val="00695135"/>
    <w:rsid w:val="00695329"/>
    <w:rsid w:val="00696A81"/>
    <w:rsid w:val="00696C59"/>
    <w:rsid w:val="00696C86"/>
    <w:rsid w:val="00696DB8"/>
    <w:rsid w:val="00696DFE"/>
    <w:rsid w:val="00697141"/>
    <w:rsid w:val="006971F4"/>
    <w:rsid w:val="006978FE"/>
    <w:rsid w:val="00697CEE"/>
    <w:rsid w:val="00697F02"/>
    <w:rsid w:val="006A0621"/>
    <w:rsid w:val="006A1325"/>
    <w:rsid w:val="006A1C31"/>
    <w:rsid w:val="006A2500"/>
    <w:rsid w:val="006A2794"/>
    <w:rsid w:val="006A2B72"/>
    <w:rsid w:val="006A390B"/>
    <w:rsid w:val="006A4015"/>
    <w:rsid w:val="006A40BC"/>
    <w:rsid w:val="006A4C20"/>
    <w:rsid w:val="006A4D66"/>
    <w:rsid w:val="006A59A0"/>
    <w:rsid w:val="006A5D5A"/>
    <w:rsid w:val="006A5FA7"/>
    <w:rsid w:val="006A5FCC"/>
    <w:rsid w:val="006A5FDC"/>
    <w:rsid w:val="006A64C7"/>
    <w:rsid w:val="006A68CE"/>
    <w:rsid w:val="006A7173"/>
    <w:rsid w:val="006A73CB"/>
    <w:rsid w:val="006A7C10"/>
    <w:rsid w:val="006B0597"/>
    <w:rsid w:val="006B0A8A"/>
    <w:rsid w:val="006B0E96"/>
    <w:rsid w:val="006B1343"/>
    <w:rsid w:val="006B1A23"/>
    <w:rsid w:val="006B205A"/>
    <w:rsid w:val="006B20D0"/>
    <w:rsid w:val="006B25FD"/>
    <w:rsid w:val="006B2E78"/>
    <w:rsid w:val="006B3038"/>
    <w:rsid w:val="006B3CE2"/>
    <w:rsid w:val="006B43B3"/>
    <w:rsid w:val="006B4E22"/>
    <w:rsid w:val="006B53B4"/>
    <w:rsid w:val="006B54BA"/>
    <w:rsid w:val="006B5ABF"/>
    <w:rsid w:val="006B5C2B"/>
    <w:rsid w:val="006B7682"/>
    <w:rsid w:val="006B7878"/>
    <w:rsid w:val="006B7A54"/>
    <w:rsid w:val="006B7D75"/>
    <w:rsid w:val="006C05D7"/>
    <w:rsid w:val="006C18BA"/>
    <w:rsid w:val="006C24C5"/>
    <w:rsid w:val="006C2A10"/>
    <w:rsid w:val="006C31B5"/>
    <w:rsid w:val="006C4D6B"/>
    <w:rsid w:val="006C5DC7"/>
    <w:rsid w:val="006C60AF"/>
    <w:rsid w:val="006C662A"/>
    <w:rsid w:val="006C6C4D"/>
    <w:rsid w:val="006C7000"/>
    <w:rsid w:val="006C7448"/>
    <w:rsid w:val="006C76E0"/>
    <w:rsid w:val="006C7817"/>
    <w:rsid w:val="006C7CFA"/>
    <w:rsid w:val="006D017F"/>
    <w:rsid w:val="006D064B"/>
    <w:rsid w:val="006D1638"/>
    <w:rsid w:val="006D1870"/>
    <w:rsid w:val="006D1E8D"/>
    <w:rsid w:val="006D2D4B"/>
    <w:rsid w:val="006D31F1"/>
    <w:rsid w:val="006D326B"/>
    <w:rsid w:val="006D37A0"/>
    <w:rsid w:val="006D3CDF"/>
    <w:rsid w:val="006D3F84"/>
    <w:rsid w:val="006D4115"/>
    <w:rsid w:val="006D4F36"/>
    <w:rsid w:val="006D50BC"/>
    <w:rsid w:val="006D52B7"/>
    <w:rsid w:val="006D5517"/>
    <w:rsid w:val="006D5650"/>
    <w:rsid w:val="006D59A7"/>
    <w:rsid w:val="006D5D10"/>
    <w:rsid w:val="006D5FB9"/>
    <w:rsid w:val="006D62AA"/>
    <w:rsid w:val="006D66E2"/>
    <w:rsid w:val="006D7732"/>
    <w:rsid w:val="006E0340"/>
    <w:rsid w:val="006E0CE5"/>
    <w:rsid w:val="006E142C"/>
    <w:rsid w:val="006E147C"/>
    <w:rsid w:val="006E173F"/>
    <w:rsid w:val="006E1757"/>
    <w:rsid w:val="006E235B"/>
    <w:rsid w:val="006E283A"/>
    <w:rsid w:val="006E338D"/>
    <w:rsid w:val="006E33BC"/>
    <w:rsid w:val="006E364B"/>
    <w:rsid w:val="006E473E"/>
    <w:rsid w:val="006E49A6"/>
    <w:rsid w:val="006E4C0E"/>
    <w:rsid w:val="006E4D74"/>
    <w:rsid w:val="006E5A3D"/>
    <w:rsid w:val="006E5B9A"/>
    <w:rsid w:val="006E5F09"/>
    <w:rsid w:val="006E60F2"/>
    <w:rsid w:val="006E63B7"/>
    <w:rsid w:val="006E656A"/>
    <w:rsid w:val="006E6FC0"/>
    <w:rsid w:val="006E7731"/>
    <w:rsid w:val="006E7848"/>
    <w:rsid w:val="006F0028"/>
    <w:rsid w:val="006F06C2"/>
    <w:rsid w:val="006F0940"/>
    <w:rsid w:val="006F17E1"/>
    <w:rsid w:val="006F30EF"/>
    <w:rsid w:val="006F393B"/>
    <w:rsid w:val="006F45CB"/>
    <w:rsid w:val="006F46E7"/>
    <w:rsid w:val="006F47A0"/>
    <w:rsid w:val="006F59AB"/>
    <w:rsid w:val="006F5D19"/>
    <w:rsid w:val="006F5F3C"/>
    <w:rsid w:val="006F695C"/>
    <w:rsid w:val="006F6D8D"/>
    <w:rsid w:val="006F73B9"/>
    <w:rsid w:val="006F7765"/>
    <w:rsid w:val="00700172"/>
    <w:rsid w:val="007005D2"/>
    <w:rsid w:val="007010C5"/>
    <w:rsid w:val="007017BF"/>
    <w:rsid w:val="0070190C"/>
    <w:rsid w:val="00701F69"/>
    <w:rsid w:val="007030A6"/>
    <w:rsid w:val="0070448A"/>
    <w:rsid w:val="00704892"/>
    <w:rsid w:val="00705881"/>
    <w:rsid w:val="0070608D"/>
    <w:rsid w:val="00710139"/>
    <w:rsid w:val="00710627"/>
    <w:rsid w:val="00710AB0"/>
    <w:rsid w:val="00710B20"/>
    <w:rsid w:val="00710E00"/>
    <w:rsid w:val="00711043"/>
    <w:rsid w:val="00711618"/>
    <w:rsid w:val="00712496"/>
    <w:rsid w:val="007128BD"/>
    <w:rsid w:val="00713528"/>
    <w:rsid w:val="00714661"/>
    <w:rsid w:val="00714AE3"/>
    <w:rsid w:val="00714CD0"/>
    <w:rsid w:val="00715302"/>
    <w:rsid w:val="0071536F"/>
    <w:rsid w:val="0071653D"/>
    <w:rsid w:val="00716BFD"/>
    <w:rsid w:val="00716F41"/>
    <w:rsid w:val="007173CB"/>
    <w:rsid w:val="00717A65"/>
    <w:rsid w:val="007202C3"/>
    <w:rsid w:val="007202DD"/>
    <w:rsid w:val="0072092B"/>
    <w:rsid w:val="00720DD7"/>
    <w:rsid w:val="007213BC"/>
    <w:rsid w:val="007218C1"/>
    <w:rsid w:val="007218C3"/>
    <w:rsid w:val="007220B3"/>
    <w:rsid w:val="00722519"/>
    <w:rsid w:val="0072291F"/>
    <w:rsid w:val="00722C41"/>
    <w:rsid w:val="00722E1B"/>
    <w:rsid w:val="00722F4D"/>
    <w:rsid w:val="0072302E"/>
    <w:rsid w:val="007232EE"/>
    <w:rsid w:val="00723A57"/>
    <w:rsid w:val="0072419F"/>
    <w:rsid w:val="0072454D"/>
    <w:rsid w:val="00724DB7"/>
    <w:rsid w:val="007255EF"/>
    <w:rsid w:val="00725AC0"/>
    <w:rsid w:val="00725C29"/>
    <w:rsid w:val="00725E63"/>
    <w:rsid w:val="00725EC1"/>
    <w:rsid w:val="00726785"/>
    <w:rsid w:val="00726C25"/>
    <w:rsid w:val="007271B3"/>
    <w:rsid w:val="00727408"/>
    <w:rsid w:val="007303AA"/>
    <w:rsid w:val="00730A25"/>
    <w:rsid w:val="00730DFD"/>
    <w:rsid w:val="00730EA4"/>
    <w:rsid w:val="00731C4D"/>
    <w:rsid w:val="00731D8C"/>
    <w:rsid w:val="00731ECC"/>
    <w:rsid w:val="00732E53"/>
    <w:rsid w:val="00733802"/>
    <w:rsid w:val="007348F6"/>
    <w:rsid w:val="00734941"/>
    <w:rsid w:val="00734EE8"/>
    <w:rsid w:val="00735214"/>
    <w:rsid w:val="00735529"/>
    <w:rsid w:val="007357DE"/>
    <w:rsid w:val="007400FD"/>
    <w:rsid w:val="00740E83"/>
    <w:rsid w:val="00741954"/>
    <w:rsid w:val="00741BF2"/>
    <w:rsid w:val="00741F17"/>
    <w:rsid w:val="0074218A"/>
    <w:rsid w:val="00742B08"/>
    <w:rsid w:val="007433C5"/>
    <w:rsid w:val="00744125"/>
    <w:rsid w:val="00744859"/>
    <w:rsid w:val="00744C1E"/>
    <w:rsid w:val="00744D16"/>
    <w:rsid w:val="00744EEA"/>
    <w:rsid w:val="00745857"/>
    <w:rsid w:val="00745937"/>
    <w:rsid w:val="00746C58"/>
    <w:rsid w:val="007470E7"/>
    <w:rsid w:val="0074710D"/>
    <w:rsid w:val="00747CCA"/>
    <w:rsid w:val="00747E72"/>
    <w:rsid w:val="00750296"/>
    <w:rsid w:val="00751192"/>
    <w:rsid w:val="00752983"/>
    <w:rsid w:val="007532A0"/>
    <w:rsid w:val="00754112"/>
    <w:rsid w:val="0075497E"/>
    <w:rsid w:val="00755173"/>
    <w:rsid w:val="00755821"/>
    <w:rsid w:val="00756453"/>
    <w:rsid w:val="00756E2D"/>
    <w:rsid w:val="00757214"/>
    <w:rsid w:val="00757723"/>
    <w:rsid w:val="0076048F"/>
    <w:rsid w:val="00760ABC"/>
    <w:rsid w:val="00761812"/>
    <w:rsid w:val="00761AD4"/>
    <w:rsid w:val="007624EA"/>
    <w:rsid w:val="00762D04"/>
    <w:rsid w:val="00763F72"/>
    <w:rsid w:val="00763FC2"/>
    <w:rsid w:val="007647BB"/>
    <w:rsid w:val="00764993"/>
    <w:rsid w:val="00764E71"/>
    <w:rsid w:val="00765335"/>
    <w:rsid w:val="0076570F"/>
    <w:rsid w:val="00765A59"/>
    <w:rsid w:val="00766E7A"/>
    <w:rsid w:val="007672A4"/>
    <w:rsid w:val="007672BF"/>
    <w:rsid w:val="00770D81"/>
    <w:rsid w:val="00770E9A"/>
    <w:rsid w:val="007716F4"/>
    <w:rsid w:val="00772138"/>
    <w:rsid w:val="007723DA"/>
    <w:rsid w:val="00772D97"/>
    <w:rsid w:val="00772EF0"/>
    <w:rsid w:val="00772F47"/>
    <w:rsid w:val="00773049"/>
    <w:rsid w:val="00773356"/>
    <w:rsid w:val="00773C56"/>
    <w:rsid w:val="00773FA4"/>
    <w:rsid w:val="00773FF6"/>
    <w:rsid w:val="007741AA"/>
    <w:rsid w:val="00775BFF"/>
    <w:rsid w:val="00775EC0"/>
    <w:rsid w:val="00776731"/>
    <w:rsid w:val="00776ED8"/>
    <w:rsid w:val="00780456"/>
    <w:rsid w:val="00780902"/>
    <w:rsid w:val="00780F47"/>
    <w:rsid w:val="0078110D"/>
    <w:rsid w:val="00781225"/>
    <w:rsid w:val="007816A7"/>
    <w:rsid w:val="007820C2"/>
    <w:rsid w:val="007827DC"/>
    <w:rsid w:val="00782B75"/>
    <w:rsid w:val="0078323B"/>
    <w:rsid w:val="00784F42"/>
    <w:rsid w:val="00785372"/>
    <w:rsid w:val="00785DA7"/>
    <w:rsid w:val="0078624A"/>
    <w:rsid w:val="00786259"/>
    <w:rsid w:val="00786418"/>
    <w:rsid w:val="0078666B"/>
    <w:rsid w:val="00786A46"/>
    <w:rsid w:val="0078751B"/>
    <w:rsid w:val="00787565"/>
    <w:rsid w:val="0078762C"/>
    <w:rsid w:val="0078766B"/>
    <w:rsid w:val="00787D30"/>
    <w:rsid w:val="007901E9"/>
    <w:rsid w:val="00790666"/>
    <w:rsid w:val="00790A25"/>
    <w:rsid w:val="00790E77"/>
    <w:rsid w:val="00790E9B"/>
    <w:rsid w:val="0079101F"/>
    <w:rsid w:val="00791B77"/>
    <w:rsid w:val="00791D87"/>
    <w:rsid w:val="00793345"/>
    <w:rsid w:val="007934D7"/>
    <w:rsid w:val="00793572"/>
    <w:rsid w:val="00794D4A"/>
    <w:rsid w:val="00795359"/>
    <w:rsid w:val="00795404"/>
    <w:rsid w:val="007971A8"/>
    <w:rsid w:val="00797753"/>
    <w:rsid w:val="007A023E"/>
    <w:rsid w:val="007A02F6"/>
    <w:rsid w:val="007A0420"/>
    <w:rsid w:val="007A04C6"/>
    <w:rsid w:val="007A0DA2"/>
    <w:rsid w:val="007A1163"/>
    <w:rsid w:val="007A150A"/>
    <w:rsid w:val="007A17E7"/>
    <w:rsid w:val="007A1985"/>
    <w:rsid w:val="007A2030"/>
    <w:rsid w:val="007A28D4"/>
    <w:rsid w:val="007A3012"/>
    <w:rsid w:val="007A33D6"/>
    <w:rsid w:val="007A3D71"/>
    <w:rsid w:val="007A40E6"/>
    <w:rsid w:val="007A4472"/>
    <w:rsid w:val="007A4A1C"/>
    <w:rsid w:val="007A4AA0"/>
    <w:rsid w:val="007A55F8"/>
    <w:rsid w:val="007A5607"/>
    <w:rsid w:val="007A5D61"/>
    <w:rsid w:val="007A71C4"/>
    <w:rsid w:val="007A737C"/>
    <w:rsid w:val="007A7DD3"/>
    <w:rsid w:val="007A7FE9"/>
    <w:rsid w:val="007B0550"/>
    <w:rsid w:val="007B090A"/>
    <w:rsid w:val="007B0F6A"/>
    <w:rsid w:val="007B1629"/>
    <w:rsid w:val="007B203B"/>
    <w:rsid w:val="007B2376"/>
    <w:rsid w:val="007B2D9C"/>
    <w:rsid w:val="007B326F"/>
    <w:rsid w:val="007B3D74"/>
    <w:rsid w:val="007B3D7E"/>
    <w:rsid w:val="007B42EA"/>
    <w:rsid w:val="007B5020"/>
    <w:rsid w:val="007B5514"/>
    <w:rsid w:val="007B5A3D"/>
    <w:rsid w:val="007B5E2A"/>
    <w:rsid w:val="007B5F42"/>
    <w:rsid w:val="007B5FD4"/>
    <w:rsid w:val="007B65D7"/>
    <w:rsid w:val="007C027C"/>
    <w:rsid w:val="007C0CAD"/>
    <w:rsid w:val="007C0D55"/>
    <w:rsid w:val="007C0DE9"/>
    <w:rsid w:val="007C0DEC"/>
    <w:rsid w:val="007C117D"/>
    <w:rsid w:val="007C1191"/>
    <w:rsid w:val="007C1AD9"/>
    <w:rsid w:val="007C1F7E"/>
    <w:rsid w:val="007C2633"/>
    <w:rsid w:val="007C2A89"/>
    <w:rsid w:val="007C4064"/>
    <w:rsid w:val="007C429C"/>
    <w:rsid w:val="007C5263"/>
    <w:rsid w:val="007C5B4E"/>
    <w:rsid w:val="007C631A"/>
    <w:rsid w:val="007C69B7"/>
    <w:rsid w:val="007C6D54"/>
    <w:rsid w:val="007C6E5C"/>
    <w:rsid w:val="007C752C"/>
    <w:rsid w:val="007C791F"/>
    <w:rsid w:val="007C7B63"/>
    <w:rsid w:val="007D0674"/>
    <w:rsid w:val="007D0706"/>
    <w:rsid w:val="007D07E1"/>
    <w:rsid w:val="007D2A5F"/>
    <w:rsid w:val="007D329A"/>
    <w:rsid w:val="007D32C3"/>
    <w:rsid w:val="007D3619"/>
    <w:rsid w:val="007D395A"/>
    <w:rsid w:val="007D3EBB"/>
    <w:rsid w:val="007D4F53"/>
    <w:rsid w:val="007D52EC"/>
    <w:rsid w:val="007D57D1"/>
    <w:rsid w:val="007D592F"/>
    <w:rsid w:val="007D598D"/>
    <w:rsid w:val="007D5E67"/>
    <w:rsid w:val="007D626F"/>
    <w:rsid w:val="007D69D7"/>
    <w:rsid w:val="007D7240"/>
    <w:rsid w:val="007D72CE"/>
    <w:rsid w:val="007D781E"/>
    <w:rsid w:val="007D7A3C"/>
    <w:rsid w:val="007E054A"/>
    <w:rsid w:val="007E07C1"/>
    <w:rsid w:val="007E0A1C"/>
    <w:rsid w:val="007E0C3D"/>
    <w:rsid w:val="007E0C5E"/>
    <w:rsid w:val="007E0E28"/>
    <w:rsid w:val="007E101B"/>
    <w:rsid w:val="007E1D01"/>
    <w:rsid w:val="007E2D59"/>
    <w:rsid w:val="007E3497"/>
    <w:rsid w:val="007E3666"/>
    <w:rsid w:val="007E37C4"/>
    <w:rsid w:val="007E3925"/>
    <w:rsid w:val="007E3AAC"/>
    <w:rsid w:val="007E3B8D"/>
    <w:rsid w:val="007E3ED8"/>
    <w:rsid w:val="007E4446"/>
    <w:rsid w:val="007E4CE9"/>
    <w:rsid w:val="007E539F"/>
    <w:rsid w:val="007E5762"/>
    <w:rsid w:val="007E6068"/>
    <w:rsid w:val="007E71C4"/>
    <w:rsid w:val="007E7554"/>
    <w:rsid w:val="007F07D4"/>
    <w:rsid w:val="007F149E"/>
    <w:rsid w:val="007F2778"/>
    <w:rsid w:val="007F2831"/>
    <w:rsid w:val="007F39AC"/>
    <w:rsid w:val="007F47FB"/>
    <w:rsid w:val="007F5203"/>
    <w:rsid w:val="007F547B"/>
    <w:rsid w:val="007F57D8"/>
    <w:rsid w:val="007F5A47"/>
    <w:rsid w:val="007F5ED7"/>
    <w:rsid w:val="007F628C"/>
    <w:rsid w:val="007F6409"/>
    <w:rsid w:val="007F7A1B"/>
    <w:rsid w:val="00800946"/>
    <w:rsid w:val="00800A86"/>
    <w:rsid w:val="00800A91"/>
    <w:rsid w:val="00800D38"/>
    <w:rsid w:val="00800E7F"/>
    <w:rsid w:val="008018AE"/>
    <w:rsid w:val="008019E4"/>
    <w:rsid w:val="00801C75"/>
    <w:rsid w:val="00803064"/>
    <w:rsid w:val="00803593"/>
    <w:rsid w:val="00804005"/>
    <w:rsid w:val="00804AD1"/>
    <w:rsid w:val="00805509"/>
    <w:rsid w:val="00805595"/>
    <w:rsid w:val="008056C3"/>
    <w:rsid w:val="00805941"/>
    <w:rsid w:val="00805AFD"/>
    <w:rsid w:val="00805FF4"/>
    <w:rsid w:val="008061B1"/>
    <w:rsid w:val="008069FA"/>
    <w:rsid w:val="0080724E"/>
    <w:rsid w:val="00807A5F"/>
    <w:rsid w:val="00810A1D"/>
    <w:rsid w:val="00810CDC"/>
    <w:rsid w:val="00810F04"/>
    <w:rsid w:val="008117C6"/>
    <w:rsid w:val="00812860"/>
    <w:rsid w:val="00812A95"/>
    <w:rsid w:val="00812EFA"/>
    <w:rsid w:val="00813377"/>
    <w:rsid w:val="008134A8"/>
    <w:rsid w:val="0081491D"/>
    <w:rsid w:val="00814B0A"/>
    <w:rsid w:val="00815E87"/>
    <w:rsid w:val="008160C8"/>
    <w:rsid w:val="00817004"/>
    <w:rsid w:val="008171FE"/>
    <w:rsid w:val="00817912"/>
    <w:rsid w:val="008179C1"/>
    <w:rsid w:val="008179D0"/>
    <w:rsid w:val="00817C30"/>
    <w:rsid w:val="0082022E"/>
    <w:rsid w:val="00820C04"/>
    <w:rsid w:val="00820F68"/>
    <w:rsid w:val="00821CCE"/>
    <w:rsid w:val="00822452"/>
    <w:rsid w:val="0082332E"/>
    <w:rsid w:val="008233D2"/>
    <w:rsid w:val="0082383F"/>
    <w:rsid w:val="008242F9"/>
    <w:rsid w:val="00824DE0"/>
    <w:rsid w:val="00825234"/>
    <w:rsid w:val="00825390"/>
    <w:rsid w:val="00825ACB"/>
    <w:rsid w:val="008264AB"/>
    <w:rsid w:val="008269C1"/>
    <w:rsid w:val="00826CD9"/>
    <w:rsid w:val="00826F66"/>
    <w:rsid w:val="00827BEB"/>
    <w:rsid w:val="00830A99"/>
    <w:rsid w:val="00830E35"/>
    <w:rsid w:val="00830FC3"/>
    <w:rsid w:val="00831414"/>
    <w:rsid w:val="008315A5"/>
    <w:rsid w:val="00831B82"/>
    <w:rsid w:val="00832516"/>
    <w:rsid w:val="00832BE4"/>
    <w:rsid w:val="008334A5"/>
    <w:rsid w:val="00833C18"/>
    <w:rsid w:val="00834DA0"/>
    <w:rsid w:val="00835128"/>
    <w:rsid w:val="00835B98"/>
    <w:rsid w:val="00835F98"/>
    <w:rsid w:val="00836CBC"/>
    <w:rsid w:val="00837432"/>
    <w:rsid w:val="0083754E"/>
    <w:rsid w:val="0083755A"/>
    <w:rsid w:val="00837708"/>
    <w:rsid w:val="00837D4D"/>
    <w:rsid w:val="00837FED"/>
    <w:rsid w:val="008406FB"/>
    <w:rsid w:val="00840CC4"/>
    <w:rsid w:val="00840FB0"/>
    <w:rsid w:val="008410DD"/>
    <w:rsid w:val="008411A8"/>
    <w:rsid w:val="008412AB"/>
    <w:rsid w:val="0084189D"/>
    <w:rsid w:val="00842777"/>
    <w:rsid w:val="00843532"/>
    <w:rsid w:val="008436D0"/>
    <w:rsid w:val="008438F6"/>
    <w:rsid w:val="00844B31"/>
    <w:rsid w:val="00845BDF"/>
    <w:rsid w:val="00845DCA"/>
    <w:rsid w:val="00845F6F"/>
    <w:rsid w:val="00846094"/>
    <w:rsid w:val="00846BC3"/>
    <w:rsid w:val="00846E0C"/>
    <w:rsid w:val="008472DF"/>
    <w:rsid w:val="00850301"/>
    <w:rsid w:val="00850835"/>
    <w:rsid w:val="00850C5F"/>
    <w:rsid w:val="00850D31"/>
    <w:rsid w:val="00850F35"/>
    <w:rsid w:val="0085145B"/>
    <w:rsid w:val="00851583"/>
    <w:rsid w:val="008525FF"/>
    <w:rsid w:val="00852B59"/>
    <w:rsid w:val="00852D2D"/>
    <w:rsid w:val="00853090"/>
    <w:rsid w:val="008531CC"/>
    <w:rsid w:val="00853562"/>
    <w:rsid w:val="00854B92"/>
    <w:rsid w:val="00855DBE"/>
    <w:rsid w:val="00855E9A"/>
    <w:rsid w:val="00855FD9"/>
    <w:rsid w:val="00856746"/>
    <w:rsid w:val="00857040"/>
    <w:rsid w:val="00857582"/>
    <w:rsid w:val="00857BFE"/>
    <w:rsid w:val="0086109F"/>
    <w:rsid w:val="008615C9"/>
    <w:rsid w:val="00861B6A"/>
    <w:rsid w:val="00861B96"/>
    <w:rsid w:val="00861C3B"/>
    <w:rsid w:val="00862A6E"/>
    <w:rsid w:val="00863076"/>
    <w:rsid w:val="00864299"/>
    <w:rsid w:val="00864A6E"/>
    <w:rsid w:val="00864C6F"/>
    <w:rsid w:val="00864D32"/>
    <w:rsid w:val="00864F7F"/>
    <w:rsid w:val="008655CB"/>
    <w:rsid w:val="00866C5E"/>
    <w:rsid w:val="00867712"/>
    <w:rsid w:val="00872042"/>
    <w:rsid w:val="00874444"/>
    <w:rsid w:val="00874FA7"/>
    <w:rsid w:val="0087503F"/>
    <w:rsid w:val="00875417"/>
    <w:rsid w:val="00875A14"/>
    <w:rsid w:val="00875BC4"/>
    <w:rsid w:val="0087638B"/>
    <w:rsid w:val="008766AE"/>
    <w:rsid w:val="00876B3D"/>
    <w:rsid w:val="00876EA1"/>
    <w:rsid w:val="00880610"/>
    <w:rsid w:val="00880861"/>
    <w:rsid w:val="00880A12"/>
    <w:rsid w:val="008813ED"/>
    <w:rsid w:val="00881644"/>
    <w:rsid w:val="00881B66"/>
    <w:rsid w:val="00882546"/>
    <w:rsid w:val="008825AB"/>
    <w:rsid w:val="00882E4F"/>
    <w:rsid w:val="00883E4B"/>
    <w:rsid w:val="0088436A"/>
    <w:rsid w:val="008844C8"/>
    <w:rsid w:val="00884BEF"/>
    <w:rsid w:val="008850A6"/>
    <w:rsid w:val="008852A4"/>
    <w:rsid w:val="008858C6"/>
    <w:rsid w:val="00886A1E"/>
    <w:rsid w:val="008874D6"/>
    <w:rsid w:val="00887D88"/>
    <w:rsid w:val="00890161"/>
    <w:rsid w:val="008901BE"/>
    <w:rsid w:val="008909A4"/>
    <w:rsid w:val="008909AB"/>
    <w:rsid w:val="00891950"/>
    <w:rsid w:val="0089319B"/>
    <w:rsid w:val="008931C8"/>
    <w:rsid w:val="0089329E"/>
    <w:rsid w:val="00893790"/>
    <w:rsid w:val="008937F9"/>
    <w:rsid w:val="0089449F"/>
    <w:rsid w:val="008949EA"/>
    <w:rsid w:val="008957ED"/>
    <w:rsid w:val="00896139"/>
    <w:rsid w:val="00896685"/>
    <w:rsid w:val="00896FA0"/>
    <w:rsid w:val="0089737D"/>
    <w:rsid w:val="008A15A7"/>
    <w:rsid w:val="008A180E"/>
    <w:rsid w:val="008A19D5"/>
    <w:rsid w:val="008A1D91"/>
    <w:rsid w:val="008A2A68"/>
    <w:rsid w:val="008A3A01"/>
    <w:rsid w:val="008A5A08"/>
    <w:rsid w:val="008A6086"/>
    <w:rsid w:val="008A61B9"/>
    <w:rsid w:val="008A61D3"/>
    <w:rsid w:val="008A66BE"/>
    <w:rsid w:val="008A6EA9"/>
    <w:rsid w:val="008A7BAC"/>
    <w:rsid w:val="008B00A0"/>
    <w:rsid w:val="008B03AA"/>
    <w:rsid w:val="008B0431"/>
    <w:rsid w:val="008B0F11"/>
    <w:rsid w:val="008B1A2E"/>
    <w:rsid w:val="008B2767"/>
    <w:rsid w:val="008B2B9D"/>
    <w:rsid w:val="008B3A02"/>
    <w:rsid w:val="008B4000"/>
    <w:rsid w:val="008B4DFA"/>
    <w:rsid w:val="008B51A6"/>
    <w:rsid w:val="008B635C"/>
    <w:rsid w:val="008B678F"/>
    <w:rsid w:val="008B68BC"/>
    <w:rsid w:val="008B70D5"/>
    <w:rsid w:val="008C0C20"/>
    <w:rsid w:val="008C2454"/>
    <w:rsid w:val="008C2ACF"/>
    <w:rsid w:val="008C3585"/>
    <w:rsid w:val="008C378F"/>
    <w:rsid w:val="008C3F4E"/>
    <w:rsid w:val="008C4792"/>
    <w:rsid w:val="008C47D1"/>
    <w:rsid w:val="008C48A2"/>
    <w:rsid w:val="008C4AF4"/>
    <w:rsid w:val="008C52DD"/>
    <w:rsid w:val="008C641B"/>
    <w:rsid w:val="008C7144"/>
    <w:rsid w:val="008C76EB"/>
    <w:rsid w:val="008D0A0F"/>
    <w:rsid w:val="008D0ADD"/>
    <w:rsid w:val="008D10E3"/>
    <w:rsid w:val="008D1AD0"/>
    <w:rsid w:val="008D1F43"/>
    <w:rsid w:val="008D2FE1"/>
    <w:rsid w:val="008D338F"/>
    <w:rsid w:val="008D33DA"/>
    <w:rsid w:val="008D36D0"/>
    <w:rsid w:val="008D4276"/>
    <w:rsid w:val="008D52CC"/>
    <w:rsid w:val="008D5CB7"/>
    <w:rsid w:val="008D6023"/>
    <w:rsid w:val="008D63B8"/>
    <w:rsid w:val="008D651A"/>
    <w:rsid w:val="008D6A35"/>
    <w:rsid w:val="008D6A74"/>
    <w:rsid w:val="008D7931"/>
    <w:rsid w:val="008D7D0B"/>
    <w:rsid w:val="008E0020"/>
    <w:rsid w:val="008E0613"/>
    <w:rsid w:val="008E0986"/>
    <w:rsid w:val="008E0BD3"/>
    <w:rsid w:val="008E1494"/>
    <w:rsid w:val="008E1562"/>
    <w:rsid w:val="008E1972"/>
    <w:rsid w:val="008E1C15"/>
    <w:rsid w:val="008E262E"/>
    <w:rsid w:val="008E2650"/>
    <w:rsid w:val="008E2E14"/>
    <w:rsid w:val="008E2EDA"/>
    <w:rsid w:val="008E42DE"/>
    <w:rsid w:val="008E4590"/>
    <w:rsid w:val="008E483B"/>
    <w:rsid w:val="008E489A"/>
    <w:rsid w:val="008E4D41"/>
    <w:rsid w:val="008E4F7A"/>
    <w:rsid w:val="008E4FCD"/>
    <w:rsid w:val="008E54C2"/>
    <w:rsid w:val="008E5C7C"/>
    <w:rsid w:val="008E5DB4"/>
    <w:rsid w:val="008E5F3E"/>
    <w:rsid w:val="008E6087"/>
    <w:rsid w:val="008E654A"/>
    <w:rsid w:val="008E6D0D"/>
    <w:rsid w:val="008E6EFF"/>
    <w:rsid w:val="008E777B"/>
    <w:rsid w:val="008F023D"/>
    <w:rsid w:val="008F09B7"/>
    <w:rsid w:val="008F0FB8"/>
    <w:rsid w:val="008F1281"/>
    <w:rsid w:val="008F13BE"/>
    <w:rsid w:val="008F16FB"/>
    <w:rsid w:val="008F2586"/>
    <w:rsid w:val="008F25C6"/>
    <w:rsid w:val="008F2604"/>
    <w:rsid w:val="008F26B6"/>
    <w:rsid w:val="008F2876"/>
    <w:rsid w:val="008F398F"/>
    <w:rsid w:val="008F3D3D"/>
    <w:rsid w:val="008F4330"/>
    <w:rsid w:val="008F48EE"/>
    <w:rsid w:val="008F4AD3"/>
    <w:rsid w:val="008F4D7D"/>
    <w:rsid w:val="008F505E"/>
    <w:rsid w:val="008F5608"/>
    <w:rsid w:val="008F5A07"/>
    <w:rsid w:val="008F5E70"/>
    <w:rsid w:val="008F6D4E"/>
    <w:rsid w:val="008F76EF"/>
    <w:rsid w:val="008F7EC4"/>
    <w:rsid w:val="008F7F86"/>
    <w:rsid w:val="00900C8B"/>
    <w:rsid w:val="00901271"/>
    <w:rsid w:val="00901EB4"/>
    <w:rsid w:val="00901FE9"/>
    <w:rsid w:val="00901FF8"/>
    <w:rsid w:val="00902245"/>
    <w:rsid w:val="00902271"/>
    <w:rsid w:val="00902B92"/>
    <w:rsid w:val="0090346C"/>
    <w:rsid w:val="0090368A"/>
    <w:rsid w:val="009039DE"/>
    <w:rsid w:val="009053A2"/>
    <w:rsid w:val="0090576C"/>
    <w:rsid w:val="009059A6"/>
    <w:rsid w:val="00905B0A"/>
    <w:rsid w:val="00905FD0"/>
    <w:rsid w:val="00906410"/>
    <w:rsid w:val="009070D3"/>
    <w:rsid w:val="009110EC"/>
    <w:rsid w:val="009116B1"/>
    <w:rsid w:val="00911C2F"/>
    <w:rsid w:val="009127BA"/>
    <w:rsid w:val="00913254"/>
    <w:rsid w:val="009143A8"/>
    <w:rsid w:val="00914A4E"/>
    <w:rsid w:val="00914FA6"/>
    <w:rsid w:val="00915241"/>
    <w:rsid w:val="0091565B"/>
    <w:rsid w:val="00916AF5"/>
    <w:rsid w:val="009176E4"/>
    <w:rsid w:val="00917EE8"/>
    <w:rsid w:val="00917F26"/>
    <w:rsid w:val="00920B40"/>
    <w:rsid w:val="00920DD9"/>
    <w:rsid w:val="00922DD2"/>
    <w:rsid w:val="0092366A"/>
    <w:rsid w:val="00923B5E"/>
    <w:rsid w:val="00923D46"/>
    <w:rsid w:val="00923E01"/>
    <w:rsid w:val="009243D7"/>
    <w:rsid w:val="00924493"/>
    <w:rsid w:val="00924753"/>
    <w:rsid w:val="00924BFC"/>
    <w:rsid w:val="009251AF"/>
    <w:rsid w:val="009251F1"/>
    <w:rsid w:val="0092552D"/>
    <w:rsid w:val="00925674"/>
    <w:rsid w:val="00925BB8"/>
    <w:rsid w:val="00925CC8"/>
    <w:rsid w:val="009270EC"/>
    <w:rsid w:val="00927529"/>
    <w:rsid w:val="00927BAE"/>
    <w:rsid w:val="00927FBD"/>
    <w:rsid w:val="00930288"/>
    <w:rsid w:val="009304F7"/>
    <w:rsid w:val="00931753"/>
    <w:rsid w:val="00931E40"/>
    <w:rsid w:val="00932388"/>
    <w:rsid w:val="00932CF7"/>
    <w:rsid w:val="00932D25"/>
    <w:rsid w:val="00934048"/>
    <w:rsid w:val="00934182"/>
    <w:rsid w:val="009347CA"/>
    <w:rsid w:val="00934AAD"/>
    <w:rsid w:val="009353C8"/>
    <w:rsid w:val="0093545F"/>
    <w:rsid w:val="00935642"/>
    <w:rsid w:val="00935790"/>
    <w:rsid w:val="00935856"/>
    <w:rsid w:val="009358EF"/>
    <w:rsid w:val="00935937"/>
    <w:rsid w:val="00935AE7"/>
    <w:rsid w:val="00935F4A"/>
    <w:rsid w:val="00936593"/>
    <w:rsid w:val="00936B0F"/>
    <w:rsid w:val="00936B46"/>
    <w:rsid w:val="00940399"/>
    <w:rsid w:val="0094085B"/>
    <w:rsid w:val="009409D9"/>
    <w:rsid w:val="00940B1C"/>
    <w:rsid w:val="009418BB"/>
    <w:rsid w:val="00941A2B"/>
    <w:rsid w:val="00942773"/>
    <w:rsid w:val="00942919"/>
    <w:rsid w:val="00942BB3"/>
    <w:rsid w:val="00943619"/>
    <w:rsid w:val="00943FDC"/>
    <w:rsid w:val="009458E2"/>
    <w:rsid w:val="00945BD6"/>
    <w:rsid w:val="0095045D"/>
    <w:rsid w:val="00950A88"/>
    <w:rsid w:val="00950BDE"/>
    <w:rsid w:val="00951846"/>
    <w:rsid w:val="00951A72"/>
    <w:rsid w:val="00951F8D"/>
    <w:rsid w:val="009521A4"/>
    <w:rsid w:val="0095372C"/>
    <w:rsid w:val="00955113"/>
    <w:rsid w:val="00955416"/>
    <w:rsid w:val="009558F7"/>
    <w:rsid w:val="00955DE7"/>
    <w:rsid w:val="0095750D"/>
    <w:rsid w:val="00957AC8"/>
    <w:rsid w:val="00957D7B"/>
    <w:rsid w:val="00960266"/>
    <w:rsid w:val="009602CC"/>
    <w:rsid w:val="0096116B"/>
    <w:rsid w:val="009615CD"/>
    <w:rsid w:val="00961A87"/>
    <w:rsid w:val="009623D5"/>
    <w:rsid w:val="00962602"/>
    <w:rsid w:val="0096266B"/>
    <w:rsid w:val="00963859"/>
    <w:rsid w:val="00963ED6"/>
    <w:rsid w:val="00964D89"/>
    <w:rsid w:val="00964EC3"/>
    <w:rsid w:val="0096509E"/>
    <w:rsid w:val="0096616E"/>
    <w:rsid w:val="00966500"/>
    <w:rsid w:val="00966BFE"/>
    <w:rsid w:val="00970286"/>
    <w:rsid w:val="009709DB"/>
    <w:rsid w:val="009718B9"/>
    <w:rsid w:val="00971FD0"/>
    <w:rsid w:val="009736A0"/>
    <w:rsid w:val="009737AF"/>
    <w:rsid w:val="00973840"/>
    <w:rsid w:val="0097444A"/>
    <w:rsid w:val="00974B2C"/>
    <w:rsid w:val="00975473"/>
    <w:rsid w:val="00975767"/>
    <w:rsid w:val="00975E82"/>
    <w:rsid w:val="009760B4"/>
    <w:rsid w:val="009769AA"/>
    <w:rsid w:val="009776F0"/>
    <w:rsid w:val="009777A1"/>
    <w:rsid w:val="00977939"/>
    <w:rsid w:val="0098101D"/>
    <w:rsid w:val="009813FB"/>
    <w:rsid w:val="009815E5"/>
    <w:rsid w:val="009816A6"/>
    <w:rsid w:val="00981866"/>
    <w:rsid w:val="00982E86"/>
    <w:rsid w:val="00983062"/>
    <w:rsid w:val="0098351D"/>
    <w:rsid w:val="0098406A"/>
    <w:rsid w:val="00984540"/>
    <w:rsid w:val="00984F38"/>
    <w:rsid w:val="00985552"/>
    <w:rsid w:val="009857B4"/>
    <w:rsid w:val="00985E65"/>
    <w:rsid w:val="0098652C"/>
    <w:rsid w:val="00987345"/>
    <w:rsid w:val="00987638"/>
    <w:rsid w:val="00987995"/>
    <w:rsid w:val="009901BD"/>
    <w:rsid w:val="00990BDA"/>
    <w:rsid w:val="00990E1A"/>
    <w:rsid w:val="009910AC"/>
    <w:rsid w:val="009912D3"/>
    <w:rsid w:val="0099174D"/>
    <w:rsid w:val="00992551"/>
    <w:rsid w:val="00992734"/>
    <w:rsid w:val="00992A1D"/>
    <w:rsid w:val="00993A15"/>
    <w:rsid w:val="00993E25"/>
    <w:rsid w:val="00993FBA"/>
    <w:rsid w:val="0099411E"/>
    <w:rsid w:val="009947F0"/>
    <w:rsid w:val="00994A7B"/>
    <w:rsid w:val="00994E81"/>
    <w:rsid w:val="0099536F"/>
    <w:rsid w:val="00995468"/>
    <w:rsid w:val="00996458"/>
    <w:rsid w:val="009975E0"/>
    <w:rsid w:val="00997BDF"/>
    <w:rsid w:val="00997D9F"/>
    <w:rsid w:val="00997DED"/>
    <w:rsid w:val="00997F1D"/>
    <w:rsid w:val="009A0372"/>
    <w:rsid w:val="009A0561"/>
    <w:rsid w:val="009A093E"/>
    <w:rsid w:val="009A09FC"/>
    <w:rsid w:val="009A0C21"/>
    <w:rsid w:val="009A0E58"/>
    <w:rsid w:val="009A10B0"/>
    <w:rsid w:val="009A1132"/>
    <w:rsid w:val="009A2C5C"/>
    <w:rsid w:val="009A39D7"/>
    <w:rsid w:val="009A3B32"/>
    <w:rsid w:val="009A402C"/>
    <w:rsid w:val="009A4877"/>
    <w:rsid w:val="009A50EC"/>
    <w:rsid w:val="009A6DB7"/>
    <w:rsid w:val="009A6F7B"/>
    <w:rsid w:val="009A7231"/>
    <w:rsid w:val="009A7877"/>
    <w:rsid w:val="009A79D5"/>
    <w:rsid w:val="009A7F7C"/>
    <w:rsid w:val="009B0818"/>
    <w:rsid w:val="009B0D97"/>
    <w:rsid w:val="009B0F6E"/>
    <w:rsid w:val="009B1EE0"/>
    <w:rsid w:val="009B2295"/>
    <w:rsid w:val="009B2404"/>
    <w:rsid w:val="009B26CA"/>
    <w:rsid w:val="009B27A0"/>
    <w:rsid w:val="009B2933"/>
    <w:rsid w:val="009B31AD"/>
    <w:rsid w:val="009B3760"/>
    <w:rsid w:val="009B3E49"/>
    <w:rsid w:val="009B4D11"/>
    <w:rsid w:val="009B4EF8"/>
    <w:rsid w:val="009B5827"/>
    <w:rsid w:val="009B5B3B"/>
    <w:rsid w:val="009B5E74"/>
    <w:rsid w:val="009B6815"/>
    <w:rsid w:val="009C0BDB"/>
    <w:rsid w:val="009C0E43"/>
    <w:rsid w:val="009C12FC"/>
    <w:rsid w:val="009C2B8D"/>
    <w:rsid w:val="009C314B"/>
    <w:rsid w:val="009C3594"/>
    <w:rsid w:val="009C38EB"/>
    <w:rsid w:val="009C3EC5"/>
    <w:rsid w:val="009C4708"/>
    <w:rsid w:val="009C4A20"/>
    <w:rsid w:val="009C4DC8"/>
    <w:rsid w:val="009C4FF2"/>
    <w:rsid w:val="009C5482"/>
    <w:rsid w:val="009C5621"/>
    <w:rsid w:val="009C5C96"/>
    <w:rsid w:val="009C6431"/>
    <w:rsid w:val="009C6BA7"/>
    <w:rsid w:val="009C6F7A"/>
    <w:rsid w:val="009C7434"/>
    <w:rsid w:val="009C7815"/>
    <w:rsid w:val="009C78BB"/>
    <w:rsid w:val="009D07BC"/>
    <w:rsid w:val="009D1055"/>
    <w:rsid w:val="009D18A2"/>
    <w:rsid w:val="009D19CB"/>
    <w:rsid w:val="009D225D"/>
    <w:rsid w:val="009D2E71"/>
    <w:rsid w:val="009D32B2"/>
    <w:rsid w:val="009D37EF"/>
    <w:rsid w:val="009D3ED7"/>
    <w:rsid w:val="009D49C6"/>
    <w:rsid w:val="009D4BDC"/>
    <w:rsid w:val="009D5161"/>
    <w:rsid w:val="009D51C9"/>
    <w:rsid w:val="009D533C"/>
    <w:rsid w:val="009D546C"/>
    <w:rsid w:val="009D5F6A"/>
    <w:rsid w:val="009D679C"/>
    <w:rsid w:val="009D699D"/>
    <w:rsid w:val="009D6CD7"/>
    <w:rsid w:val="009D6E5D"/>
    <w:rsid w:val="009E079D"/>
    <w:rsid w:val="009E1F0E"/>
    <w:rsid w:val="009E2036"/>
    <w:rsid w:val="009E2421"/>
    <w:rsid w:val="009E2D61"/>
    <w:rsid w:val="009E31C9"/>
    <w:rsid w:val="009E38C7"/>
    <w:rsid w:val="009E3C49"/>
    <w:rsid w:val="009E4C8E"/>
    <w:rsid w:val="009E5AB1"/>
    <w:rsid w:val="009E5C05"/>
    <w:rsid w:val="009E5F45"/>
    <w:rsid w:val="009E61AD"/>
    <w:rsid w:val="009E6210"/>
    <w:rsid w:val="009E63C5"/>
    <w:rsid w:val="009E733C"/>
    <w:rsid w:val="009E74B3"/>
    <w:rsid w:val="009E772B"/>
    <w:rsid w:val="009F115B"/>
    <w:rsid w:val="009F1839"/>
    <w:rsid w:val="009F1B46"/>
    <w:rsid w:val="009F2249"/>
    <w:rsid w:val="009F25F3"/>
    <w:rsid w:val="009F3426"/>
    <w:rsid w:val="009F3994"/>
    <w:rsid w:val="009F3DC1"/>
    <w:rsid w:val="009F44D9"/>
    <w:rsid w:val="009F5475"/>
    <w:rsid w:val="009F5752"/>
    <w:rsid w:val="009F5DB1"/>
    <w:rsid w:val="009F5EAA"/>
    <w:rsid w:val="009F6030"/>
    <w:rsid w:val="009F60A0"/>
    <w:rsid w:val="009F6B43"/>
    <w:rsid w:val="009F7504"/>
    <w:rsid w:val="009F7941"/>
    <w:rsid w:val="00A0014C"/>
    <w:rsid w:val="00A00600"/>
    <w:rsid w:val="00A00969"/>
    <w:rsid w:val="00A00DD6"/>
    <w:rsid w:val="00A00F49"/>
    <w:rsid w:val="00A00FCD"/>
    <w:rsid w:val="00A01227"/>
    <w:rsid w:val="00A01C4C"/>
    <w:rsid w:val="00A01C6B"/>
    <w:rsid w:val="00A02020"/>
    <w:rsid w:val="00A03DC6"/>
    <w:rsid w:val="00A04818"/>
    <w:rsid w:val="00A049EA"/>
    <w:rsid w:val="00A054B1"/>
    <w:rsid w:val="00A05788"/>
    <w:rsid w:val="00A05A43"/>
    <w:rsid w:val="00A05E50"/>
    <w:rsid w:val="00A05FD5"/>
    <w:rsid w:val="00A0603D"/>
    <w:rsid w:val="00A0664A"/>
    <w:rsid w:val="00A1026D"/>
    <w:rsid w:val="00A10EBD"/>
    <w:rsid w:val="00A11146"/>
    <w:rsid w:val="00A114B4"/>
    <w:rsid w:val="00A11929"/>
    <w:rsid w:val="00A11FA2"/>
    <w:rsid w:val="00A120F5"/>
    <w:rsid w:val="00A125B3"/>
    <w:rsid w:val="00A1270E"/>
    <w:rsid w:val="00A12903"/>
    <w:rsid w:val="00A12BE9"/>
    <w:rsid w:val="00A13012"/>
    <w:rsid w:val="00A13457"/>
    <w:rsid w:val="00A1359D"/>
    <w:rsid w:val="00A13987"/>
    <w:rsid w:val="00A1429E"/>
    <w:rsid w:val="00A142C3"/>
    <w:rsid w:val="00A1455A"/>
    <w:rsid w:val="00A14570"/>
    <w:rsid w:val="00A14604"/>
    <w:rsid w:val="00A14E2B"/>
    <w:rsid w:val="00A1586C"/>
    <w:rsid w:val="00A1596B"/>
    <w:rsid w:val="00A159BD"/>
    <w:rsid w:val="00A15AF4"/>
    <w:rsid w:val="00A16449"/>
    <w:rsid w:val="00A17F90"/>
    <w:rsid w:val="00A20387"/>
    <w:rsid w:val="00A207F4"/>
    <w:rsid w:val="00A20C09"/>
    <w:rsid w:val="00A21035"/>
    <w:rsid w:val="00A2171F"/>
    <w:rsid w:val="00A21FA9"/>
    <w:rsid w:val="00A2202C"/>
    <w:rsid w:val="00A22810"/>
    <w:rsid w:val="00A22821"/>
    <w:rsid w:val="00A22CDE"/>
    <w:rsid w:val="00A238C0"/>
    <w:rsid w:val="00A23A4F"/>
    <w:rsid w:val="00A24CE2"/>
    <w:rsid w:val="00A25699"/>
    <w:rsid w:val="00A257A8"/>
    <w:rsid w:val="00A25A50"/>
    <w:rsid w:val="00A26F95"/>
    <w:rsid w:val="00A272BC"/>
    <w:rsid w:val="00A27739"/>
    <w:rsid w:val="00A27853"/>
    <w:rsid w:val="00A30499"/>
    <w:rsid w:val="00A30615"/>
    <w:rsid w:val="00A3069C"/>
    <w:rsid w:val="00A31FB5"/>
    <w:rsid w:val="00A343A3"/>
    <w:rsid w:val="00A3483D"/>
    <w:rsid w:val="00A3525A"/>
    <w:rsid w:val="00A353C1"/>
    <w:rsid w:val="00A35544"/>
    <w:rsid w:val="00A36AEB"/>
    <w:rsid w:val="00A36DB2"/>
    <w:rsid w:val="00A36F24"/>
    <w:rsid w:val="00A37160"/>
    <w:rsid w:val="00A37FBB"/>
    <w:rsid w:val="00A4079B"/>
    <w:rsid w:val="00A40E2E"/>
    <w:rsid w:val="00A40FB2"/>
    <w:rsid w:val="00A414B8"/>
    <w:rsid w:val="00A418E3"/>
    <w:rsid w:val="00A41F01"/>
    <w:rsid w:val="00A427C1"/>
    <w:rsid w:val="00A4327A"/>
    <w:rsid w:val="00A43418"/>
    <w:rsid w:val="00A43C14"/>
    <w:rsid w:val="00A43F28"/>
    <w:rsid w:val="00A43FAC"/>
    <w:rsid w:val="00A44141"/>
    <w:rsid w:val="00A45CC3"/>
    <w:rsid w:val="00A45CDE"/>
    <w:rsid w:val="00A469AA"/>
    <w:rsid w:val="00A46AE7"/>
    <w:rsid w:val="00A46DDA"/>
    <w:rsid w:val="00A47934"/>
    <w:rsid w:val="00A47995"/>
    <w:rsid w:val="00A47A35"/>
    <w:rsid w:val="00A47AED"/>
    <w:rsid w:val="00A47C5C"/>
    <w:rsid w:val="00A47F60"/>
    <w:rsid w:val="00A50F1F"/>
    <w:rsid w:val="00A5154D"/>
    <w:rsid w:val="00A5159C"/>
    <w:rsid w:val="00A51834"/>
    <w:rsid w:val="00A5187F"/>
    <w:rsid w:val="00A51CC7"/>
    <w:rsid w:val="00A51E5C"/>
    <w:rsid w:val="00A52D26"/>
    <w:rsid w:val="00A5308A"/>
    <w:rsid w:val="00A53171"/>
    <w:rsid w:val="00A531C9"/>
    <w:rsid w:val="00A53888"/>
    <w:rsid w:val="00A53E70"/>
    <w:rsid w:val="00A5400F"/>
    <w:rsid w:val="00A54025"/>
    <w:rsid w:val="00A542A9"/>
    <w:rsid w:val="00A547B7"/>
    <w:rsid w:val="00A552DE"/>
    <w:rsid w:val="00A56432"/>
    <w:rsid w:val="00A60491"/>
    <w:rsid w:val="00A6089E"/>
    <w:rsid w:val="00A611A6"/>
    <w:rsid w:val="00A62BCE"/>
    <w:rsid w:val="00A62FF4"/>
    <w:rsid w:val="00A63015"/>
    <w:rsid w:val="00A6359E"/>
    <w:rsid w:val="00A64917"/>
    <w:rsid w:val="00A7150D"/>
    <w:rsid w:val="00A71A43"/>
    <w:rsid w:val="00A723EA"/>
    <w:rsid w:val="00A72687"/>
    <w:rsid w:val="00A730C5"/>
    <w:rsid w:val="00A731BC"/>
    <w:rsid w:val="00A7354D"/>
    <w:rsid w:val="00A7439A"/>
    <w:rsid w:val="00A74AA4"/>
    <w:rsid w:val="00A76147"/>
    <w:rsid w:val="00A76CCD"/>
    <w:rsid w:val="00A76F7F"/>
    <w:rsid w:val="00A77151"/>
    <w:rsid w:val="00A801B3"/>
    <w:rsid w:val="00A805C6"/>
    <w:rsid w:val="00A806BF"/>
    <w:rsid w:val="00A809F1"/>
    <w:rsid w:val="00A80EDB"/>
    <w:rsid w:val="00A80F68"/>
    <w:rsid w:val="00A810C9"/>
    <w:rsid w:val="00A8197C"/>
    <w:rsid w:val="00A82D34"/>
    <w:rsid w:val="00A834E6"/>
    <w:rsid w:val="00A838F0"/>
    <w:rsid w:val="00A83FC6"/>
    <w:rsid w:val="00A84833"/>
    <w:rsid w:val="00A84A6C"/>
    <w:rsid w:val="00A84EAD"/>
    <w:rsid w:val="00A854FD"/>
    <w:rsid w:val="00A857E4"/>
    <w:rsid w:val="00A85A3E"/>
    <w:rsid w:val="00A8684B"/>
    <w:rsid w:val="00A87865"/>
    <w:rsid w:val="00A87B27"/>
    <w:rsid w:val="00A90119"/>
    <w:rsid w:val="00A90F23"/>
    <w:rsid w:val="00A91366"/>
    <w:rsid w:val="00A931C6"/>
    <w:rsid w:val="00A936A0"/>
    <w:rsid w:val="00A9382A"/>
    <w:rsid w:val="00A94399"/>
    <w:rsid w:val="00A94946"/>
    <w:rsid w:val="00A96D16"/>
    <w:rsid w:val="00A96D35"/>
    <w:rsid w:val="00A97C1D"/>
    <w:rsid w:val="00A97C1F"/>
    <w:rsid w:val="00A97F42"/>
    <w:rsid w:val="00AA099A"/>
    <w:rsid w:val="00AA09AA"/>
    <w:rsid w:val="00AA0A09"/>
    <w:rsid w:val="00AA1173"/>
    <w:rsid w:val="00AA1475"/>
    <w:rsid w:val="00AA15CB"/>
    <w:rsid w:val="00AA1951"/>
    <w:rsid w:val="00AA2024"/>
    <w:rsid w:val="00AA22EA"/>
    <w:rsid w:val="00AA356F"/>
    <w:rsid w:val="00AA3FB2"/>
    <w:rsid w:val="00AA4006"/>
    <w:rsid w:val="00AA41AE"/>
    <w:rsid w:val="00AA4801"/>
    <w:rsid w:val="00AA4D86"/>
    <w:rsid w:val="00AA5FE3"/>
    <w:rsid w:val="00AA6921"/>
    <w:rsid w:val="00AA6E64"/>
    <w:rsid w:val="00AA6E82"/>
    <w:rsid w:val="00AA74A1"/>
    <w:rsid w:val="00AA78BC"/>
    <w:rsid w:val="00AA7B9F"/>
    <w:rsid w:val="00AA7BAE"/>
    <w:rsid w:val="00AB034D"/>
    <w:rsid w:val="00AB0560"/>
    <w:rsid w:val="00AB11EB"/>
    <w:rsid w:val="00AB1D43"/>
    <w:rsid w:val="00AB2562"/>
    <w:rsid w:val="00AB2825"/>
    <w:rsid w:val="00AB34CF"/>
    <w:rsid w:val="00AB3977"/>
    <w:rsid w:val="00AB458C"/>
    <w:rsid w:val="00AB4A7F"/>
    <w:rsid w:val="00AB628D"/>
    <w:rsid w:val="00AB6B77"/>
    <w:rsid w:val="00AC02F9"/>
    <w:rsid w:val="00AC1824"/>
    <w:rsid w:val="00AC1C52"/>
    <w:rsid w:val="00AC2D9A"/>
    <w:rsid w:val="00AC3229"/>
    <w:rsid w:val="00AC449F"/>
    <w:rsid w:val="00AC469C"/>
    <w:rsid w:val="00AC49F8"/>
    <w:rsid w:val="00AC5D83"/>
    <w:rsid w:val="00AC6AE6"/>
    <w:rsid w:val="00AC70D0"/>
    <w:rsid w:val="00AC72F8"/>
    <w:rsid w:val="00AD053B"/>
    <w:rsid w:val="00AD0686"/>
    <w:rsid w:val="00AD1A8A"/>
    <w:rsid w:val="00AD3488"/>
    <w:rsid w:val="00AD3A57"/>
    <w:rsid w:val="00AD4139"/>
    <w:rsid w:val="00AD43B4"/>
    <w:rsid w:val="00AD4BB0"/>
    <w:rsid w:val="00AD50B6"/>
    <w:rsid w:val="00AD532A"/>
    <w:rsid w:val="00AD5EB0"/>
    <w:rsid w:val="00AD5EE4"/>
    <w:rsid w:val="00AD6078"/>
    <w:rsid w:val="00AD6A80"/>
    <w:rsid w:val="00AE01A4"/>
    <w:rsid w:val="00AE2795"/>
    <w:rsid w:val="00AE2C81"/>
    <w:rsid w:val="00AE3377"/>
    <w:rsid w:val="00AE38F2"/>
    <w:rsid w:val="00AE3A6F"/>
    <w:rsid w:val="00AE3BA4"/>
    <w:rsid w:val="00AE3BD0"/>
    <w:rsid w:val="00AE5486"/>
    <w:rsid w:val="00AE56E7"/>
    <w:rsid w:val="00AE7331"/>
    <w:rsid w:val="00AE7F3C"/>
    <w:rsid w:val="00AF0AF1"/>
    <w:rsid w:val="00AF1772"/>
    <w:rsid w:val="00AF195A"/>
    <w:rsid w:val="00AF1A25"/>
    <w:rsid w:val="00AF234F"/>
    <w:rsid w:val="00AF40D9"/>
    <w:rsid w:val="00AF40F9"/>
    <w:rsid w:val="00AF492A"/>
    <w:rsid w:val="00AF4FB1"/>
    <w:rsid w:val="00AF5E17"/>
    <w:rsid w:val="00AF60BE"/>
    <w:rsid w:val="00AF7044"/>
    <w:rsid w:val="00AF70B4"/>
    <w:rsid w:val="00B0070E"/>
    <w:rsid w:val="00B008E5"/>
    <w:rsid w:val="00B014B7"/>
    <w:rsid w:val="00B014F4"/>
    <w:rsid w:val="00B018CC"/>
    <w:rsid w:val="00B01B5B"/>
    <w:rsid w:val="00B023D9"/>
    <w:rsid w:val="00B0250E"/>
    <w:rsid w:val="00B033C7"/>
    <w:rsid w:val="00B03510"/>
    <w:rsid w:val="00B03821"/>
    <w:rsid w:val="00B039AA"/>
    <w:rsid w:val="00B0406E"/>
    <w:rsid w:val="00B05E97"/>
    <w:rsid w:val="00B069C6"/>
    <w:rsid w:val="00B0796A"/>
    <w:rsid w:val="00B07D0A"/>
    <w:rsid w:val="00B10CA6"/>
    <w:rsid w:val="00B13607"/>
    <w:rsid w:val="00B14837"/>
    <w:rsid w:val="00B15EC2"/>
    <w:rsid w:val="00B16432"/>
    <w:rsid w:val="00B1698C"/>
    <w:rsid w:val="00B16F2C"/>
    <w:rsid w:val="00B1708E"/>
    <w:rsid w:val="00B17722"/>
    <w:rsid w:val="00B17A69"/>
    <w:rsid w:val="00B17B44"/>
    <w:rsid w:val="00B21AC0"/>
    <w:rsid w:val="00B228DE"/>
    <w:rsid w:val="00B22FFD"/>
    <w:rsid w:val="00B242FA"/>
    <w:rsid w:val="00B25493"/>
    <w:rsid w:val="00B25637"/>
    <w:rsid w:val="00B25C7F"/>
    <w:rsid w:val="00B25CBB"/>
    <w:rsid w:val="00B2638A"/>
    <w:rsid w:val="00B26EC9"/>
    <w:rsid w:val="00B270CD"/>
    <w:rsid w:val="00B27214"/>
    <w:rsid w:val="00B27AAB"/>
    <w:rsid w:val="00B27D30"/>
    <w:rsid w:val="00B27EDE"/>
    <w:rsid w:val="00B302D9"/>
    <w:rsid w:val="00B303E2"/>
    <w:rsid w:val="00B329B8"/>
    <w:rsid w:val="00B3315F"/>
    <w:rsid w:val="00B34CD6"/>
    <w:rsid w:val="00B3542A"/>
    <w:rsid w:val="00B35D5C"/>
    <w:rsid w:val="00B36447"/>
    <w:rsid w:val="00B367B5"/>
    <w:rsid w:val="00B36DD1"/>
    <w:rsid w:val="00B373B4"/>
    <w:rsid w:val="00B401FB"/>
    <w:rsid w:val="00B40309"/>
    <w:rsid w:val="00B40917"/>
    <w:rsid w:val="00B42155"/>
    <w:rsid w:val="00B42810"/>
    <w:rsid w:val="00B42A3A"/>
    <w:rsid w:val="00B43346"/>
    <w:rsid w:val="00B43C5A"/>
    <w:rsid w:val="00B441A4"/>
    <w:rsid w:val="00B443AE"/>
    <w:rsid w:val="00B44F7E"/>
    <w:rsid w:val="00B455BC"/>
    <w:rsid w:val="00B45926"/>
    <w:rsid w:val="00B45D78"/>
    <w:rsid w:val="00B46A29"/>
    <w:rsid w:val="00B5033A"/>
    <w:rsid w:val="00B50ADE"/>
    <w:rsid w:val="00B5145C"/>
    <w:rsid w:val="00B51505"/>
    <w:rsid w:val="00B51B1F"/>
    <w:rsid w:val="00B51D7C"/>
    <w:rsid w:val="00B5319F"/>
    <w:rsid w:val="00B53265"/>
    <w:rsid w:val="00B53D8D"/>
    <w:rsid w:val="00B53DEF"/>
    <w:rsid w:val="00B5497D"/>
    <w:rsid w:val="00B549AE"/>
    <w:rsid w:val="00B54A26"/>
    <w:rsid w:val="00B55198"/>
    <w:rsid w:val="00B564D7"/>
    <w:rsid w:val="00B5665F"/>
    <w:rsid w:val="00B5667F"/>
    <w:rsid w:val="00B57170"/>
    <w:rsid w:val="00B57373"/>
    <w:rsid w:val="00B579B9"/>
    <w:rsid w:val="00B60972"/>
    <w:rsid w:val="00B609C2"/>
    <w:rsid w:val="00B617D7"/>
    <w:rsid w:val="00B617F4"/>
    <w:rsid w:val="00B61ADE"/>
    <w:rsid w:val="00B6276B"/>
    <w:rsid w:val="00B635AE"/>
    <w:rsid w:val="00B63DD2"/>
    <w:rsid w:val="00B644ED"/>
    <w:rsid w:val="00B6478A"/>
    <w:rsid w:val="00B65811"/>
    <w:rsid w:val="00B659C0"/>
    <w:rsid w:val="00B65ABC"/>
    <w:rsid w:val="00B664E3"/>
    <w:rsid w:val="00B666DE"/>
    <w:rsid w:val="00B6684D"/>
    <w:rsid w:val="00B66B94"/>
    <w:rsid w:val="00B6773A"/>
    <w:rsid w:val="00B67A96"/>
    <w:rsid w:val="00B71453"/>
    <w:rsid w:val="00B716B7"/>
    <w:rsid w:val="00B716E3"/>
    <w:rsid w:val="00B71DCE"/>
    <w:rsid w:val="00B72EA9"/>
    <w:rsid w:val="00B73B64"/>
    <w:rsid w:val="00B73D28"/>
    <w:rsid w:val="00B744AF"/>
    <w:rsid w:val="00B75A29"/>
    <w:rsid w:val="00B75CD4"/>
    <w:rsid w:val="00B761FE"/>
    <w:rsid w:val="00B7667F"/>
    <w:rsid w:val="00B7676B"/>
    <w:rsid w:val="00B77305"/>
    <w:rsid w:val="00B77913"/>
    <w:rsid w:val="00B779F2"/>
    <w:rsid w:val="00B77ED6"/>
    <w:rsid w:val="00B80819"/>
    <w:rsid w:val="00B80F80"/>
    <w:rsid w:val="00B810DE"/>
    <w:rsid w:val="00B812B6"/>
    <w:rsid w:val="00B8198C"/>
    <w:rsid w:val="00B81F2C"/>
    <w:rsid w:val="00B82189"/>
    <w:rsid w:val="00B821E3"/>
    <w:rsid w:val="00B82364"/>
    <w:rsid w:val="00B8260E"/>
    <w:rsid w:val="00B82FD3"/>
    <w:rsid w:val="00B83D3D"/>
    <w:rsid w:val="00B83ED5"/>
    <w:rsid w:val="00B84DB0"/>
    <w:rsid w:val="00B84DDE"/>
    <w:rsid w:val="00B85873"/>
    <w:rsid w:val="00B8593A"/>
    <w:rsid w:val="00B85FD0"/>
    <w:rsid w:val="00B86935"/>
    <w:rsid w:val="00B86B73"/>
    <w:rsid w:val="00B87A6B"/>
    <w:rsid w:val="00B87A8E"/>
    <w:rsid w:val="00B87B5B"/>
    <w:rsid w:val="00B9035E"/>
    <w:rsid w:val="00B91028"/>
    <w:rsid w:val="00B912D6"/>
    <w:rsid w:val="00B91777"/>
    <w:rsid w:val="00B9210D"/>
    <w:rsid w:val="00B924C2"/>
    <w:rsid w:val="00B9358F"/>
    <w:rsid w:val="00B95839"/>
    <w:rsid w:val="00B95ABA"/>
    <w:rsid w:val="00B961EC"/>
    <w:rsid w:val="00B9681E"/>
    <w:rsid w:val="00B97FA3"/>
    <w:rsid w:val="00BA032F"/>
    <w:rsid w:val="00BA0408"/>
    <w:rsid w:val="00BA0733"/>
    <w:rsid w:val="00BA124B"/>
    <w:rsid w:val="00BA1455"/>
    <w:rsid w:val="00BA1538"/>
    <w:rsid w:val="00BA1E39"/>
    <w:rsid w:val="00BA1F0A"/>
    <w:rsid w:val="00BA1F86"/>
    <w:rsid w:val="00BA2E7F"/>
    <w:rsid w:val="00BA3133"/>
    <w:rsid w:val="00BA3161"/>
    <w:rsid w:val="00BA3973"/>
    <w:rsid w:val="00BA3B93"/>
    <w:rsid w:val="00BA49A3"/>
    <w:rsid w:val="00BA4A6B"/>
    <w:rsid w:val="00BA4E48"/>
    <w:rsid w:val="00BA6347"/>
    <w:rsid w:val="00BA63FB"/>
    <w:rsid w:val="00BA6A2E"/>
    <w:rsid w:val="00BA6B2D"/>
    <w:rsid w:val="00BA6D46"/>
    <w:rsid w:val="00BA6F81"/>
    <w:rsid w:val="00BA744B"/>
    <w:rsid w:val="00BA7586"/>
    <w:rsid w:val="00BA76D8"/>
    <w:rsid w:val="00BA7D66"/>
    <w:rsid w:val="00BB01D5"/>
    <w:rsid w:val="00BB026C"/>
    <w:rsid w:val="00BB1790"/>
    <w:rsid w:val="00BB2302"/>
    <w:rsid w:val="00BB26C6"/>
    <w:rsid w:val="00BB32EE"/>
    <w:rsid w:val="00BB3BD7"/>
    <w:rsid w:val="00BB549E"/>
    <w:rsid w:val="00BB54EC"/>
    <w:rsid w:val="00BB5FB8"/>
    <w:rsid w:val="00BB61C6"/>
    <w:rsid w:val="00BC0012"/>
    <w:rsid w:val="00BC01EC"/>
    <w:rsid w:val="00BC0B76"/>
    <w:rsid w:val="00BC1FFA"/>
    <w:rsid w:val="00BC20D9"/>
    <w:rsid w:val="00BC2350"/>
    <w:rsid w:val="00BC376F"/>
    <w:rsid w:val="00BC3CF5"/>
    <w:rsid w:val="00BC3EC5"/>
    <w:rsid w:val="00BC403E"/>
    <w:rsid w:val="00BC40C8"/>
    <w:rsid w:val="00BC4B09"/>
    <w:rsid w:val="00BC4B4B"/>
    <w:rsid w:val="00BC5376"/>
    <w:rsid w:val="00BC56FC"/>
    <w:rsid w:val="00BC586F"/>
    <w:rsid w:val="00BC71FA"/>
    <w:rsid w:val="00BD02DD"/>
    <w:rsid w:val="00BD031F"/>
    <w:rsid w:val="00BD086C"/>
    <w:rsid w:val="00BD0ED0"/>
    <w:rsid w:val="00BD16FB"/>
    <w:rsid w:val="00BD2BDC"/>
    <w:rsid w:val="00BD2CFF"/>
    <w:rsid w:val="00BD2D5E"/>
    <w:rsid w:val="00BD2FE9"/>
    <w:rsid w:val="00BD3C7B"/>
    <w:rsid w:val="00BD4B62"/>
    <w:rsid w:val="00BD4C10"/>
    <w:rsid w:val="00BD4CA7"/>
    <w:rsid w:val="00BD5020"/>
    <w:rsid w:val="00BD59A8"/>
    <w:rsid w:val="00BD5B02"/>
    <w:rsid w:val="00BD78EE"/>
    <w:rsid w:val="00BE16E7"/>
    <w:rsid w:val="00BE1DA1"/>
    <w:rsid w:val="00BE2377"/>
    <w:rsid w:val="00BE2836"/>
    <w:rsid w:val="00BE3458"/>
    <w:rsid w:val="00BE36D2"/>
    <w:rsid w:val="00BE4927"/>
    <w:rsid w:val="00BE4BAD"/>
    <w:rsid w:val="00BE4C64"/>
    <w:rsid w:val="00BE4E06"/>
    <w:rsid w:val="00BE506A"/>
    <w:rsid w:val="00BE511B"/>
    <w:rsid w:val="00BE5246"/>
    <w:rsid w:val="00BE56A4"/>
    <w:rsid w:val="00BE58AC"/>
    <w:rsid w:val="00BE5B87"/>
    <w:rsid w:val="00BE5E4B"/>
    <w:rsid w:val="00BE5E6F"/>
    <w:rsid w:val="00BE644D"/>
    <w:rsid w:val="00BE7244"/>
    <w:rsid w:val="00BE728E"/>
    <w:rsid w:val="00BE7991"/>
    <w:rsid w:val="00BE7C62"/>
    <w:rsid w:val="00BF0033"/>
    <w:rsid w:val="00BF0360"/>
    <w:rsid w:val="00BF0ACE"/>
    <w:rsid w:val="00BF0EA9"/>
    <w:rsid w:val="00BF0F78"/>
    <w:rsid w:val="00BF13E8"/>
    <w:rsid w:val="00BF1590"/>
    <w:rsid w:val="00BF2797"/>
    <w:rsid w:val="00BF2FB7"/>
    <w:rsid w:val="00BF3034"/>
    <w:rsid w:val="00BF31EB"/>
    <w:rsid w:val="00BF3244"/>
    <w:rsid w:val="00BF352B"/>
    <w:rsid w:val="00BF358A"/>
    <w:rsid w:val="00BF39ED"/>
    <w:rsid w:val="00BF3F14"/>
    <w:rsid w:val="00BF3F3D"/>
    <w:rsid w:val="00BF4CC6"/>
    <w:rsid w:val="00BF53D1"/>
    <w:rsid w:val="00BF5A37"/>
    <w:rsid w:val="00BF5CAB"/>
    <w:rsid w:val="00BF5D59"/>
    <w:rsid w:val="00BF619E"/>
    <w:rsid w:val="00BF65C3"/>
    <w:rsid w:val="00BF6629"/>
    <w:rsid w:val="00BF6919"/>
    <w:rsid w:val="00BF73D2"/>
    <w:rsid w:val="00BF7869"/>
    <w:rsid w:val="00BF7FF5"/>
    <w:rsid w:val="00C0037C"/>
    <w:rsid w:val="00C0079D"/>
    <w:rsid w:val="00C009AD"/>
    <w:rsid w:val="00C00F72"/>
    <w:rsid w:val="00C01589"/>
    <w:rsid w:val="00C028EE"/>
    <w:rsid w:val="00C0321D"/>
    <w:rsid w:val="00C0323B"/>
    <w:rsid w:val="00C03504"/>
    <w:rsid w:val="00C03EA5"/>
    <w:rsid w:val="00C04144"/>
    <w:rsid w:val="00C04DC7"/>
    <w:rsid w:val="00C04F8E"/>
    <w:rsid w:val="00C05346"/>
    <w:rsid w:val="00C05621"/>
    <w:rsid w:val="00C06740"/>
    <w:rsid w:val="00C06886"/>
    <w:rsid w:val="00C06A8F"/>
    <w:rsid w:val="00C07C7F"/>
    <w:rsid w:val="00C1028C"/>
    <w:rsid w:val="00C11477"/>
    <w:rsid w:val="00C11492"/>
    <w:rsid w:val="00C11C21"/>
    <w:rsid w:val="00C127F7"/>
    <w:rsid w:val="00C130B8"/>
    <w:rsid w:val="00C13345"/>
    <w:rsid w:val="00C1343C"/>
    <w:rsid w:val="00C136CD"/>
    <w:rsid w:val="00C13A7C"/>
    <w:rsid w:val="00C13B2E"/>
    <w:rsid w:val="00C13F42"/>
    <w:rsid w:val="00C13F47"/>
    <w:rsid w:val="00C142D1"/>
    <w:rsid w:val="00C1441B"/>
    <w:rsid w:val="00C14447"/>
    <w:rsid w:val="00C145EB"/>
    <w:rsid w:val="00C14FB7"/>
    <w:rsid w:val="00C154B0"/>
    <w:rsid w:val="00C15651"/>
    <w:rsid w:val="00C15954"/>
    <w:rsid w:val="00C159A1"/>
    <w:rsid w:val="00C15B1F"/>
    <w:rsid w:val="00C16092"/>
    <w:rsid w:val="00C16208"/>
    <w:rsid w:val="00C16C42"/>
    <w:rsid w:val="00C16EDA"/>
    <w:rsid w:val="00C16FCC"/>
    <w:rsid w:val="00C17440"/>
    <w:rsid w:val="00C17637"/>
    <w:rsid w:val="00C1780C"/>
    <w:rsid w:val="00C17AA9"/>
    <w:rsid w:val="00C17CF6"/>
    <w:rsid w:val="00C2012F"/>
    <w:rsid w:val="00C2027B"/>
    <w:rsid w:val="00C21ABC"/>
    <w:rsid w:val="00C22650"/>
    <w:rsid w:val="00C22793"/>
    <w:rsid w:val="00C227E0"/>
    <w:rsid w:val="00C22F31"/>
    <w:rsid w:val="00C2377D"/>
    <w:rsid w:val="00C239F6"/>
    <w:rsid w:val="00C23EC9"/>
    <w:rsid w:val="00C241BD"/>
    <w:rsid w:val="00C24A40"/>
    <w:rsid w:val="00C2521E"/>
    <w:rsid w:val="00C2577A"/>
    <w:rsid w:val="00C26CA0"/>
    <w:rsid w:val="00C27B9F"/>
    <w:rsid w:val="00C30153"/>
    <w:rsid w:val="00C303CD"/>
    <w:rsid w:val="00C303D3"/>
    <w:rsid w:val="00C30AAF"/>
    <w:rsid w:val="00C313C3"/>
    <w:rsid w:val="00C31EF6"/>
    <w:rsid w:val="00C31FAA"/>
    <w:rsid w:val="00C32593"/>
    <w:rsid w:val="00C325CD"/>
    <w:rsid w:val="00C325DF"/>
    <w:rsid w:val="00C32B86"/>
    <w:rsid w:val="00C33A90"/>
    <w:rsid w:val="00C351E9"/>
    <w:rsid w:val="00C35570"/>
    <w:rsid w:val="00C35809"/>
    <w:rsid w:val="00C368C7"/>
    <w:rsid w:val="00C36ABD"/>
    <w:rsid w:val="00C36E60"/>
    <w:rsid w:val="00C371D4"/>
    <w:rsid w:val="00C3731E"/>
    <w:rsid w:val="00C374E4"/>
    <w:rsid w:val="00C37704"/>
    <w:rsid w:val="00C37CB3"/>
    <w:rsid w:val="00C4081E"/>
    <w:rsid w:val="00C40B78"/>
    <w:rsid w:val="00C41615"/>
    <w:rsid w:val="00C42786"/>
    <w:rsid w:val="00C42791"/>
    <w:rsid w:val="00C42A2A"/>
    <w:rsid w:val="00C43A8B"/>
    <w:rsid w:val="00C43DA2"/>
    <w:rsid w:val="00C44369"/>
    <w:rsid w:val="00C447CA"/>
    <w:rsid w:val="00C45217"/>
    <w:rsid w:val="00C45646"/>
    <w:rsid w:val="00C458DE"/>
    <w:rsid w:val="00C45B47"/>
    <w:rsid w:val="00C45F58"/>
    <w:rsid w:val="00C4644A"/>
    <w:rsid w:val="00C46ABB"/>
    <w:rsid w:val="00C46E24"/>
    <w:rsid w:val="00C471D5"/>
    <w:rsid w:val="00C475E8"/>
    <w:rsid w:val="00C47AB3"/>
    <w:rsid w:val="00C5067F"/>
    <w:rsid w:val="00C50970"/>
    <w:rsid w:val="00C523F6"/>
    <w:rsid w:val="00C52C7F"/>
    <w:rsid w:val="00C52DB9"/>
    <w:rsid w:val="00C52ECD"/>
    <w:rsid w:val="00C52FF4"/>
    <w:rsid w:val="00C538C6"/>
    <w:rsid w:val="00C53B47"/>
    <w:rsid w:val="00C53EBE"/>
    <w:rsid w:val="00C54A0E"/>
    <w:rsid w:val="00C54C37"/>
    <w:rsid w:val="00C54D84"/>
    <w:rsid w:val="00C54E57"/>
    <w:rsid w:val="00C55590"/>
    <w:rsid w:val="00C55AD5"/>
    <w:rsid w:val="00C57258"/>
    <w:rsid w:val="00C574C6"/>
    <w:rsid w:val="00C57915"/>
    <w:rsid w:val="00C57B27"/>
    <w:rsid w:val="00C57F2E"/>
    <w:rsid w:val="00C600E5"/>
    <w:rsid w:val="00C60CB4"/>
    <w:rsid w:val="00C60E38"/>
    <w:rsid w:val="00C60F8A"/>
    <w:rsid w:val="00C61986"/>
    <w:rsid w:val="00C61B6B"/>
    <w:rsid w:val="00C624F1"/>
    <w:rsid w:val="00C625E8"/>
    <w:rsid w:val="00C62739"/>
    <w:rsid w:val="00C6364A"/>
    <w:rsid w:val="00C6418A"/>
    <w:rsid w:val="00C644C8"/>
    <w:rsid w:val="00C6627F"/>
    <w:rsid w:val="00C667EA"/>
    <w:rsid w:val="00C66DCA"/>
    <w:rsid w:val="00C67FAA"/>
    <w:rsid w:val="00C70133"/>
    <w:rsid w:val="00C70B0E"/>
    <w:rsid w:val="00C70FF2"/>
    <w:rsid w:val="00C71B55"/>
    <w:rsid w:val="00C72BC6"/>
    <w:rsid w:val="00C73262"/>
    <w:rsid w:val="00C735E1"/>
    <w:rsid w:val="00C73683"/>
    <w:rsid w:val="00C73DFD"/>
    <w:rsid w:val="00C73E30"/>
    <w:rsid w:val="00C73F72"/>
    <w:rsid w:val="00C744CD"/>
    <w:rsid w:val="00C74B02"/>
    <w:rsid w:val="00C74E7F"/>
    <w:rsid w:val="00C75A15"/>
    <w:rsid w:val="00C75C2A"/>
    <w:rsid w:val="00C7621B"/>
    <w:rsid w:val="00C76226"/>
    <w:rsid w:val="00C76903"/>
    <w:rsid w:val="00C770A3"/>
    <w:rsid w:val="00C7745F"/>
    <w:rsid w:val="00C7760F"/>
    <w:rsid w:val="00C8098B"/>
    <w:rsid w:val="00C80B27"/>
    <w:rsid w:val="00C81195"/>
    <w:rsid w:val="00C81694"/>
    <w:rsid w:val="00C81C95"/>
    <w:rsid w:val="00C827CF"/>
    <w:rsid w:val="00C83719"/>
    <w:rsid w:val="00C837DF"/>
    <w:rsid w:val="00C83C26"/>
    <w:rsid w:val="00C8444C"/>
    <w:rsid w:val="00C85899"/>
    <w:rsid w:val="00C87622"/>
    <w:rsid w:val="00C87E23"/>
    <w:rsid w:val="00C901AD"/>
    <w:rsid w:val="00C9068C"/>
    <w:rsid w:val="00C90B67"/>
    <w:rsid w:val="00C918A6"/>
    <w:rsid w:val="00C91F84"/>
    <w:rsid w:val="00C92B42"/>
    <w:rsid w:val="00C949EA"/>
    <w:rsid w:val="00C95B71"/>
    <w:rsid w:val="00C96280"/>
    <w:rsid w:val="00C96AB5"/>
    <w:rsid w:val="00C974F3"/>
    <w:rsid w:val="00C97758"/>
    <w:rsid w:val="00C97D2A"/>
    <w:rsid w:val="00CA023A"/>
    <w:rsid w:val="00CA05DD"/>
    <w:rsid w:val="00CA0A5E"/>
    <w:rsid w:val="00CA0CA7"/>
    <w:rsid w:val="00CA266C"/>
    <w:rsid w:val="00CA284D"/>
    <w:rsid w:val="00CA3464"/>
    <w:rsid w:val="00CA39DA"/>
    <w:rsid w:val="00CA4180"/>
    <w:rsid w:val="00CA430E"/>
    <w:rsid w:val="00CA44A4"/>
    <w:rsid w:val="00CA4597"/>
    <w:rsid w:val="00CA46A0"/>
    <w:rsid w:val="00CA4D8F"/>
    <w:rsid w:val="00CA56CB"/>
    <w:rsid w:val="00CA5B45"/>
    <w:rsid w:val="00CA6067"/>
    <w:rsid w:val="00CA63BB"/>
    <w:rsid w:val="00CA6782"/>
    <w:rsid w:val="00CA6D67"/>
    <w:rsid w:val="00CA7185"/>
    <w:rsid w:val="00CA73F5"/>
    <w:rsid w:val="00CA7500"/>
    <w:rsid w:val="00CA76E0"/>
    <w:rsid w:val="00CA7F6E"/>
    <w:rsid w:val="00CB0091"/>
    <w:rsid w:val="00CB076F"/>
    <w:rsid w:val="00CB0F0A"/>
    <w:rsid w:val="00CB1EE3"/>
    <w:rsid w:val="00CB2120"/>
    <w:rsid w:val="00CB225E"/>
    <w:rsid w:val="00CB2AC4"/>
    <w:rsid w:val="00CB3B6A"/>
    <w:rsid w:val="00CB3BA0"/>
    <w:rsid w:val="00CB4C9B"/>
    <w:rsid w:val="00CB5A17"/>
    <w:rsid w:val="00CB6474"/>
    <w:rsid w:val="00CB6FB0"/>
    <w:rsid w:val="00CB7D14"/>
    <w:rsid w:val="00CC000C"/>
    <w:rsid w:val="00CC0183"/>
    <w:rsid w:val="00CC0D30"/>
    <w:rsid w:val="00CC1B38"/>
    <w:rsid w:val="00CC2F30"/>
    <w:rsid w:val="00CC3A7A"/>
    <w:rsid w:val="00CC3E23"/>
    <w:rsid w:val="00CC4581"/>
    <w:rsid w:val="00CC478E"/>
    <w:rsid w:val="00CC49D6"/>
    <w:rsid w:val="00CC4C6E"/>
    <w:rsid w:val="00CC4F32"/>
    <w:rsid w:val="00CC60B8"/>
    <w:rsid w:val="00CC67CC"/>
    <w:rsid w:val="00CC69F7"/>
    <w:rsid w:val="00CC6B5F"/>
    <w:rsid w:val="00CC7E17"/>
    <w:rsid w:val="00CD0581"/>
    <w:rsid w:val="00CD0A3F"/>
    <w:rsid w:val="00CD24A9"/>
    <w:rsid w:val="00CD3E12"/>
    <w:rsid w:val="00CD4357"/>
    <w:rsid w:val="00CD5AA0"/>
    <w:rsid w:val="00CD69C8"/>
    <w:rsid w:val="00CD7C14"/>
    <w:rsid w:val="00CD7F93"/>
    <w:rsid w:val="00CE0900"/>
    <w:rsid w:val="00CE0A39"/>
    <w:rsid w:val="00CE0ECF"/>
    <w:rsid w:val="00CE14D3"/>
    <w:rsid w:val="00CE164E"/>
    <w:rsid w:val="00CE1684"/>
    <w:rsid w:val="00CE1FCD"/>
    <w:rsid w:val="00CE235D"/>
    <w:rsid w:val="00CE2AE6"/>
    <w:rsid w:val="00CE3D66"/>
    <w:rsid w:val="00CE3D72"/>
    <w:rsid w:val="00CE4287"/>
    <w:rsid w:val="00CE4685"/>
    <w:rsid w:val="00CE46C2"/>
    <w:rsid w:val="00CE4F17"/>
    <w:rsid w:val="00CF03CB"/>
    <w:rsid w:val="00CF0CDA"/>
    <w:rsid w:val="00CF15B4"/>
    <w:rsid w:val="00CF1B6B"/>
    <w:rsid w:val="00CF2CAC"/>
    <w:rsid w:val="00CF370C"/>
    <w:rsid w:val="00CF4C80"/>
    <w:rsid w:val="00CF50A0"/>
    <w:rsid w:val="00CF596F"/>
    <w:rsid w:val="00CF5B59"/>
    <w:rsid w:val="00CF651E"/>
    <w:rsid w:val="00D0046D"/>
    <w:rsid w:val="00D004A3"/>
    <w:rsid w:val="00D00E0A"/>
    <w:rsid w:val="00D01B8D"/>
    <w:rsid w:val="00D01C1D"/>
    <w:rsid w:val="00D01F65"/>
    <w:rsid w:val="00D024D2"/>
    <w:rsid w:val="00D0261A"/>
    <w:rsid w:val="00D028FE"/>
    <w:rsid w:val="00D02FD1"/>
    <w:rsid w:val="00D0308D"/>
    <w:rsid w:val="00D03269"/>
    <w:rsid w:val="00D036EA"/>
    <w:rsid w:val="00D03E69"/>
    <w:rsid w:val="00D03FB4"/>
    <w:rsid w:val="00D0402F"/>
    <w:rsid w:val="00D041AA"/>
    <w:rsid w:val="00D0450A"/>
    <w:rsid w:val="00D047B7"/>
    <w:rsid w:val="00D0488A"/>
    <w:rsid w:val="00D04ED9"/>
    <w:rsid w:val="00D058A5"/>
    <w:rsid w:val="00D0631E"/>
    <w:rsid w:val="00D069A5"/>
    <w:rsid w:val="00D06ACB"/>
    <w:rsid w:val="00D07551"/>
    <w:rsid w:val="00D07634"/>
    <w:rsid w:val="00D0783F"/>
    <w:rsid w:val="00D0786F"/>
    <w:rsid w:val="00D079D3"/>
    <w:rsid w:val="00D103CC"/>
    <w:rsid w:val="00D10458"/>
    <w:rsid w:val="00D1055C"/>
    <w:rsid w:val="00D10A18"/>
    <w:rsid w:val="00D10AE9"/>
    <w:rsid w:val="00D10FAA"/>
    <w:rsid w:val="00D11F23"/>
    <w:rsid w:val="00D12135"/>
    <w:rsid w:val="00D12510"/>
    <w:rsid w:val="00D134E4"/>
    <w:rsid w:val="00D14B69"/>
    <w:rsid w:val="00D16248"/>
    <w:rsid w:val="00D1665A"/>
    <w:rsid w:val="00D1688D"/>
    <w:rsid w:val="00D21085"/>
    <w:rsid w:val="00D22837"/>
    <w:rsid w:val="00D229A2"/>
    <w:rsid w:val="00D23F36"/>
    <w:rsid w:val="00D241B0"/>
    <w:rsid w:val="00D24963"/>
    <w:rsid w:val="00D24C2B"/>
    <w:rsid w:val="00D251CB"/>
    <w:rsid w:val="00D254AE"/>
    <w:rsid w:val="00D26357"/>
    <w:rsid w:val="00D2690C"/>
    <w:rsid w:val="00D269D3"/>
    <w:rsid w:val="00D26CD9"/>
    <w:rsid w:val="00D2704F"/>
    <w:rsid w:val="00D3014E"/>
    <w:rsid w:val="00D3123C"/>
    <w:rsid w:val="00D31E31"/>
    <w:rsid w:val="00D3224F"/>
    <w:rsid w:val="00D326A3"/>
    <w:rsid w:val="00D32733"/>
    <w:rsid w:val="00D329C9"/>
    <w:rsid w:val="00D33180"/>
    <w:rsid w:val="00D3402A"/>
    <w:rsid w:val="00D34607"/>
    <w:rsid w:val="00D35C35"/>
    <w:rsid w:val="00D35F95"/>
    <w:rsid w:val="00D36973"/>
    <w:rsid w:val="00D37A8F"/>
    <w:rsid w:val="00D37DD6"/>
    <w:rsid w:val="00D37F1E"/>
    <w:rsid w:val="00D40CAC"/>
    <w:rsid w:val="00D413A9"/>
    <w:rsid w:val="00D41654"/>
    <w:rsid w:val="00D4184D"/>
    <w:rsid w:val="00D41A35"/>
    <w:rsid w:val="00D41D97"/>
    <w:rsid w:val="00D44390"/>
    <w:rsid w:val="00D45350"/>
    <w:rsid w:val="00D454B0"/>
    <w:rsid w:val="00D45804"/>
    <w:rsid w:val="00D4597A"/>
    <w:rsid w:val="00D45FAF"/>
    <w:rsid w:val="00D462E1"/>
    <w:rsid w:val="00D4632A"/>
    <w:rsid w:val="00D468AE"/>
    <w:rsid w:val="00D46B7B"/>
    <w:rsid w:val="00D47237"/>
    <w:rsid w:val="00D50135"/>
    <w:rsid w:val="00D502A4"/>
    <w:rsid w:val="00D50C7C"/>
    <w:rsid w:val="00D50F79"/>
    <w:rsid w:val="00D510F9"/>
    <w:rsid w:val="00D5175F"/>
    <w:rsid w:val="00D5207E"/>
    <w:rsid w:val="00D52372"/>
    <w:rsid w:val="00D5254C"/>
    <w:rsid w:val="00D52E37"/>
    <w:rsid w:val="00D53011"/>
    <w:rsid w:val="00D531DE"/>
    <w:rsid w:val="00D5472E"/>
    <w:rsid w:val="00D5488F"/>
    <w:rsid w:val="00D54A67"/>
    <w:rsid w:val="00D54D1A"/>
    <w:rsid w:val="00D54F42"/>
    <w:rsid w:val="00D5592A"/>
    <w:rsid w:val="00D56292"/>
    <w:rsid w:val="00D56579"/>
    <w:rsid w:val="00D567A4"/>
    <w:rsid w:val="00D56C14"/>
    <w:rsid w:val="00D56ED4"/>
    <w:rsid w:val="00D60111"/>
    <w:rsid w:val="00D60664"/>
    <w:rsid w:val="00D60F8D"/>
    <w:rsid w:val="00D610E2"/>
    <w:rsid w:val="00D614D6"/>
    <w:rsid w:val="00D61633"/>
    <w:rsid w:val="00D61819"/>
    <w:rsid w:val="00D61BFB"/>
    <w:rsid w:val="00D61F6D"/>
    <w:rsid w:val="00D62D3F"/>
    <w:rsid w:val="00D6338D"/>
    <w:rsid w:val="00D64747"/>
    <w:rsid w:val="00D64FE5"/>
    <w:rsid w:val="00D65551"/>
    <w:rsid w:val="00D660A8"/>
    <w:rsid w:val="00D66715"/>
    <w:rsid w:val="00D66CBF"/>
    <w:rsid w:val="00D66DCC"/>
    <w:rsid w:val="00D6740B"/>
    <w:rsid w:val="00D70283"/>
    <w:rsid w:val="00D70AAC"/>
    <w:rsid w:val="00D71822"/>
    <w:rsid w:val="00D7186B"/>
    <w:rsid w:val="00D718FD"/>
    <w:rsid w:val="00D71C9E"/>
    <w:rsid w:val="00D728C8"/>
    <w:rsid w:val="00D738E3"/>
    <w:rsid w:val="00D740E8"/>
    <w:rsid w:val="00D74E25"/>
    <w:rsid w:val="00D74F83"/>
    <w:rsid w:val="00D74F84"/>
    <w:rsid w:val="00D75137"/>
    <w:rsid w:val="00D756D8"/>
    <w:rsid w:val="00D75C6C"/>
    <w:rsid w:val="00D76316"/>
    <w:rsid w:val="00D76427"/>
    <w:rsid w:val="00D765F9"/>
    <w:rsid w:val="00D76936"/>
    <w:rsid w:val="00D76C36"/>
    <w:rsid w:val="00D76DF3"/>
    <w:rsid w:val="00D7797F"/>
    <w:rsid w:val="00D77C3D"/>
    <w:rsid w:val="00D77E90"/>
    <w:rsid w:val="00D8062C"/>
    <w:rsid w:val="00D80699"/>
    <w:rsid w:val="00D80D9E"/>
    <w:rsid w:val="00D812EF"/>
    <w:rsid w:val="00D8137E"/>
    <w:rsid w:val="00D82509"/>
    <w:rsid w:val="00D82D46"/>
    <w:rsid w:val="00D838A1"/>
    <w:rsid w:val="00D83A4F"/>
    <w:rsid w:val="00D84379"/>
    <w:rsid w:val="00D843ED"/>
    <w:rsid w:val="00D850FB"/>
    <w:rsid w:val="00D8570A"/>
    <w:rsid w:val="00D85D21"/>
    <w:rsid w:val="00D85F51"/>
    <w:rsid w:val="00D878E8"/>
    <w:rsid w:val="00D90586"/>
    <w:rsid w:val="00D907DC"/>
    <w:rsid w:val="00D91F32"/>
    <w:rsid w:val="00D9336B"/>
    <w:rsid w:val="00D93783"/>
    <w:rsid w:val="00D9415C"/>
    <w:rsid w:val="00D94191"/>
    <w:rsid w:val="00D94624"/>
    <w:rsid w:val="00D94BC2"/>
    <w:rsid w:val="00D9501B"/>
    <w:rsid w:val="00D951B8"/>
    <w:rsid w:val="00D973D3"/>
    <w:rsid w:val="00D97800"/>
    <w:rsid w:val="00D979AE"/>
    <w:rsid w:val="00DA0740"/>
    <w:rsid w:val="00DA09BD"/>
    <w:rsid w:val="00DA13B8"/>
    <w:rsid w:val="00DA175D"/>
    <w:rsid w:val="00DA1B49"/>
    <w:rsid w:val="00DA374C"/>
    <w:rsid w:val="00DA3804"/>
    <w:rsid w:val="00DA38B9"/>
    <w:rsid w:val="00DA5DBE"/>
    <w:rsid w:val="00DB05A1"/>
    <w:rsid w:val="00DB0987"/>
    <w:rsid w:val="00DB1095"/>
    <w:rsid w:val="00DB124D"/>
    <w:rsid w:val="00DB24EF"/>
    <w:rsid w:val="00DB2645"/>
    <w:rsid w:val="00DB27A4"/>
    <w:rsid w:val="00DB28A2"/>
    <w:rsid w:val="00DB3082"/>
    <w:rsid w:val="00DB3197"/>
    <w:rsid w:val="00DB429E"/>
    <w:rsid w:val="00DB442D"/>
    <w:rsid w:val="00DB496D"/>
    <w:rsid w:val="00DB7261"/>
    <w:rsid w:val="00DB7409"/>
    <w:rsid w:val="00DB74D4"/>
    <w:rsid w:val="00DB7E6C"/>
    <w:rsid w:val="00DC1520"/>
    <w:rsid w:val="00DC1734"/>
    <w:rsid w:val="00DC1838"/>
    <w:rsid w:val="00DC275F"/>
    <w:rsid w:val="00DC313A"/>
    <w:rsid w:val="00DC397E"/>
    <w:rsid w:val="00DC3F56"/>
    <w:rsid w:val="00DC40AC"/>
    <w:rsid w:val="00DC5FC9"/>
    <w:rsid w:val="00DC66F9"/>
    <w:rsid w:val="00DD02E9"/>
    <w:rsid w:val="00DD13D2"/>
    <w:rsid w:val="00DD1B8D"/>
    <w:rsid w:val="00DD1EC2"/>
    <w:rsid w:val="00DD23E8"/>
    <w:rsid w:val="00DD428D"/>
    <w:rsid w:val="00DD42BB"/>
    <w:rsid w:val="00DD43CF"/>
    <w:rsid w:val="00DD475A"/>
    <w:rsid w:val="00DD4928"/>
    <w:rsid w:val="00DD5D98"/>
    <w:rsid w:val="00DD627B"/>
    <w:rsid w:val="00DD6BDA"/>
    <w:rsid w:val="00DD72A7"/>
    <w:rsid w:val="00DD7B6B"/>
    <w:rsid w:val="00DE00A9"/>
    <w:rsid w:val="00DE04C2"/>
    <w:rsid w:val="00DE069D"/>
    <w:rsid w:val="00DE0859"/>
    <w:rsid w:val="00DE189B"/>
    <w:rsid w:val="00DE20F9"/>
    <w:rsid w:val="00DE272A"/>
    <w:rsid w:val="00DE3825"/>
    <w:rsid w:val="00DE418E"/>
    <w:rsid w:val="00DE438F"/>
    <w:rsid w:val="00DE43C7"/>
    <w:rsid w:val="00DE5897"/>
    <w:rsid w:val="00DE6857"/>
    <w:rsid w:val="00DE6B98"/>
    <w:rsid w:val="00DE7504"/>
    <w:rsid w:val="00DF00DF"/>
    <w:rsid w:val="00DF063B"/>
    <w:rsid w:val="00DF0965"/>
    <w:rsid w:val="00DF1051"/>
    <w:rsid w:val="00DF11F6"/>
    <w:rsid w:val="00DF16EC"/>
    <w:rsid w:val="00DF1770"/>
    <w:rsid w:val="00DF1ADF"/>
    <w:rsid w:val="00DF1B44"/>
    <w:rsid w:val="00DF1E22"/>
    <w:rsid w:val="00DF20C8"/>
    <w:rsid w:val="00DF267E"/>
    <w:rsid w:val="00DF2754"/>
    <w:rsid w:val="00DF314D"/>
    <w:rsid w:val="00DF35A0"/>
    <w:rsid w:val="00DF3E05"/>
    <w:rsid w:val="00DF4B83"/>
    <w:rsid w:val="00DF50FB"/>
    <w:rsid w:val="00DF50FF"/>
    <w:rsid w:val="00DF5AEF"/>
    <w:rsid w:val="00DF6005"/>
    <w:rsid w:val="00DF6755"/>
    <w:rsid w:val="00DF6BE8"/>
    <w:rsid w:val="00DF73E5"/>
    <w:rsid w:val="00DF7C75"/>
    <w:rsid w:val="00E0049B"/>
    <w:rsid w:val="00E00839"/>
    <w:rsid w:val="00E00A36"/>
    <w:rsid w:val="00E00F4B"/>
    <w:rsid w:val="00E01410"/>
    <w:rsid w:val="00E015C8"/>
    <w:rsid w:val="00E01D24"/>
    <w:rsid w:val="00E02193"/>
    <w:rsid w:val="00E0244B"/>
    <w:rsid w:val="00E027FE"/>
    <w:rsid w:val="00E02BF4"/>
    <w:rsid w:val="00E02C37"/>
    <w:rsid w:val="00E030D5"/>
    <w:rsid w:val="00E03DF4"/>
    <w:rsid w:val="00E04B3D"/>
    <w:rsid w:val="00E05ABF"/>
    <w:rsid w:val="00E061BE"/>
    <w:rsid w:val="00E070C6"/>
    <w:rsid w:val="00E108FA"/>
    <w:rsid w:val="00E10AED"/>
    <w:rsid w:val="00E11121"/>
    <w:rsid w:val="00E11677"/>
    <w:rsid w:val="00E1188D"/>
    <w:rsid w:val="00E11F55"/>
    <w:rsid w:val="00E12106"/>
    <w:rsid w:val="00E12206"/>
    <w:rsid w:val="00E125BB"/>
    <w:rsid w:val="00E13460"/>
    <w:rsid w:val="00E142F8"/>
    <w:rsid w:val="00E15F72"/>
    <w:rsid w:val="00E1664F"/>
    <w:rsid w:val="00E171EE"/>
    <w:rsid w:val="00E176E7"/>
    <w:rsid w:val="00E2010A"/>
    <w:rsid w:val="00E2045B"/>
    <w:rsid w:val="00E23082"/>
    <w:rsid w:val="00E23235"/>
    <w:rsid w:val="00E23EE7"/>
    <w:rsid w:val="00E24D76"/>
    <w:rsid w:val="00E251E1"/>
    <w:rsid w:val="00E26036"/>
    <w:rsid w:val="00E268F8"/>
    <w:rsid w:val="00E26DBA"/>
    <w:rsid w:val="00E26E4A"/>
    <w:rsid w:val="00E27059"/>
    <w:rsid w:val="00E302D8"/>
    <w:rsid w:val="00E30BDB"/>
    <w:rsid w:val="00E30CFC"/>
    <w:rsid w:val="00E30E6D"/>
    <w:rsid w:val="00E30EB2"/>
    <w:rsid w:val="00E31543"/>
    <w:rsid w:val="00E31838"/>
    <w:rsid w:val="00E31EF2"/>
    <w:rsid w:val="00E3239C"/>
    <w:rsid w:val="00E32A4F"/>
    <w:rsid w:val="00E32B44"/>
    <w:rsid w:val="00E32E92"/>
    <w:rsid w:val="00E3300C"/>
    <w:rsid w:val="00E33176"/>
    <w:rsid w:val="00E333A8"/>
    <w:rsid w:val="00E33DE8"/>
    <w:rsid w:val="00E34520"/>
    <w:rsid w:val="00E35BF5"/>
    <w:rsid w:val="00E35F06"/>
    <w:rsid w:val="00E368EF"/>
    <w:rsid w:val="00E36DC4"/>
    <w:rsid w:val="00E36E7E"/>
    <w:rsid w:val="00E3707D"/>
    <w:rsid w:val="00E37B84"/>
    <w:rsid w:val="00E37BC3"/>
    <w:rsid w:val="00E37C45"/>
    <w:rsid w:val="00E40CA9"/>
    <w:rsid w:val="00E40E04"/>
    <w:rsid w:val="00E411CB"/>
    <w:rsid w:val="00E41205"/>
    <w:rsid w:val="00E414C3"/>
    <w:rsid w:val="00E42188"/>
    <w:rsid w:val="00E42298"/>
    <w:rsid w:val="00E4245B"/>
    <w:rsid w:val="00E42852"/>
    <w:rsid w:val="00E44326"/>
    <w:rsid w:val="00E4563D"/>
    <w:rsid w:val="00E45960"/>
    <w:rsid w:val="00E459DF"/>
    <w:rsid w:val="00E46067"/>
    <w:rsid w:val="00E460C3"/>
    <w:rsid w:val="00E470E7"/>
    <w:rsid w:val="00E4782C"/>
    <w:rsid w:val="00E47EEB"/>
    <w:rsid w:val="00E500F3"/>
    <w:rsid w:val="00E522D1"/>
    <w:rsid w:val="00E52882"/>
    <w:rsid w:val="00E52EAA"/>
    <w:rsid w:val="00E533F9"/>
    <w:rsid w:val="00E53792"/>
    <w:rsid w:val="00E54528"/>
    <w:rsid w:val="00E549FF"/>
    <w:rsid w:val="00E54B4D"/>
    <w:rsid w:val="00E55421"/>
    <w:rsid w:val="00E55871"/>
    <w:rsid w:val="00E568F3"/>
    <w:rsid w:val="00E56CE3"/>
    <w:rsid w:val="00E56DC6"/>
    <w:rsid w:val="00E57221"/>
    <w:rsid w:val="00E57CCA"/>
    <w:rsid w:val="00E6091F"/>
    <w:rsid w:val="00E60961"/>
    <w:rsid w:val="00E60F9E"/>
    <w:rsid w:val="00E61814"/>
    <w:rsid w:val="00E61A45"/>
    <w:rsid w:val="00E62200"/>
    <w:rsid w:val="00E626EA"/>
    <w:rsid w:val="00E62E81"/>
    <w:rsid w:val="00E63616"/>
    <w:rsid w:val="00E6411C"/>
    <w:rsid w:val="00E644E1"/>
    <w:rsid w:val="00E65016"/>
    <w:rsid w:val="00E653EC"/>
    <w:rsid w:val="00E66084"/>
    <w:rsid w:val="00E66230"/>
    <w:rsid w:val="00E664D4"/>
    <w:rsid w:val="00E67497"/>
    <w:rsid w:val="00E67955"/>
    <w:rsid w:val="00E67BAD"/>
    <w:rsid w:val="00E70D25"/>
    <w:rsid w:val="00E7131A"/>
    <w:rsid w:val="00E71D7E"/>
    <w:rsid w:val="00E71DA8"/>
    <w:rsid w:val="00E72507"/>
    <w:rsid w:val="00E73647"/>
    <w:rsid w:val="00E744B2"/>
    <w:rsid w:val="00E74D28"/>
    <w:rsid w:val="00E7585A"/>
    <w:rsid w:val="00E75A42"/>
    <w:rsid w:val="00E75E2A"/>
    <w:rsid w:val="00E778A3"/>
    <w:rsid w:val="00E8080A"/>
    <w:rsid w:val="00E809FC"/>
    <w:rsid w:val="00E80C10"/>
    <w:rsid w:val="00E80CF7"/>
    <w:rsid w:val="00E8101C"/>
    <w:rsid w:val="00E81E6B"/>
    <w:rsid w:val="00E824A3"/>
    <w:rsid w:val="00E82BAA"/>
    <w:rsid w:val="00E833E4"/>
    <w:rsid w:val="00E8346F"/>
    <w:rsid w:val="00E8403D"/>
    <w:rsid w:val="00E843F7"/>
    <w:rsid w:val="00E84ACF"/>
    <w:rsid w:val="00E84C85"/>
    <w:rsid w:val="00E851B6"/>
    <w:rsid w:val="00E854D3"/>
    <w:rsid w:val="00E8585A"/>
    <w:rsid w:val="00E85A1C"/>
    <w:rsid w:val="00E85A98"/>
    <w:rsid w:val="00E85F7B"/>
    <w:rsid w:val="00E86370"/>
    <w:rsid w:val="00E86A6D"/>
    <w:rsid w:val="00E86CB8"/>
    <w:rsid w:val="00E87675"/>
    <w:rsid w:val="00E878D1"/>
    <w:rsid w:val="00E87EF7"/>
    <w:rsid w:val="00E90601"/>
    <w:rsid w:val="00E9064D"/>
    <w:rsid w:val="00E90963"/>
    <w:rsid w:val="00E90A5D"/>
    <w:rsid w:val="00E90E30"/>
    <w:rsid w:val="00E919DF"/>
    <w:rsid w:val="00E91B32"/>
    <w:rsid w:val="00E91E61"/>
    <w:rsid w:val="00E92697"/>
    <w:rsid w:val="00E92AD2"/>
    <w:rsid w:val="00E94222"/>
    <w:rsid w:val="00E94377"/>
    <w:rsid w:val="00E9517E"/>
    <w:rsid w:val="00E95209"/>
    <w:rsid w:val="00E95AA8"/>
    <w:rsid w:val="00E95C8D"/>
    <w:rsid w:val="00E966D1"/>
    <w:rsid w:val="00E96867"/>
    <w:rsid w:val="00E97202"/>
    <w:rsid w:val="00E976DE"/>
    <w:rsid w:val="00E97D26"/>
    <w:rsid w:val="00EA0908"/>
    <w:rsid w:val="00EA1D02"/>
    <w:rsid w:val="00EA2B5D"/>
    <w:rsid w:val="00EA4156"/>
    <w:rsid w:val="00EA4268"/>
    <w:rsid w:val="00EA4801"/>
    <w:rsid w:val="00EA498B"/>
    <w:rsid w:val="00EA4D81"/>
    <w:rsid w:val="00EA517A"/>
    <w:rsid w:val="00EA53C2"/>
    <w:rsid w:val="00EA5B84"/>
    <w:rsid w:val="00EA62D5"/>
    <w:rsid w:val="00EA693C"/>
    <w:rsid w:val="00EA7205"/>
    <w:rsid w:val="00EA72FD"/>
    <w:rsid w:val="00EB10C7"/>
    <w:rsid w:val="00EB1534"/>
    <w:rsid w:val="00EB170B"/>
    <w:rsid w:val="00EB1FE0"/>
    <w:rsid w:val="00EB23C1"/>
    <w:rsid w:val="00EB284A"/>
    <w:rsid w:val="00EB2E23"/>
    <w:rsid w:val="00EB36BB"/>
    <w:rsid w:val="00EB425B"/>
    <w:rsid w:val="00EB43EB"/>
    <w:rsid w:val="00EB4433"/>
    <w:rsid w:val="00EB44C3"/>
    <w:rsid w:val="00EB47AF"/>
    <w:rsid w:val="00EB4E40"/>
    <w:rsid w:val="00EB5658"/>
    <w:rsid w:val="00EB64C2"/>
    <w:rsid w:val="00EB7BEF"/>
    <w:rsid w:val="00EC0929"/>
    <w:rsid w:val="00EC0FCA"/>
    <w:rsid w:val="00EC231C"/>
    <w:rsid w:val="00EC2833"/>
    <w:rsid w:val="00EC2B8D"/>
    <w:rsid w:val="00EC3EA8"/>
    <w:rsid w:val="00EC41AC"/>
    <w:rsid w:val="00EC439A"/>
    <w:rsid w:val="00EC449B"/>
    <w:rsid w:val="00EC561B"/>
    <w:rsid w:val="00EC57C5"/>
    <w:rsid w:val="00EC5F83"/>
    <w:rsid w:val="00EC6D56"/>
    <w:rsid w:val="00EC75BF"/>
    <w:rsid w:val="00EC7E8A"/>
    <w:rsid w:val="00ED0748"/>
    <w:rsid w:val="00ED12BA"/>
    <w:rsid w:val="00ED291C"/>
    <w:rsid w:val="00ED3D55"/>
    <w:rsid w:val="00ED4AB2"/>
    <w:rsid w:val="00ED5D4D"/>
    <w:rsid w:val="00ED62E6"/>
    <w:rsid w:val="00ED6443"/>
    <w:rsid w:val="00ED6CE5"/>
    <w:rsid w:val="00ED73B3"/>
    <w:rsid w:val="00ED7533"/>
    <w:rsid w:val="00ED7A22"/>
    <w:rsid w:val="00ED7A25"/>
    <w:rsid w:val="00EE025C"/>
    <w:rsid w:val="00EE028F"/>
    <w:rsid w:val="00EE099E"/>
    <w:rsid w:val="00EE0F3C"/>
    <w:rsid w:val="00EE1AFD"/>
    <w:rsid w:val="00EE221A"/>
    <w:rsid w:val="00EE3136"/>
    <w:rsid w:val="00EE3537"/>
    <w:rsid w:val="00EE36ED"/>
    <w:rsid w:val="00EE36EE"/>
    <w:rsid w:val="00EE389C"/>
    <w:rsid w:val="00EE3F69"/>
    <w:rsid w:val="00EE404D"/>
    <w:rsid w:val="00EE6854"/>
    <w:rsid w:val="00EE6C0D"/>
    <w:rsid w:val="00EE774B"/>
    <w:rsid w:val="00EF07D3"/>
    <w:rsid w:val="00EF0AE1"/>
    <w:rsid w:val="00EF0CA8"/>
    <w:rsid w:val="00EF30A0"/>
    <w:rsid w:val="00EF3110"/>
    <w:rsid w:val="00EF319D"/>
    <w:rsid w:val="00EF35FD"/>
    <w:rsid w:val="00EF3F31"/>
    <w:rsid w:val="00EF4B5E"/>
    <w:rsid w:val="00EF5308"/>
    <w:rsid w:val="00EF61F1"/>
    <w:rsid w:val="00EF6311"/>
    <w:rsid w:val="00EF685B"/>
    <w:rsid w:val="00EF6FCD"/>
    <w:rsid w:val="00EF7664"/>
    <w:rsid w:val="00F00258"/>
    <w:rsid w:val="00F00481"/>
    <w:rsid w:val="00F00E28"/>
    <w:rsid w:val="00F0106E"/>
    <w:rsid w:val="00F0204D"/>
    <w:rsid w:val="00F029CF"/>
    <w:rsid w:val="00F02C06"/>
    <w:rsid w:val="00F040B8"/>
    <w:rsid w:val="00F04520"/>
    <w:rsid w:val="00F0460D"/>
    <w:rsid w:val="00F049D8"/>
    <w:rsid w:val="00F052FA"/>
    <w:rsid w:val="00F0576C"/>
    <w:rsid w:val="00F05C62"/>
    <w:rsid w:val="00F06151"/>
    <w:rsid w:val="00F06203"/>
    <w:rsid w:val="00F0635A"/>
    <w:rsid w:val="00F0647B"/>
    <w:rsid w:val="00F0655C"/>
    <w:rsid w:val="00F07140"/>
    <w:rsid w:val="00F071F9"/>
    <w:rsid w:val="00F10203"/>
    <w:rsid w:val="00F10554"/>
    <w:rsid w:val="00F1089D"/>
    <w:rsid w:val="00F10924"/>
    <w:rsid w:val="00F10F2C"/>
    <w:rsid w:val="00F1109D"/>
    <w:rsid w:val="00F1157F"/>
    <w:rsid w:val="00F11A3C"/>
    <w:rsid w:val="00F11EA3"/>
    <w:rsid w:val="00F12D32"/>
    <w:rsid w:val="00F13005"/>
    <w:rsid w:val="00F13032"/>
    <w:rsid w:val="00F1488D"/>
    <w:rsid w:val="00F154D2"/>
    <w:rsid w:val="00F15B10"/>
    <w:rsid w:val="00F16959"/>
    <w:rsid w:val="00F169E0"/>
    <w:rsid w:val="00F171B6"/>
    <w:rsid w:val="00F173DA"/>
    <w:rsid w:val="00F20715"/>
    <w:rsid w:val="00F20CD9"/>
    <w:rsid w:val="00F21E64"/>
    <w:rsid w:val="00F22010"/>
    <w:rsid w:val="00F2253B"/>
    <w:rsid w:val="00F22548"/>
    <w:rsid w:val="00F228CD"/>
    <w:rsid w:val="00F22C64"/>
    <w:rsid w:val="00F233FE"/>
    <w:rsid w:val="00F239F5"/>
    <w:rsid w:val="00F247B6"/>
    <w:rsid w:val="00F2493E"/>
    <w:rsid w:val="00F250C2"/>
    <w:rsid w:val="00F25B82"/>
    <w:rsid w:val="00F260BC"/>
    <w:rsid w:val="00F2768F"/>
    <w:rsid w:val="00F27A9A"/>
    <w:rsid w:val="00F3133C"/>
    <w:rsid w:val="00F3177D"/>
    <w:rsid w:val="00F31C78"/>
    <w:rsid w:val="00F31D9B"/>
    <w:rsid w:val="00F3202A"/>
    <w:rsid w:val="00F3244D"/>
    <w:rsid w:val="00F32BBA"/>
    <w:rsid w:val="00F338D2"/>
    <w:rsid w:val="00F33935"/>
    <w:rsid w:val="00F34789"/>
    <w:rsid w:val="00F347DE"/>
    <w:rsid w:val="00F34913"/>
    <w:rsid w:val="00F34B9A"/>
    <w:rsid w:val="00F34DF6"/>
    <w:rsid w:val="00F3588C"/>
    <w:rsid w:val="00F35898"/>
    <w:rsid w:val="00F366C4"/>
    <w:rsid w:val="00F36A00"/>
    <w:rsid w:val="00F36A8B"/>
    <w:rsid w:val="00F36DC4"/>
    <w:rsid w:val="00F374F8"/>
    <w:rsid w:val="00F3764C"/>
    <w:rsid w:val="00F40296"/>
    <w:rsid w:val="00F40AEC"/>
    <w:rsid w:val="00F40F1B"/>
    <w:rsid w:val="00F41296"/>
    <w:rsid w:val="00F414B0"/>
    <w:rsid w:val="00F41BFF"/>
    <w:rsid w:val="00F41D45"/>
    <w:rsid w:val="00F41E62"/>
    <w:rsid w:val="00F421B8"/>
    <w:rsid w:val="00F42343"/>
    <w:rsid w:val="00F426C3"/>
    <w:rsid w:val="00F428C2"/>
    <w:rsid w:val="00F42EA0"/>
    <w:rsid w:val="00F4329E"/>
    <w:rsid w:val="00F43497"/>
    <w:rsid w:val="00F44CB4"/>
    <w:rsid w:val="00F45181"/>
    <w:rsid w:val="00F454FE"/>
    <w:rsid w:val="00F4558F"/>
    <w:rsid w:val="00F46150"/>
    <w:rsid w:val="00F472C5"/>
    <w:rsid w:val="00F5131E"/>
    <w:rsid w:val="00F51B2E"/>
    <w:rsid w:val="00F51F3C"/>
    <w:rsid w:val="00F52ADB"/>
    <w:rsid w:val="00F52F7D"/>
    <w:rsid w:val="00F53057"/>
    <w:rsid w:val="00F53AF4"/>
    <w:rsid w:val="00F541D6"/>
    <w:rsid w:val="00F54D1C"/>
    <w:rsid w:val="00F5539E"/>
    <w:rsid w:val="00F55BD9"/>
    <w:rsid w:val="00F560EF"/>
    <w:rsid w:val="00F56A4D"/>
    <w:rsid w:val="00F57436"/>
    <w:rsid w:val="00F57D02"/>
    <w:rsid w:val="00F607D1"/>
    <w:rsid w:val="00F614F7"/>
    <w:rsid w:val="00F6402B"/>
    <w:rsid w:val="00F649EF"/>
    <w:rsid w:val="00F64C2A"/>
    <w:rsid w:val="00F66405"/>
    <w:rsid w:val="00F66B7A"/>
    <w:rsid w:val="00F67309"/>
    <w:rsid w:val="00F673A8"/>
    <w:rsid w:val="00F67403"/>
    <w:rsid w:val="00F675EC"/>
    <w:rsid w:val="00F67B21"/>
    <w:rsid w:val="00F715CC"/>
    <w:rsid w:val="00F71A8B"/>
    <w:rsid w:val="00F720BE"/>
    <w:rsid w:val="00F7248B"/>
    <w:rsid w:val="00F734D5"/>
    <w:rsid w:val="00F743CF"/>
    <w:rsid w:val="00F744BC"/>
    <w:rsid w:val="00F75C4D"/>
    <w:rsid w:val="00F76944"/>
    <w:rsid w:val="00F76BD8"/>
    <w:rsid w:val="00F77040"/>
    <w:rsid w:val="00F77B30"/>
    <w:rsid w:val="00F77F75"/>
    <w:rsid w:val="00F802A0"/>
    <w:rsid w:val="00F8089F"/>
    <w:rsid w:val="00F80FF3"/>
    <w:rsid w:val="00F81AA9"/>
    <w:rsid w:val="00F81E26"/>
    <w:rsid w:val="00F828A0"/>
    <w:rsid w:val="00F8300C"/>
    <w:rsid w:val="00F83170"/>
    <w:rsid w:val="00F83C79"/>
    <w:rsid w:val="00F8552E"/>
    <w:rsid w:val="00F85F5B"/>
    <w:rsid w:val="00F86191"/>
    <w:rsid w:val="00F868AA"/>
    <w:rsid w:val="00F8705D"/>
    <w:rsid w:val="00F873F3"/>
    <w:rsid w:val="00F8758D"/>
    <w:rsid w:val="00F87E79"/>
    <w:rsid w:val="00F90010"/>
    <w:rsid w:val="00F90435"/>
    <w:rsid w:val="00F909F6"/>
    <w:rsid w:val="00F90D31"/>
    <w:rsid w:val="00F910A1"/>
    <w:rsid w:val="00F9207E"/>
    <w:rsid w:val="00F92C49"/>
    <w:rsid w:val="00F92C6B"/>
    <w:rsid w:val="00F93412"/>
    <w:rsid w:val="00F934EA"/>
    <w:rsid w:val="00F9449A"/>
    <w:rsid w:val="00F948A0"/>
    <w:rsid w:val="00F94F05"/>
    <w:rsid w:val="00F950E4"/>
    <w:rsid w:val="00F9510C"/>
    <w:rsid w:val="00F95144"/>
    <w:rsid w:val="00F95680"/>
    <w:rsid w:val="00F95AC6"/>
    <w:rsid w:val="00F95C21"/>
    <w:rsid w:val="00F95FAE"/>
    <w:rsid w:val="00F9702F"/>
    <w:rsid w:val="00F971FD"/>
    <w:rsid w:val="00F97A98"/>
    <w:rsid w:val="00F97AC0"/>
    <w:rsid w:val="00FA07F8"/>
    <w:rsid w:val="00FA08A6"/>
    <w:rsid w:val="00FA0CBC"/>
    <w:rsid w:val="00FA1610"/>
    <w:rsid w:val="00FA20C0"/>
    <w:rsid w:val="00FA228C"/>
    <w:rsid w:val="00FA26C8"/>
    <w:rsid w:val="00FA2CAC"/>
    <w:rsid w:val="00FA32B1"/>
    <w:rsid w:val="00FA3FFB"/>
    <w:rsid w:val="00FA4608"/>
    <w:rsid w:val="00FA50F2"/>
    <w:rsid w:val="00FA53E6"/>
    <w:rsid w:val="00FA5695"/>
    <w:rsid w:val="00FA5F99"/>
    <w:rsid w:val="00FA6735"/>
    <w:rsid w:val="00FA6842"/>
    <w:rsid w:val="00FA741F"/>
    <w:rsid w:val="00FB008F"/>
    <w:rsid w:val="00FB0410"/>
    <w:rsid w:val="00FB0B68"/>
    <w:rsid w:val="00FB24E9"/>
    <w:rsid w:val="00FB2ADB"/>
    <w:rsid w:val="00FB339E"/>
    <w:rsid w:val="00FB3633"/>
    <w:rsid w:val="00FB3C46"/>
    <w:rsid w:val="00FB407B"/>
    <w:rsid w:val="00FB4272"/>
    <w:rsid w:val="00FB4969"/>
    <w:rsid w:val="00FB4C9A"/>
    <w:rsid w:val="00FB59F4"/>
    <w:rsid w:val="00FB5D04"/>
    <w:rsid w:val="00FB61EA"/>
    <w:rsid w:val="00FB7CC7"/>
    <w:rsid w:val="00FB7D19"/>
    <w:rsid w:val="00FC0D13"/>
    <w:rsid w:val="00FC0EAE"/>
    <w:rsid w:val="00FC13C9"/>
    <w:rsid w:val="00FC1CE9"/>
    <w:rsid w:val="00FC2AEA"/>
    <w:rsid w:val="00FC2CC5"/>
    <w:rsid w:val="00FC3246"/>
    <w:rsid w:val="00FC38AF"/>
    <w:rsid w:val="00FC5058"/>
    <w:rsid w:val="00FC5922"/>
    <w:rsid w:val="00FC5A7F"/>
    <w:rsid w:val="00FC5C77"/>
    <w:rsid w:val="00FC646C"/>
    <w:rsid w:val="00FC7085"/>
    <w:rsid w:val="00FC7F49"/>
    <w:rsid w:val="00FD035A"/>
    <w:rsid w:val="00FD0D6B"/>
    <w:rsid w:val="00FD18EF"/>
    <w:rsid w:val="00FD2989"/>
    <w:rsid w:val="00FD3328"/>
    <w:rsid w:val="00FD41B9"/>
    <w:rsid w:val="00FD43C2"/>
    <w:rsid w:val="00FD4626"/>
    <w:rsid w:val="00FD4D87"/>
    <w:rsid w:val="00FD5166"/>
    <w:rsid w:val="00FD5472"/>
    <w:rsid w:val="00FD6A0A"/>
    <w:rsid w:val="00FD7171"/>
    <w:rsid w:val="00FD7855"/>
    <w:rsid w:val="00FD7909"/>
    <w:rsid w:val="00FD7936"/>
    <w:rsid w:val="00FD7B32"/>
    <w:rsid w:val="00FE0519"/>
    <w:rsid w:val="00FE09E3"/>
    <w:rsid w:val="00FE194C"/>
    <w:rsid w:val="00FE1B2C"/>
    <w:rsid w:val="00FE1CA4"/>
    <w:rsid w:val="00FE23B3"/>
    <w:rsid w:val="00FE3C27"/>
    <w:rsid w:val="00FE4221"/>
    <w:rsid w:val="00FE43FF"/>
    <w:rsid w:val="00FE465E"/>
    <w:rsid w:val="00FE466F"/>
    <w:rsid w:val="00FE47A3"/>
    <w:rsid w:val="00FE6B77"/>
    <w:rsid w:val="00FE7956"/>
    <w:rsid w:val="00FF0013"/>
    <w:rsid w:val="00FF00DD"/>
    <w:rsid w:val="00FF05BB"/>
    <w:rsid w:val="00FF0D14"/>
    <w:rsid w:val="00FF2151"/>
    <w:rsid w:val="00FF27CD"/>
    <w:rsid w:val="00FF280A"/>
    <w:rsid w:val="00FF2DC2"/>
    <w:rsid w:val="00FF3DFB"/>
    <w:rsid w:val="00FF3F61"/>
    <w:rsid w:val="00FF4C8C"/>
    <w:rsid w:val="00FF4D76"/>
    <w:rsid w:val="00FF4F18"/>
    <w:rsid w:val="00FF506A"/>
    <w:rsid w:val="00FF5740"/>
    <w:rsid w:val="00FF5C64"/>
    <w:rsid w:val="00FF64BD"/>
    <w:rsid w:val="00FF6FB3"/>
    <w:rsid w:val="00FF7641"/>
    <w:rsid w:val="00FF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C2"/>
    <w:rPr>
      <w:rFonts w:ascii="Calibri" w:eastAsia="Times New Roman" w:hAnsi="Calibri" w:cs="Times New Roman"/>
      <w:lang w:eastAsia="ru-RU"/>
    </w:rPr>
  </w:style>
  <w:style w:type="paragraph" w:styleId="1">
    <w:name w:val="heading 1"/>
    <w:basedOn w:val="a"/>
    <w:next w:val="a"/>
    <w:link w:val="10"/>
    <w:uiPriority w:val="9"/>
    <w:qFormat/>
    <w:rsid w:val="00B609C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9C2"/>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B609C2"/>
    <w:pPr>
      <w:ind w:left="720"/>
      <w:contextualSpacing/>
    </w:pPr>
  </w:style>
  <w:style w:type="paragraph" w:styleId="a4">
    <w:name w:val="header"/>
    <w:basedOn w:val="a"/>
    <w:link w:val="a5"/>
    <w:uiPriority w:val="99"/>
    <w:unhideWhenUsed/>
    <w:rsid w:val="00B60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9C2"/>
    <w:rPr>
      <w:rFonts w:ascii="Calibri" w:eastAsia="Times New Roman" w:hAnsi="Calibri" w:cs="Times New Roman"/>
      <w:lang w:eastAsia="ru-RU"/>
    </w:rPr>
  </w:style>
  <w:style w:type="paragraph" w:styleId="a6">
    <w:name w:val="footer"/>
    <w:basedOn w:val="a"/>
    <w:link w:val="a7"/>
    <w:uiPriority w:val="99"/>
    <w:unhideWhenUsed/>
    <w:rsid w:val="00B60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9C2"/>
    <w:rPr>
      <w:rFonts w:ascii="Calibri" w:eastAsia="Times New Roman" w:hAnsi="Calibri" w:cs="Times New Roman"/>
      <w:lang w:eastAsia="ru-RU"/>
    </w:rPr>
  </w:style>
  <w:style w:type="paragraph" w:styleId="a8">
    <w:name w:val="No Spacing"/>
    <w:uiPriority w:val="1"/>
    <w:qFormat/>
    <w:rsid w:val="00B609C2"/>
    <w:pPr>
      <w:spacing w:after="0" w:line="240" w:lineRule="auto"/>
    </w:pPr>
    <w:rPr>
      <w:rFonts w:ascii="Calibri" w:eastAsia="Times New Roman" w:hAnsi="Calibri" w:cs="Times New Roman"/>
      <w:lang w:eastAsia="ru-RU"/>
    </w:rPr>
  </w:style>
  <w:style w:type="table" w:styleId="a9">
    <w:name w:val="Table Grid"/>
    <w:basedOn w:val="a1"/>
    <w:rsid w:val="00B609C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B609C2"/>
  </w:style>
</w:styles>
</file>

<file path=word/webSettings.xml><?xml version="1.0" encoding="utf-8"?>
<w:webSettings xmlns:r="http://schemas.openxmlformats.org/officeDocument/2006/relationships" xmlns:w="http://schemas.openxmlformats.org/wordprocessingml/2006/main">
  <w:divs>
    <w:div w:id="10957829">
      <w:bodyDiv w:val="1"/>
      <w:marLeft w:val="0"/>
      <w:marRight w:val="0"/>
      <w:marTop w:val="0"/>
      <w:marBottom w:val="0"/>
      <w:divBdr>
        <w:top w:val="none" w:sz="0" w:space="0" w:color="auto"/>
        <w:left w:val="none" w:sz="0" w:space="0" w:color="auto"/>
        <w:bottom w:val="none" w:sz="0" w:space="0" w:color="auto"/>
        <w:right w:val="none" w:sz="0" w:space="0" w:color="auto"/>
      </w:divBdr>
    </w:div>
    <w:div w:id="19354823">
      <w:bodyDiv w:val="1"/>
      <w:marLeft w:val="0"/>
      <w:marRight w:val="0"/>
      <w:marTop w:val="0"/>
      <w:marBottom w:val="0"/>
      <w:divBdr>
        <w:top w:val="none" w:sz="0" w:space="0" w:color="auto"/>
        <w:left w:val="none" w:sz="0" w:space="0" w:color="auto"/>
        <w:bottom w:val="none" w:sz="0" w:space="0" w:color="auto"/>
        <w:right w:val="none" w:sz="0" w:space="0" w:color="auto"/>
      </w:divBdr>
    </w:div>
    <w:div w:id="118498572">
      <w:bodyDiv w:val="1"/>
      <w:marLeft w:val="0"/>
      <w:marRight w:val="0"/>
      <w:marTop w:val="0"/>
      <w:marBottom w:val="0"/>
      <w:divBdr>
        <w:top w:val="none" w:sz="0" w:space="0" w:color="auto"/>
        <w:left w:val="none" w:sz="0" w:space="0" w:color="auto"/>
        <w:bottom w:val="none" w:sz="0" w:space="0" w:color="auto"/>
        <w:right w:val="none" w:sz="0" w:space="0" w:color="auto"/>
      </w:divBdr>
    </w:div>
    <w:div w:id="215170936">
      <w:bodyDiv w:val="1"/>
      <w:marLeft w:val="0"/>
      <w:marRight w:val="0"/>
      <w:marTop w:val="0"/>
      <w:marBottom w:val="0"/>
      <w:divBdr>
        <w:top w:val="none" w:sz="0" w:space="0" w:color="auto"/>
        <w:left w:val="none" w:sz="0" w:space="0" w:color="auto"/>
        <w:bottom w:val="none" w:sz="0" w:space="0" w:color="auto"/>
        <w:right w:val="none" w:sz="0" w:space="0" w:color="auto"/>
      </w:divBdr>
    </w:div>
    <w:div w:id="362556871">
      <w:bodyDiv w:val="1"/>
      <w:marLeft w:val="0"/>
      <w:marRight w:val="0"/>
      <w:marTop w:val="0"/>
      <w:marBottom w:val="0"/>
      <w:divBdr>
        <w:top w:val="none" w:sz="0" w:space="0" w:color="auto"/>
        <w:left w:val="none" w:sz="0" w:space="0" w:color="auto"/>
        <w:bottom w:val="none" w:sz="0" w:space="0" w:color="auto"/>
        <w:right w:val="none" w:sz="0" w:space="0" w:color="auto"/>
      </w:divBdr>
    </w:div>
    <w:div w:id="420567836">
      <w:bodyDiv w:val="1"/>
      <w:marLeft w:val="0"/>
      <w:marRight w:val="0"/>
      <w:marTop w:val="0"/>
      <w:marBottom w:val="0"/>
      <w:divBdr>
        <w:top w:val="none" w:sz="0" w:space="0" w:color="auto"/>
        <w:left w:val="none" w:sz="0" w:space="0" w:color="auto"/>
        <w:bottom w:val="none" w:sz="0" w:space="0" w:color="auto"/>
        <w:right w:val="none" w:sz="0" w:space="0" w:color="auto"/>
      </w:divBdr>
    </w:div>
    <w:div w:id="449133068">
      <w:bodyDiv w:val="1"/>
      <w:marLeft w:val="0"/>
      <w:marRight w:val="0"/>
      <w:marTop w:val="0"/>
      <w:marBottom w:val="0"/>
      <w:divBdr>
        <w:top w:val="none" w:sz="0" w:space="0" w:color="auto"/>
        <w:left w:val="none" w:sz="0" w:space="0" w:color="auto"/>
        <w:bottom w:val="none" w:sz="0" w:space="0" w:color="auto"/>
        <w:right w:val="none" w:sz="0" w:space="0" w:color="auto"/>
      </w:divBdr>
    </w:div>
    <w:div w:id="549734227">
      <w:bodyDiv w:val="1"/>
      <w:marLeft w:val="0"/>
      <w:marRight w:val="0"/>
      <w:marTop w:val="0"/>
      <w:marBottom w:val="0"/>
      <w:divBdr>
        <w:top w:val="none" w:sz="0" w:space="0" w:color="auto"/>
        <w:left w:val="none" w:sz="0" w:space="0" w:color="auto"/>
        <w:bottom w:val="none" w:sz="0" w:space="0" w:color="auto"/>
        <w:right w:val="none" w:sz="0" w:space="0" w:color="auto"/>
      </w:divBdr>
    </w:div>
    <w:div w:id="665322332">
      <w:bodyDiv w:val="1"/>
      <w:marLeft w:val="0"/>
      <w:marRight w:val="0"/>
      <w:marTop w:val="0"/>
      <w:marBottom w:val="0"/>
      <w:divBdr>
        <w:top w:val="none" w:sz="0" w:space="0" w:color="auto"/>
        <w:left w:val="none" w:sz="0" w:space="0" w:color="auto"/>
        <w:bottom w:val="none" w:sz="0" w:space="0" w:color="auto"/>
        <w:right w:val="none" w:sz="0" w:space="0" w:color="auto"/>
      </w:divBdr>
    </w:div>
    <w:div w:id="754933345">
      <w:bodyDiv w:val="1"/>
      <w:marLeft w:val="0"/>
      <w:marRight w:val="0"/>
      <w:marTop w:val="0"/>
      <w:marBottom w:val="0"/>
      <w:divBdr>
        <w:top w:val="none" w:sz="0" w:space="0" w:color="auto"/>
        <w:left w:val="none" w:sz="0" w:space="0" w:color="auto"/>
        <w:bottom w:val="none" w:sz="0" w:space="0" w:color="auto"/>
        <w:right w:val="none" w:sz="0" w:space="0" w:color="auto"/>
      </w:divBdr>
    </w:div>
    <w:div w:id="865682484">
      <w:bodyDiv w:val="1"/>
      <w:marLeft w:val="0"/>
      <w:marRight w:val="0"/>
      <w:marTop w:val="0"/>
      <w:marBottom w:val="0"/>
      <w:divBdr>
        <w:top w:val="none" w:sz="0" w:space="0" w:color="auto"/>
        <w:left w:val="none" w:sz="0" w:space="0" w:color="auto"/>
        <w:bottom w:val="none" w:sz="0" w:space="0" w:color="auto"/>
        <w:right w:val="none" w:sz="0" w:space="0" w:color="auto"/>
      </w:divBdr>
    </w:div>
    <w:div w:id="890456341">
      <w:bodyDiv w:val="1"/>
      <w:marLeft w:val="0"/>
      <w:marRight w:val="0"/>
      <w:marTop w:val="0"/>
      <w:marBottom w:val="0"/>
      <w:divBdr>
        <w:top w:val="none" w:sz="0" w:space="0" w:color="auto"/>
        <w:left w:val="none" w:sz="0" w:space="0" w:color="auto"/>
        <w:bottom w:val="none" w:sz="0" w:space="0" w:color="auto"/>
        <w:right w:val="none" w:sz="0" w:space="0" w:color="auto"/>
      </w:divBdr>
    </w:div>
    <w:div w:id="988091925">
      <w:bodyDiv w:val="1"/>
      <w:marLeft w:val="0"/>
      <w:marRight w:val="0"/>
      <w:marTop w:val="0"/>
      <w:marBottom w:val="0"/>
      <w:divBdr>
        <w:top w:val="none" w:sz="0" w:space="0" w:color="auto"/>
        <w:left w:val="none" w:sz="0" w:space="0" w:color="auto"/>
        <w:bottom w:val="none" w:sz="0" w:space="0" w:color="auto"/>
        <w:right w:val="none" w:sz="0" w:space="0" w:color="auto"/>
      </w:divBdr>
    </w:div>
    <w:div w:id="1059551781">
      <w:bodyDiv w:val="1"/>
      <w:marLeft w:val="0"/>
      <w:marRight w:val="0"/>
      <w:marTop w:val="0"/>
      <w:marBottom w:val="0"/>
      <w:divBdr>
        <w:top w:val="none" w:sz="0" w:space="0" w:color="auto"/>
        <w:left w:val="none" w:sz="0" w:space="0" w:color="auto"/>
        <w:bottom w:val="none" w:sz="0" w:space="0" w:color="auto"/>
        <w:right w:val="none" w:sz="0" w:space="0" w:color="auto"/>
      </w:divBdr>
    </w:div>
    <w:div w:id="1085960550">
      <w:bodyDiv w:val="1"/>
      <w:marLeft w:val="0"/>
      <w:marRight w:val="0"/>
      <w:marTop w:val="0"/>
      <w:marBottom w:val="0"/>
      <w:divBdr>
        <w:top w:val="none" w:sz="0" w:space="0" w:color="auto"/>
        <w:left w:val="none" w:sz="0" w:space="0" w:color="auto"/>
        <w:bottom w:val="none" w:sz="0" w:space="0" w:color="auto"/>
        <w:right w:val="none" w:sz="0" w:space="0" w:color="auto"/>
      </w:divBdr>
    </w:div>
    <w:div w:id="1155880223">
      <w:bodyDiv w:val="1"/>
      <w:marLeft w:val="0"/>
      <w:marRight w:val="0"/>
      <w:marTop w:val="0"/>
      <w:marBottom w:val="0"/>
      <w:divBdr>
        <w:top w:val="none" w:sz="0" w:space="0" w:color="auto"/>
        <w:left w:val="none" w:sz="0" w:space="0" w:color="auto"/>
        <w:bottom w:val="none" w:sz="0" w:space="0" w:color="auto"/>
        <w:right w:val="none" w:sz="0" w:space="0" w:color="auto"/>
      </w:divBdr>
    </w:div>
    <w:div w:id="1157846374">
      <w:bodyDiv w:val="1"/>
      <w:marLeft w:val="0"/>
      <w:marRight w:val="0"/>
      <w:marTop w:val="0"/>
      <w:marBottom w:val="0"/>
      <w:divBdr>
        <w:top w:val="none" w:sz="0" w:space="0" w:color="auto"/>
        <w:left w:val="none" w:sz="0" w:space="0" w:color="auto"/>
        <w:bottom w:val="none" w:sz="0" w:space="0" w:color="auto"/>
        <w:right w:val="none" w:sz="0" w:space="0" w:color="auto"/>
      </w:divBdr>
    </w:div>
    <w:div w:id="1225725564">
      <w:bodyDiv w:val="1"/>
      <w:marLeft w:val="0"/>
      <w:marRight w:val="0"/>
      <w:marTop w:val="0"/>
      <w:marBottom w:val="0"/>
      <w:divBdr>
        <w:top w:val="none" w:sz="0" w:space="0" w:color="auto"/>
        <w:left w:val="none" w:sz="0" w:space="0" w:color="auto"/>
        <w:bottom w:val="none" w:sz="0" w:space="0" w:color="auto"/>
        <w:right w:val="none" w:sz="0" w:space="0" w:color="auto"/>
      </w:divBdr>
    </w:div>
    <w:div w:id="1264993330">
      <w:bodyDiv w:val="1"/>
      <w:marLeft w:val="0"/>
      <w:marRight w:val="0"/>
      <w:marTop w:val="0"/>
      <w:marBottom w:val="0"/>
      <w:divBdr>
        <w:top w:val="none" w:sz="0" w:space="0" w:color="auto"/>
        <w:left w:val="none" w:sz="0" w:space="0" w:color="auto"/>
        <w:bottom w:val="none" w:sz="0" w:space="0" w:color="auto"/>
        <w:right w:val="none" w:sz="0" w:space="0" w:color="auto"/>
      </w:divBdr>
    </w:div>
    <w:div w:id="1307397290">
      <w:bodyDiv w:val="1"/>
      <w:marLeft w:val="0"/>
      <w:marRight w:val="0"/>
      <w:marTop w:val="0"/>
      <w:marBottom w:val="0"/>
      <w:divBdr>
        <w:top w:val="none" w:sz="0" w:space="0" w:color="auto"/>
        <w:left w:val="none" w:sz="0" w:space="0" w:color="auto"/>
        <w:bottom w:val="none" w:sz="0" w:space="0" w:color="auto"/>
        <w:right w:val="none" w:sz="0" w:space="0" w:color="auto"/>
      </w:divBdr>
    </w:div>
    <w:div w:id="1620650752">
      <w:bodyDiv w:val="1"/>
      <w:marLeft w:val="0"/>
      <w:marRight w:val="0"/>
      <w:marTop w:val="0"/>
      <w:marBottom w:val="0"/>
      <w:divBdr>
        <w:top w:val="none" w:sz="0" w:space="0" w:color="auto"/>
        <w:left w:val="none" w:sz="0" w:space="0" w:color="auto"/>
        <w:bottom w:val="none" w:sz="0" w:space="0" w:color="auto"/>
        <w:right w:val="none" w:sz="0" w:space="0" w:color="auto"/>
      </w:divBdr>
    </w:div>
    <w:div w:id="1634678307">
      <w:bodyDiv w:val="1"/>
      <w:marLeft w:val="0"/>
      <w:marRight w:val="0"/>
      <w:marTop w:val="0"/>
      <w:marBottom w:val="0"/>
      <w:divBdr>
        <w:top w:val="none" w:sz="0" w:space="0" w:color="auto"/>
        <w:left w:val="none" w:sz="0" w:space="0" w:color="auto"/>
        <w:bottom w:val="none" w:sz="0" w:space="0" w:color="auto"/>
        <w:right w:val="none" w:sz="0" w:space="0" w:color="auto"/>
      </w:divBdr>
    </w:div>
    <w:div w:id="1646424108">
      <w:bodyDiv w:val="1"/>
      <w:marLeft w:val="0"/>
      <w:marRight w:val="0"/>
      <w:marTop w:val="0"/>
      <w:marBottom w:val="0"/>
      <w:divBdr>
        <w:top w:val="none" w:sz="0" w:space="0" w:color="auto"/>
        <w:left w:val="none" w:sz="0" w:space="0" w:color="auto"/>
        <w:bottom w:val="none" w:sz="0" w:space="0" w:color="auto"/>
        <w:right w:val="none" w:sz="0" w:space="0" w:color="auto"/>
      </w:divBdr>
    </w:div>
    <w:div w:id="1694528973">
      <w:bodyDiv w:val="1"/>
      <w:marLeft w:val="0"/>
      <w:marRight w:val="0"/>
      <w:marTop w:val="0"/>
      <w:marBottom w:val="0"/>
      <w:divBdr>
        <w:top w:val="none" w:sz="0" w:space="0" w:color="auto"/>
        <w:left w:val="none" w:sz="0" w:space="0" w:color="auto"/>
        <w:bottom w:val="none" w:sz="0" w:space="0" w:color="auto"/>
        <w:right w:val="none" w:sz="0" w:space="0" w:color="auto"/>
      </w:divBdr>
    </w:div>
    <w:div w:id="1836601585">
      <w:bodyDiv w:val="1"/>
      <w:marLeft w:val="0"/>
      <w:marRight w:val="0"/>
      <w:marTop w:val="0"/>
      <w:marBottom w:val="0"/>
      <w:divBdr>
        <w:top w:val="none" w:sz="0" w:space="0" w:color="auto"/>
        <w:left w:val="none" w:sz="0" w:space="0" w:color="auto"/>
        <w:bottom w:val="none" w:sz="0" w:space="0" w:color="auto"/>
        <w:right w:val="none" w:sz="0" w:space="0" w:color="auto"/>
      </w:divBdr>
    </w:div>
    <w:div w:id="1869100178">
      <w:bodyDiv w:val="1"/>
      <w:marLeft w:val="0"/>
      <w:marRight w:val="0"/>
      <w:marTop w:val="0"/>
      <w:marBottom w:val="0"/>
      <w:divBdr>
        <w:top w:val="none" w:sz="0" w:space="0" w:color="auto"/>
        <w:left w:val="none" w:sz="0" w:space="0" w:color="auto"/>
        <w:bottom w:val="none" w:sz="0" w:space="0" w:color="auto"/>
        <w:right w:val="none" w:sz="0" w:space="0" w:color="auto"/>
      </w:divBdr>
    </w:div>
    <w:div w:id="1894846922">
      <w:bodyDiv w:val="1"/>
      <w:marLeft w:val="0"/>
      <w:marRight w:val="0"/>
      <w:marTop w:val="0"/>
      <w:marBottom w:val="0"/>
      <w:divBdr>
        <w:top w:val="none" w:sz="0" w:space="0" w:color="auto"/>
        <w:left w:val="none" w:sz="0" w:space="0" w:color="auto"/>
        <w:bottom w:val="none" w:sz="0" w:space="0" w:color="auto"/>
        <w:right w:val="none" w:sz="0" w:space="0" w:color="auto"/>
      </w:divBdr>
    </w:div>
    <w:div w:id="1924609239">
      <w:bodyDiv w:val="1"/>
      <w:marLeft w:val="0"/>
      <w:marRight w:val="0"/>
      <w:marTop w:val="0"/>
      <w:marBottom w:val="0"/>
      <w:divBdr>
        <w:top w:val="none" w:sz="0" w:space="0" w:color="auto"/>
        <w:left w:val="none" w:sz="0" w:space="0" w:color="auto"/>
        <w:bottom w:val="none" w:sz="0" w:space="0" w:color="auto"/>
        <w:right w:val="none" w:sz="0" w:space="0" w:color="auto"/>
      </w:divBdr>
    </w:div>
    <w:div w:id="1965690342">
      <w:bodyDiv w:val="1"/>
      <w:marLeft w:val="0"/>
      <w:marRight w:val="0"/>
      <w:marTop w:val="0"/>
      <w:marBottom w:val="0"/>
      <w:divBdr>
        <w:top w:val="none" w:sz="0" w:space="0" w:color="auto"/>
        <w:left w:val="none" w:sz="0" w:space="0" w:color="auto"/>
        <w:bottom w:val="none" w:sz="0" w:space="0" w:color="auto"/>
        <w:right w:val="none" w:sz="0" w:space="0" w:color="auto"/>
      </w:divBdr>
    </w:div>
    <w:div w:id="2031645274">
      <w:bodyDiv w:val="1"/>
      <w:marLeft w:val="0"/>
      <w:marRight w:val="0"/>
      <w:marTop w:val="0"/>
      <w:marBottom w:val="0"/>
      <w:divBdr>
        <w:top w:val="none" w:sz="0" w:space="0" w:color="auto"/>
        <w:left w:val="none" w:sz="0" w:space="0" w:color="auto"/>
        <w:bottom w:val="none" w:sz="0" w:space="0" w:color="auto"/>
        <w:right w:val="none" w:sz="0" w:space="0" w:color="auto"/>
      </w:divBdr>
    </w:div>
    <w:div w:id="2100132961">
      <w:bodyDiv w:val="1"/>
      <w:marLeft w:val="0"/>
      <w:marRight w:val="0"/>
      <w:marTop w:val="0"/>
      <w:marBottom w:val="0"/>
      <w:divBdr>
        <w:top w:val="none" w:sz="0" w:space="0" w:color="auto"/>
        <w:left w:val="none" w:sz="0" w:space="0" w:color="auto"/>
        <w:bottom w:val="none" w:sz="0" w:space="0" w:color="auto"/>
        <w:right w:val="none" w:sz="0" w:space="0" w:color="auto"/>
      </w:divBdr>
    </w:div>
    <w:div w:id="21049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5437-81A0-4398-B6F3-5068BDE4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79588</Words>
  <Characters>453656</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User</cp:lastModifiedBy>
  <cp:revision>33</cp:revision>
  <cp:lastPrinted>2013-09-04T17:01:00Z</cp:lastPrinted>
  <dcterms:created xsi:type="dcterms:W3CDTF">2011-09-16T15:20:00Z</dcterms:created>
  <dcterms:modified xsi:type="dcterms:W3CDTF">2013-09-30T09:37:00Z</dcterms:modified>
</cp:coreProperties>
</file>